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D87720" w:rsidRPr="00D87720" w:rsidTr="008E01E7">
        <w:trPr>
          <w:jc w:val="center"/>
        </w:trPr>
        <w:tc>
          <w:tcPr>
            <w:tcW w:w="9637" w:type="dxa"/>
            <w:shd w:val="pct10" w:color="auto" w:fill="auto"/>
          </w:tcPr>
          <w:p w:rsidR="008E01E7" w:rsidRPr="00D87720" w:rsidRDefault="008E01E7" w:rsidP="008E01E7">
            <w:pPr>
              <w:pStyle w:val="Nagwek5"/>
              <w:ind w:right="0"/>
              <w:rPr>
                <w:rFonts w:ascii="Times New Roman" w:hAnsi="Times New Roman" w:cs="Times New Roman"/>
                <w:bCs/>
                <w:noProof/>
              </w:rPr>
            </w:pPr>
            <w:r w:rsidRPr="00D87720">
              <w:rPr>
                <w:rFonts w:ascii="Times New Roman" w:hAnsi="Times New Roman" w:cs="Times New Roman"/>
                <w:bCs/>
                <w:noProof/>
              </w:rPr>
              <w:t xml:space="preserve">Gmina  </w:t>
            </w:r>
            <w:r w:rsidR="00414D35" w:rsidRPr="00D87720">
              <w:rPr>
                <w:rFonts w:ascii="Times New Roman" w:hAnsi="Times New Roman" w:cs="Times New Roman"/>
                <w:bCs/>
                <w:noProof/>
              </w:rPr>
              <w:t>Gielniów</w:t>
            </w:r>
          </w:p>
          <w:p w:rsidR="008E01E7" w:rsidRPr="00D87720" w:rsidRDefault="00414D35" w:rsidP="008E01E7">
            <w:pPr>
              <w:pStyle w:val="Nagwek5"/>
              <w:ind w:right="-71"/>
              <w:rPr>
                <w:rFonts w:ascii="Times New Roman" w:hAnsi="Times New Roman" w:cs="Times New Roman"/>
                <w:bCs/>
                <w:noProof/>
              </w:rPr>
            </w:pPr>
            <w:r w:rsidRPr="00D87720">
              <w:rPr>
                <w:rFonts w:ascii="Times New Roman" w:hAnsi="Times New Roman" w:cs="Times New Roman"/>
                <w:bCs/>
                <w:noProof/>
              </w:rPr>
              <w:t>Plac Wolności 75</w:t>
            </w:r>
          </w:p>
          <w:p w:rsidR="008E01E7" w:rsidRPr="00D87720" w:rsidRDefault="008E01E7" w:rsidP="008E01E7">
            <w:pPr>
              <w:pStyle w:val="Nagwek5"/>
              <w:ind w:right="-71"/>
              <w:rPr>
                <w:rFonts w:ascii="Times New Roman" w:hAnsi="Times New Roman" w:cs="Times New Roman"/>
                <w:bCs/>
                <w:noProof/>
              </w:rPr>
            </w:pPr>
            <w:r w:rsidRPr="00D87720">
              <w:rPr>
                <w:rFonts w:ascii="Times New Roman" w:hAnsi="Times New Roman" w:cs="Times New Roman"/>
                <w:bCs/>
                <w:noProof/>
              </w:rPr>
              <w:t>26-4</w:t>
            </w:r>
            <w:r w:rsidR="00414D35" w:rsidRPr="00D87720">
              <w:rPr>
                <w:rFonts w:ascii="Times New Roman" w:hAnsi="Times New Roman" w:cs="Times New Roman"/>
                <w:bCs/>
                <w:noProof/>
              </w:rPr>
              <w:t>34</w:t>
            </w:r>
            <w:r w:rsidRPr="00D87720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414D35" w:rsidRPr="00D87720">
              <w:rPr>
                <w:rFonts w:ascii="Times New Roman" w:hAnsi="Times New Roman" w:cs="Times New Roman"/>
                <w:bCs/>
                <w:noProof/>
              </w:rPr>
              <w:t>Gielniów</w:t>
            </w:r>
          </w:p>
          <w:p w:rsidR="008E01E7" w:rsidRPr="00D87720" w:rsidRDefault="008E01E7" w:rsidP="008E01E7">
            <w:pPr>
              <w:spacing w:after="120" w:line="288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D87720">
              <w:rPr>
                <w:rFonts w:ascii="Times New Roman" w:hAnsi="Times New Roman" w:cs="Times New Roman"/>
                <w:bCs/>
                <w:noProof/>
              </w:rPr>
              <w:t xml:space="preserve"> Tel. +48 (48) 67</w:t>
            </w:r>
            <w:r w:rsidR="00414D35" w:rsidRPr="00D87720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D87720">
              <w:rPr>
                <w:rFonts w:ascii="Times New Roman" w:hAnsi="Times New Roman" w:cs="Times New Roman"/>
                <w:bCs/>
                <w:noProof/>
              </w:rPr>
              <w:t>-</w:t>
            </w:r>
            <w:r w:rsidR="00414D35" w:rsidRPr="00D87720">
              <w:rPr>
                <w:rFonts w:ascii="Times New Roman" w:hAnsi="Times New Roman" w:cs="Times New Roman"/>
                <w:bCs/>
                <w:noProof/>
              </w:rPr>
              <w:t>00</w:t>
            </w:r>
            <w:r w:rsidRPr="00D87720">
              <w:rPr>
                <w:rFonts w:ascii="Times New Roman" w:hAnsi="Times New Roman" w:cs="Times New Roman"/>
                <w:bCs/>
                <w:noProof/>
              </w:rPr>
              <w:t>-</w:t>
            </w:r>
            <w:r w:rsidR="00414D35" w:rsidRPr="00D87720">
              <w:rPr>
                <w:rFonts w:ascii="Times New Roman" w:hAnsi="Times New Roman" w:cs="Times New Roman"/>
                <w:bCs/>
                <w:noProof/>
              </w:rPr>
              <w:t>11</w:t>
            </w:r>
            <w:r w:rsidRPr="00D87720">
              <w:rPr>
                <w:rFonts w:ascii="Times New Roman" w:hAnsi="Times New Roman" w:cs="Times New Roman"/>
                <w:bCs/>
                <w:noProof/>
              </w:rPr>
              <w:t>,       Fax. (48) 67</w:t>
            </w:r>
            <w:r w:rsidR="00414D35" w:rsidRPr="00D87720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D87720">
              <w:rPr>
                <w:rFonts w:ascii="Times New Roman" w:hAnsi="Times New Roman" w:cs="Times New Roman"/>
                <w:bCs/>
                <w:noProof/>
              </w:rPr>
              <w:t>-</w:t>
            </w:r>
            <w:r w:rsidR="00414D35" w:rsidRPr="00D87720">
              <w:rPr>
                <w:rFonts w:ascii="Times New Roman" w:hAnsi="Times New Roman" w:cs="Times New Roman"/>
                <w:bCs/>
                <w:noProof/>
              </w:rPr>
              <w:t>0</w:t>
            </w:r>
            <w:r w:rsidRPr="00D87720">
              <w:rPr>
                <w:rFonts w:ascii="Times New Roman" w:hAnsi="Times New Roman" w:cs="Times New Roman"/>
                <w:bCs/>
                <w:noProof/>
              </w:rPr>
              <w:t>0-</w:t>
            </w:r>
            <w:r w:rsidR="00414D35" w:rsidRPr="00D87720">
              <w:rPr>
                <w:rFonts w:ascii="Times New Roman" w:hAnsi="Times New Roman" w:cs="Times New Roman"/>
                <w:bCs/>
                <w:noProof/>
              </w:rPr>
              <w:t>04</w:t>
            </w:r>
            <w:r w:rsidRPr="00D87720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</w:p>
          <w:p w:rsidR="008E01E7" w:rsidRPr="00D87720" w:rsidRDefault="008E01E7" w:rsidP="008E01E7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7720">
              <w:rPr>
                <w:rFonts w:ascii="Times New Roman" w:hAnsi="Times New Roman" w:cs="Times New Roman"/>
                <w:b/>
                <w:sz w:val="20"/>
                <w:szCs w:val="20"/>
              </w:rPr>
              <w:t>jako</w:t>
            </w: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720">
              <w:rPr>
                <w:rStyle w:val="HTML-staaszeroko"/>
                <w:rFonts w:ascii="Times New Roman" w:hAnsi="Times New Roman" w:cs="Times New Roman"/>
                <w:b/>
                <w:bCs/>
                <w:smallCaps/>
              </w:rPr>
              <w:t>zamawiający</w:t>
            </w:r>
          </w:p>
        </w:tc>
      </w:tr>
    </w:tbl>
    <w:p w:rsidR="000C3B4B" w:rsidRPr="00D87720" w:rsidRDefault="000C3B4B" w:rsidP="00DA49AB">
      <w:pPr>
        <w:pStyle w:val="Textbody"/>
        <w:spacing w:before="60" w:line="240" w:lineRule="auto"/>
        <w:jc w:val="center"/>
        <w:rPr>
          <w:rFonts w:ascii="Garamond" w:hAnsi="Garamond"/>
          <w:bCs/>
        </w:rPr>
      </w:pPr>
    </w:p>
    <w:p w:rsidR="008E01E7" w:rsidRPr="00D87720" w:rsidRDefault="008E01E7" w:rsidP="00DA49AB">
      <w:pPr>
        <w:pStyle w:val="Textbody"/>
        <w:spacing w:before="60" w:line="240" w:lineRule="auto"/>
        <w:jc w:val="center"/>
        <w:rPr>
          <w:rFonts w:ascii="Garamond" w:hAnsi="Garamond"/>
          <w:bCs/>
        </w:rPr>
      </w:pPr>
    </w:p>
    <w:p w:rsidR="00D43968" w:rsidRPr="00D87720" w:rsidRDefault="00EB4C26" w:rsidP="00DA49AB">
      <w:pPr>
        <w:pStyle w:val="Textbody"/>
        <w:spacing w:before="6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87720">
        <w:rPr>
          <w:rFonts w:ascii="Times New Roman" w:hAnsi="Times New Roman" w:cs="Times New Roman"/>
          <w:bCs/>
          <w:sz w:val="22"/>
          <w:szCs w:val="22"/>
        </w:rPr>
        <w:t xml:space="preserve">W dniu </w:t>
      </w:r>
      <w:r w:rsidR="007F596A" w:rsidRPr="00D8772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3F5AE0">
        <w:rPr>
          <w:rFonts w:ascii="Times New Roman" w:hAnsi="Times New Roman" w:cs="Times New Roman"/>
          <w:b/>
          <w:bCs/>
          <w:sz w:val="22"/>
          <w:szCs w:val="22"/>
        </w:rPr>
        <w:t>1</w:t>
      </w:r>
      <w:bookmarkStart w:id="0" w:name="_GoBack"/>
      <w:bookmarkEnd w:id="0"/>
      <w:r w:rsidR="005E3EC8" w:rsidRPr="00D87720">
        <w:rPr>
          <w:rFonts w:ascii="Times New Roman" w:hAnsi="Times New Roman" w:cs="Times New Roman"/>
          <w:b/>
          <w:bCs/>
          <w:sz w:val="22"/>
          <w:szCs w:val="22"/>
        </w:rPr>
        <w:t xml:space="preserve"> maja</w:t>
      </w:r>
      <w:r w:rsidR="00721492" w:rsidRPr="00D87720">
        <w:rPr>
          <w:rFonts w:ascii="Times New Roman" w:hAnsi="Times New Roman" w:cs="Times New Roman"/>
          <w:b/>
          <w:bCs/>
          <w:sz w:val="22"/>
          <w:szCs w:val="22"/>
        </w:rPr>
        <w:t xml:space="preserve"> 2016</w:t>
      </w:r>
      <w:r w:rsidRPr="00D87720">
        <w:rPr>
          <w:rFonts w:ascii="Times New Roman" w:hAnsi="Times New Roman" w:cs="Times New Roman"/>
          <w:b/>
          <w:bCs/>
          <w:sz w:val="22"/>
          <w:szCs w:val="22"/>
        </w:rPr>
        <w:t xml:space="preserve"> roku </w:t>
      </w:r>
      <w:r w:rsidRPr="00D87720">
        <w:rPr>
          <w:rFonts w:ascii="Times New Roman" w:hAnsi="Times New Roman" w:cs="Times New Roman"/>
          <w:bCs/>
          <w:sz w:val="22"/>
          <w:szCs w:val="22"/>
        </w:rPr>
        <w:t xml:space="preserve">przekazano do opublikowania w Biuletynie Zamówień Publicznych </w:t>
      </w:r>
      <w:r w:rsidR="00DE7B28" w:rsidRPr="00D87720">
        <w:rPr>
          <w:rFonts w:ascii="Times New Roman" w:hAnsi="Times New Roman" w:cs="Times New Roman"/>
          <w:bCs/>
          <w:sz w:val="22"/>
          <w:szCs w:val="22"/>
        </w:rPr>
        <w:t>ogłoszenie</w:t>
      </w:r>
      <w:r w:rsidRPr="00D87720">
        <w:rPr>
          <w:rFonts w:ascii="Times New Roman" w:hAnsi="Times New Roman" w:cs="Times New Roman"/>
          <w:bCs/>
          <w:sz w:val="22"/>
          <w:szCs w:val="22"/>
        </w:rPr>
        <w:t xml:space="preserve"> o zamówieniu którego wartość nie przekracza wyrażoną w złotych równowartości kwoty 20</w:t>
      </w:r>
      <w:r w:rsidR="00721492" w:rsidRPr="00D87720">
        <w:rPr>
          <w:rFonts w:ascii="Times New Roman" w:hAnsi="Times New Roman" w:cs="Times New Roman"/>
          <w:bCs/>
          <w:sz w:val="22"/>
          <w:szCs w:val="22"/>
        </w:rPr>
        <w:t>9</w:t>
      </w:r>
      <w:r w:rsidRPr="00D87720">
        <w:rPr>
          <w:rFonts w:ascii="Times New Roman" w:hAnsi="Times New Roman" w:cs="Times New Roman"/>
          <w:bCs/>
          <w:sz w:val="22"/>
          <w:szCs w:val="22"/>
        </w:rPr>
        <w:t xml:space="preserve"> 000 €.</w:t>
      </w:r>
    </w:p>
    <w:p w:rsidR="00D43968" w:rsidRPr="00D87720" w:rsidRDefault="00EB4C26" w:rsidP="00DA49AB">
      <w:pPr>
        <w:pStyle w:val="Textbody"/>
        <w:spacing w:before="6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87720">
        <w:rPr>
          <w:rFonts w:ascii="Times New Roman" w:hAnsi="Times New Roman" w:cs="Times New Roman"/>
          <w:bCs/>
          <w:sz w:val="22"/>
          <w:szCs w:val="22"/>
        </w:rPr>
        <w:t xml:space="preserve">Ogłoszenie zostało opublikowane w tymże publikatorze w dniu </w:t>
      </w:r>
      <w:r w:rsidR="007F596A" w:rsidRPr="00D8772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AA37FA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5E3EC8" w:rsidRPr="00D87720">
        <w:rPr>
          <w:rFonts w:ascii="Times New Roman" w:hAnsi="Times New Roman" w:cs="Times New Roman"/>
          <w:b/>
          <w:bCs/>
          <w:sz w:val="22"/>
          <w:szCs w:val="22"/>
        </w:rPr>
        <w:t xml:space="preserve"> maja</w:t>
      </w:r>
      <w:r w:rsidR="00721492" w:rsidRPr="00D87720">
        <w:rPr>
          <w:rFonts w:ascii="Times New Roman" w:hAnsi="Times New Roman" w:cs="Times New Roman"/>
          <w:b/>
          <w:bCs/>
          <w:sz w:val="22"/>
          <w:szCs w:val="22"/>
        </w:rPr>
        <w:t xml:space="preserve"> 2016</w:t>
      </w:r>
      <w:r w:rsidR="009B7302" w:rsidRPr="00D87720">
        <w:rPr>
          <w:rFonts w:ascii="Times New Roman" w:hAnsi="Times New Roman" w:cs="Times New Roman"/>
          <w:b/>
          <w:bCs/>
          <w:sz w:val="22"/>
          <w:szCs w:val="22"/>
        </w:rPr>
        <w:t xml:space="preserve"> roku</w:t>
      </w:r>
      <w:r w:rsidR="009B7302" w:rsidRPr="00D877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87720">
        <w:rPr>
          <w:rFonts w:ascii="Times New Roman" w:hAnsi="Times New Roman" w:cs="Times New Roman"/>
          <w:bCs/>
          <w:sz w:val="22"/>
          <w:szCs w:val="22"/>
        </w:rPr>
        <w:t xml:space="preserve">pod numerem </w:t>
      </w:r>
      <w:r w:rsidR="00AA37FA" w:rsidRPr="00AA37FA">
        <w:rPr>
          <w:rFonts w:ascii="Times New Roman" w:hAnsi="Times New Roman" w:cs="Times New Roman"/>
          <w:b/>
          <w:bCs/>
          <w:sz w:val="22"/>
          <w:szCs w:val="22"/>
        </w:rPr>
        <w:t>117242</w:t>
      </w:r>
      <w:r w:rsidR="00AA37FA">
        <w:rPr>
          <w:rFonts w:ascii="Times New Roman" w:hAnsi="Times New Roman" w:cs="Times New Roman"/>
          <w:bCs/>
          <w:sz w:val="22"/>
          <w:szCs w:val="22"/>
        </w:rPr>
        <w:t>-</w:t>
      </w:r>
      <w:r w:rsidRPr="00D87720"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721492" w:rsidRPr="00D87720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D87720">
        <w:rPr>
          <w:rFonts w:ascii="Times New Roman" w:hAnsi="Times New Roman" w:cs="Times New Roman"/>
          <w:bCs/>
          <w:sz w:val="22"/>
          <w:szCs w:val="22"/>
        </w:rPr>
        <w:t>.</w:t>
      </w:r>
    </w:p>
    <w:p w:rsidR="000C3B4B" w:rsidRPr="00D87720" w:rsidRDefault="000C3B4B" w:rsidP="00DA49AB">
      <w:pPr>
        <w:pStyle w:val="Textbody"/>
        <w:spacing w:before="60" w:line="288" w:lineRule="auto"/>
        <w:rPr>
          <w:rFonts w:ascii="Times New Roman" w:hAnsi="Times New Roman" w:cs="Times New Roman"/>
          <w:bCs/>
          <w:sz w:val="22"/>
          <w:szCs w:val="22"/>
        </w:rPr>
      </w:pPr>
    </w:p>
    <w:p w:rsidR="003C66D6" w:rsidRPr="00D87720" w:rsidRDefault="00EB4C26" w:rsidP="00AC5119">
      <w:pPr>
        <w:pStyle w:val="Tekstpodstawowy"/>
        <w:spacing w:after="120" w:line="240" w:lineRule="auto"/>
        <w:jc w:val="left"/>
        <w:rPr>
          <w:b/>
        </w:rPr>
      </w:pPr>
      <w:r w:rsidRPr="00D87720">
        <w:rPr>
          <w:rFonts w:ascii="Times New Roman" w:hAnsi="Times New Roman" w:cs="Times New Roman"/>
          <w:bCs/>
          <w:sz w:val="22"/>
          <w:szCs w:val="22"/>
        </w:rPr>
        <w:t xml:space="preserve">W dniu </w:t>
      </w:r>
      <w:r w:rsidR="007F596A" w:rsidRPr="00D8772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AA37FA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5E3EC8" w:rsidRPr="00D87720">
        <w:rPr>
          <w:rFonts w:ascii="Times New Roman" w:hAnsi="Times New Roman" w:cs="Times New Roman"/>
          <w:b/>
          <w:bCs/>
          <w:sz w:val="22"/>
          <w:szCs w:val="22"/>
        </w:rPr>
        <w:t xml:space="preserve"> maja</w:t>
      </w:r>
      <w:r w:rsidR="009B7302" w:rsidRPr="00D87720">
        <w:rPr>
          <w:rFonts w:ascii="Times New Roman" w:hAnsi="Times New Roman" w:cs="Times New Roman"/>
          <w:b/>
          <w:bCs/>
          <w:sz w:val="22"/>
          <w:szCs w:val="22"/>
        </w:rPr>
        <w:t xml:space="preserve"> 20</w:t>
      </w:r>
      <w:r w:rsidR="00721492" w:rsidRPr="00D87720">
        <w:rPr>
          <w:rFonts w:ascii="Times New Roman" w:hAnsi="Times New Roman" w:cs="Times New Roman"/>
          <w:b/>
          <w:bCs/>
          <w:sz w:val="22"/>
          <w:szCs w:val="22"/>
        </w:rPr>
        <w:t>16</w:t>
      </w:r>
      <w:r w:rsidR="009B7302" w:rsidRPr="00D87720">
        <w:rPr>
          <w:rFonts w:ascii="Times New Roman" w:hAnsi="Times New Roman" w:cs="Times New Roman"/>
          <w:b/>
          <w:bCs/>
          <w:sz w:val="22"/>
          <w:szCs w:val="22"/>
        </w:rPr>
        <w:t xml:space="preserve"> roku</w:t>
      </w:r>
      <w:r w:rsidR="009B7302" w:rsidRPr="00D877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87720">
        <w:rPr>
          <w:rFonts w:ascii="Times New Roman" w:hAnsi="Times New Roman" w:cs="Times New Roman"/>
          <w:bCs/>
          <w:sz w:val="22"/>
          <w:szCs w:val="22"/>
        </w:rPr>
        <w:t>wszczęto postępowanie o udzielenie zamówienia publicznego w trybie przetargu nieograniczonego, zamieszczając ogłoszenie o zamówieniu w miejscu publicznie dostę</w:t>
      </w:r>
      <w:r w:rsidRPr="00D87720">
        <w:rPr>
          <w:rFonts w:ascii="Times New Roman" w:hAnsi="Times New Roman" w:cs="Times New Roman"/>
          <w:bCs/>
          <w:sz w:val="22"/>
          <w:szCs w:val="22"/>
        </w:rPr>
        <w:t>p</w:t>
      </w:r>
      <w:r w:rsidRPr="00D87720">
        <w:rPr>
          <w:rFonts w:ascii="Times New Roman" w:hAnsi="Times New Roman" w:cs="Times New Roman"/>
          <w:bCs/>
          <w:sz w:val="22"/>
          <w:szCs w:val="22"/>
        </w:rPr>
        <w:t>nym</w:t>
      </w:r>
      <w:r w:rsidR="00DE7B28" w:rsidRPr="00D87720">
        <w:rPr>
          <w:rFonts w:ascii="Times New Roman" w:hAnsi="Times New Roman" w:cs="Times New Roman"/>
          <w:bCs/>
          <w:sz w:val="22"/>
          <w:szCs w:val="22"/>
        </w:rPr>
        <w:t>,</w:t>
      </w:r>
      <w:r w:rsidRPr="00D87720">
        <w:rPr>
          <w:rFonts w:ascii="Times New Roman" w:hAnsi="Times New Roman" w:cs="Times New Roman"/>
          <w:bCs/>
          <w:sz w:val="22"/>
          <w:szCs w:val="22"/>
        </w:rPr>
        <w:t xml:space="preserve"> w siedzibie zamawiającego i na stronie internetowej: </w:t>
      </w:r>
      <w:hyperlink r:id="rId9" w:history="1">
        <w:r w:rsidR="003C66D6" w:rsidRPr="00D87720">
          <w:rPr>
            <w:rStyle w:val="Hipercze"/>
            <w:rFonts w:ascii="Times New Roman" w:hAnsi="Times New Roman" w:cs="Times New Roman"/>
            <w:b/>
            <w:color w:val="auto"/>
            <w:sz w:val="22"/>
            <w:szCs w:val="22"/>
          </w:rPr>
          <w:t>http://bip.uggielniow.nv.pl</w:t>
        </w:r>
      </w:hyperlink>
      <w:r w:rsidR="003C66D6" w:rsidRPr="00D8772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43968" w:rsidRPr="00D87720" w:rsidRDefault="003C66D6">
      <w:pPr>
        <w:pStyle w:val="Textbody"/>
        <w:spacing w:before="60" w:line="288" w:lineRule="auto"/>
        <w:rPr>
          <w:rStyle w:val="Hipercze"/>
          <w:rFonts w:ascii="Times New Roman" w:hAnsi="Times New Roman" w:cs="Times New Roman"/>
          <w:b/>
          <w:color w:val="auto"/>
          <w:sz w:val="22"/>
          <w:szCs w:val="22"/>
        </w:rPr>
      </w:pPr>
      <w:r w:rsidRPr="00D87720">
        <w:rPr>
          <w:rFonts w:ascii="Times New Roman" w:hAnsi="Times New Roman" w:cs="Times New Roman"/>
          <w:bCs/>
          <w:sz w:val="22"/>
          <w:szCs w:val="22"/>
        </w:rPr>
        <w:t xml:space="preserve">w </w:t>
      </w:r>
      <w:r w:rsidR="00EB4C26" w:rsidRPr="00D87720">
        <w:rPr>
          <w:rFonts w:ascii="Times New Roman" w:hAnsi="Times New Roman" w:cs="Times New Roman"/>
          <w:bCs/>
          <w:sz w:val="22"/>
          <w:szCs w:val="22"/>
        </w:rPr>
        <w:t xml:space="preserve">okresie trwającym od dnia zamieszczenia ogłoszenia o zamówieniu w Biuletynie Zamówień Publicznych do upływu terminu składania ofert udostępnia się na stronie internetowej </w:t>
      </w:r>
      <w:r w:rsidRPr="00D87720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10" w:history="1">
        <w:r w:rsidRPr="00D87720">
          <w:rPr>
            <w:rStyle w:val="Hipercze"/>
            <w:rFonts w:ascii="Times New Roman" w:hAnsi="Times New Roman" w:cs="Times New Roman"/>
            <w:b/>
            <w:color w:val="auto"/>
            <w:sz w:val="22"/>
            <w:szCs w:val="22"/>
          </w:rPr>
          <w:t>http://bip.uggielniow.nv.pl</w:t>
        </w:r>
      </w:hyperlink>
    </w:p>
    <w:p w:rsidR="003C66D6" w:rsidRPr="00D87720" w:rsidRDefault="003C66D6">
      <w:pPr>
        <w:pStyle w:val="Textbody"/>
        <w:spacing w:before="60" w:line="288" w:lineRule="auto"/>
        <w:rPr>
          <w:rFonts w:ascii="Times New Roman" w:hAnsi="Times New Roman" w:cs="Times New Roman"/>
          <w:b/>
          <w:sz w:val="22"/>
          <w:szCs w:val="22"/>
        </w:rPr>
      </w:pPr>
    </w:p>
    <w:p w:rsidR="00D43968" w:rsidRPr="00D87720" w:rsidRDefault="00EB4C26">
      <w:pPr>
        <w:pStyle w:val="Textbody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D87720">
        <w:rPr>
          <w:rFonts w:ascii="Times New Roman" w:hAnsi="Times New Roman" w:cs="Times New Roman"/>
          <w:b/>
          <w:bCs/>
          <w:sz w:val="22"/>
          <w:szCs w:val="22"/>
          <w:u w:val="single"/>
        </w:rPr>
        <w:t>SPECYFIKACJĘ  ISTOTNYCH   WARUNKÓW  ZAMÓWIENIA</w:t>
      </w:r>
    </w:p>
    <w:p w:rsidR="00D43968" w:rsidRPr="00D87720" w:rsidRDefault="00EB4C26">
      <w:pPr>
        <w:pStyle w:val="Textbody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D87720">
        <w:rPr>
          <w:rFonts w:ascii="Times New Roman" w:hAnsi="Times New Roman" w:cs="Times New Roman"/>
          <w:b/>
          <w:sz w:val="22"/>
          <w:szCs w:val="22"/>
        </w:rPr>
        <w:t>zwaną, dalej także SIWZ na:</w:t>
      </w:r>
    </w:p>
    <w:p w:rsidR="005E3EC8" w:rsidRPr="00D87720" w:rsidRDefault="005E3EC8">
      <w:pPr>
        <w:pStyle w:val="Standard"/>
        <w:spacing w:line="288" w:lineRule="auto"/>
        <w:jc w:val="both"/>
        <w:rPr>
          <w:rFonts w:ascii="Times New Roman" w:hAnsi="Times New Roman" w:cs="Times New Roman"/>
          <w:b/>
          <w:szCs w:val="22"/>
        </w:rPr>
      </w:pPr>
      <w:r w:rsidRPr="00D87720">
        <w:rPr>
          <w:rFonts w:ascii="Times New Roman" w:hAnsi="Times New Roman" w:cs="Times New Roman"/>
          <w:b/>
          <w:szCs w:val="22"/>
        </w:rPr>
        <w:t>odbi</w:t>
      </w:r>
      <w:r w:rsidR="00F9209C">
        <w:rPr>
          <w:rFonts w:ascii="Times New Roman" w:hAnsi="Times New Roman" w:cs="Times New Roman"/>
          <w:b/>
          <w:szCs w:val="22"/>
        </w:rPr>
        <w:t>eranie</w:t>
      </w:r>
      <w:r w:rsidRPr="00D87720">
        <w:rPr>
          <w:rFonts w:ascii="Times New Roman" w:hAnsi="Times New Roman" w:cs="Times New Roman"/>
          <w:b/>
          <w:szCs w:val="22"/>
        </w:rPr>
        <w:t xml:space="preserve"> i zagospodarow</w:t>
      </w:r>
      <w:r w:rsidR="00B62171">
        <w:rPr>
          <w:rFonts w:ascii="Times New Roman" w:hAnsi="Times New Roman" w:cs="Times New Roman"/>
          <w:b/>
          <w:szCs w:val="22"/>
        </w:rPr>
        <w:t>ywanie</w:t>
      </w:r>
      <w:r w:rsidRPr="00D87720">
        <w:rPr>
          <w:rFonts w:ascii="Times New Roman" w:hAnsi="Times New Roman" w:cs="Times New Roman"/>
          <w:b/>
          <w:szCs w:val="22"/>
        </w:rPr>
        <w:t xml:space="preserve"> odpadów komunalnych </w:t>
      </w:r>
      <w:r w:rsidR="00B62171">
        <w:rPr>
          <w:rFonts w:ascii="Times New Roman" w:hAnsi="Times New Roman" w:cs="Times New Roman"/>
          <w:b/>
          <w:szCs w:val="22"/>
        </w:rPr>
        <w:t xml:space="preserve">z </w:t>
      </w:r>
      <w:r w:rsidRPr="00D87720">
        <w:rPr>
          <w:rFonts w:ascii="Times New Roman" w:hAnsi="Times New Roman" w:cs="Times New Roman"/>
          <w:b/>
          <w:szCs w:val="22"/>
        </w:rPr>
        <w:t xml:space="preserve"> nieruchomości na terenie Gminy </w:t>
      </w:r>
      <w:r w:rsidR="00AC5119" w:rsidRPr="00D87720">
        <w:rPr>
          <w:rFonts w:ascii="Times New Roman" w:hAnsi="Times New Roman" w:cs="Times New Roman"/>
          <w:b/>
          <w:szCs w:val="22"/>
        </w:rPr>
        <w:t xml:space="preserve">Gielniów </w:t>
      </w:r>
      <w:r w:rsidRPr="00D87720">
        <w:rPr>
          <w:rFonts w:ascii="Times New Roman" w:hAnsi="Times New Roman" w:cs="Times New Roman"/>
          <w:b/>
          <w:szCs w:val="22"/>
        </w:rPr>
        <w:t>.</w:t>
      </w:r>
    </w:p>
    <w:p w:rsidR="005E3EC8" w:rsidRPr="00D87720" w:rsidRDefault="005E3EC8">
      <w:pPr>
        <w:pStyle w:val="Standard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E3EC8" w:rsidRPr="00D87720" w:rsidRDefault="005E3EC8">
      <w:pPr>
        <w:pStyle w:val="Standard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43968" w:rsidRPr="00D87720" w:rsidRDefault="00EB4C26">
      <w:pPr>
        <w:pStyle w:val="Standard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7720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5E3EC8" w:rsidRPr="00D87720">
        <w:rPr>
          <w:rFonts w:ascii="Times New Roman" w:hAnsi="Times New Roman" w:cs="Times New Roman"/>
          <w:sz w:val="22"/>
          <w:szCs w:val="22"/>
        </w:rPr>
        <w:t xml:space="preserve">nie </w:t>
      </w:r>
      <w:r w:rsidRPr="00D87720">
        <w:rPr>
          <w:rFonts w:ascii="Times New Roman" w:hAnsi="Times New Roman" w:cs="Times New Roman"/>
          <w:sz w:val="22"/>
          <w:szCs w:val="22"/>
        </w:rPr>
        <w:t xml:space="preserve">dopuszcza </w:t>
      </w:r>
      <w:r w:rsidR="00B95AD2" w:rsidRPr="00D87720">
        <w:rPr>
          <w:rFonts w:ascii="Times New Roman" w:hAnsi="Times New Roman" w:cs="Times New Roman"/>
          <w:sz w:val="22"/>
          <w:szCs w:val="22"/>
        </w:rPr>
        <w:t xml:space="preserve">składania </w:t>
      </w:r>
      <w:r w:rsidRPr="00D87720">
        <w:rPr>
          <w:rFonts w:ascii="Times New Roman" w:hAnsi="Times New Roman" w:cs="Times New Roman"/>
          <w:sz w:val="22"/>
          <w:szCs w:val="22"/>
        </w:rPr>
        <w:t>ofert częściowych</w:t>
      </w:r>
      <w:r w:rsidR="005E3EC8" w:rsidRPr="00D87720">
        <w:rPr>
          <w:rFonts w:ascii="Times New Roman" w:hAnsi="Times New Roman" w:cs="Times New Roman"/>
          <w:sz w:val="22"/>
          <w:szCs w:val="22"/>
        </w:rPr>
        <w:t xml:space="preserve"> i wariantowych.</w:t>
      </w:r>
    </w:p>
    <w:p w:rsidR="00D43968" w:rsidRPr="00D87720" w:rsidRDefault="00EB4C26">
      <w:pPr>
        <w:pStyle w:val="Textbody"/>
        <w:spacing w:before="240"/>
        <w:rPr>
          <w:rFonts w:ascii="Times New Roman" w:hAnsi="Times New Roman" w:cs="Times New Roman"/>
          <w:sz w:val="22"/>
          <w:szCs w:val="22"/>
        </w:rPr>
      </w:pPr>
      <w:r w:rsidRPr="00D87720">
        <w:rPr>
          <w:rFonts w:ascii="Times New Roman" w:hAnsi="Times New Roman" w:cs="Times New Roman"/>
          <w:b/>
          <w:sz w:val="22"/>
          <w:szCs w:val="22"/>
        </w:rPr>
        <w:t xml:space="preserve">Termin  składania  ofert  upływa  w  dniu </w:t>
      </w:r>
      <w:r w:rsidR="007F596A" w:rsidRPr="00D87720">
        <w:rPr>
          <w:rFonts w:ascii="Times New Roman" w:hAnsi="Times New Roman" w:cs="Times New Roman"/>
          <w:b/>
          <w:sz w:val="22"/>
          <w:szCs w:val="22"/>
        </w:rPr>
        <w:t>20</w:t>
      </w:r>
      <w:r w:rsidR="005E3EC8" w:rsidRPr="00D87720">
        <w:rPr>
          <w:rFonts w:ascii="Times New Roman" w:hAnsi="Times New Roman" w:cs="Times New Roman"/>
          <w:b/>
          <w:sz w:val="22"/>
          <w:szCs w:val="22"/>
        </w:rPr>
        <w:t xml:space="preserve"> maja</w:t>
      </w:r>
      <w:r w:rsidR="00721492" w:rsidRPr="00D87720">
        <w:rPr>
          <w:rFonts w:ascii="Times New Roman" w:hAnsi="Times New Roman" w:cs="Times New Roman"/>
          <w:b/>
          <w:sz w:val="22"/>
          <w:szCs w:val="22"/>
        </w:rPr>
        <w:t xml:space="preserve"> 2016</w:t>
      </w:r>
      <w:r w:rsidRPr="00D87720">
        <w:rPr>
          <w:rFonts w:ascii="Times New Roman" w:hAnsi="Times New Roman" w:cs="Times New Roman"/>
          <w:b/>
          <w:sz w:val="22"/>
          <w:szCs w:val="22"/>
        </w:rPr>
        <w:t> r.  o  godzinie  10:00.</w:t>
      </w:r>
    </w:p>
    <w:p w:rsidR="00D43968" w:rsidRPr="00D87720" w:rsidRDefault="00EB4C26">
      <w:pPr>
        <w:pStyle w:val="Textbody"/>
        <w:spacing w:before="120"/>
        <w:rPr>
          <w:rFonts w:ascii="Times New Roman" w:hAnsi="Times New Roman" w:cs="Times New Roman"/>
          <w:sz w:val="22"/>
          <w:szCs w:val="22"/>
        </w:rPr>
      </w:pPr>
      <w:r w:rsidRPr="00D87720">
        <w:rPr>
          <w:rFonts w:ascii="Times New Roman" w:hAnsi="Times New Roman" w:cs="Times New Roman"/>
          <w:b/>
          <w:sz w:val="22"/>
          <w:szCs w:val="22"/>
        </w:rPr>
        <w:t xml:space="preserve">Otwarcie  ofert  nastąpi  w  dniu  </w:t>
      </w:r>
      <w:r w:rsidR="007F596A" w:rsidRPr="00D87720">
        <w:rPr>
          <w:rFonts w:ascii="Times New Roman" w:hAnsi="Times New Roman" w:cs="Times New Roman"/>
          <w:b/>
          <w:sz w:val="22"/>
          <w:szCs w:val="22"/>
        </w:rPr>
        <w:t>20</w:t>
      </w:r>
      <w:r w:rsidR="005E3EC8" w:rsidRPr="00D87720">
        <w:rPr>
          <w:rFonts w:ascii="Times New Roman" w:hAnsi="Times New Roman" w:cs="Times New Roman"/>
          <w:b/>
          <w:sz w:val="22"/>
          <w:szCs w:val="22"/>
        </w:rPr>
        <w:t xml:space="preserve"> maja</w:t>
      </w:r>
      <w:r w:rsidR="00721492" w:rsidRPr="00D87720">
        <w:rPr>
          <w:rFonts w:ascii="Times New Roman" w:hAnsi="Times New Roman" w:cs="Times New Roman"/>
          <w:b/>
          <w:sz w:val="22"/>
          <w:szCs w:val="22"/>
        </w:rPr>
        <w:t xml:space="preserve"> 2016</w:t>
      </w:r>
      <w:r w:rsidR="009B7302" w:rsidRPr="00D87720">
        <w:rPr>
          <w:rFonts w:ascii="Times New Roman" w:hAnsi="Times New Roman" w:cs="Times New Roman"/>
          <w:b/>
          <w:sz w:val="22"/>
          <w:szCs w:val="22"/>
        </w:rPr>
        <w:t xml:space="preserve"> r.  </w:t>
      </w:r>
      <w:r w:rsidRPr="00D87720">
        <w:rPr>
          <w:rFonts w:ascii="Times New Roman" w:hAnsi="Times New Roman" w:cs="Times New Roman"/>
          <w:b/>
          <w:sz w:val="22"/>
          <w:szCs w:val="22"/>
        </w:rPr>
        <w:t>początek  o  godzinie  10:30.</w:t>
      </w:r>
    </w:p>
    <w:p w:rsidR="00063A91" w:rsidRPr="00D87720" w:rsidRDefault="00EB4C26">
      <w:pPr>
        <w:pStyle w:val="Nagwek10"/>
        <w:tabs>
          <w:tab w:val="clear" w:pos="4536"/>
          <w:tab w:val="clear" w:pos="9072"/>
          <w:tab w:val="center" w:pos="10065"/>
          <w:tab w:val="right" w:pos="13809"/>
        </w:tabs>
        <w:spacing w:before="120" w:line="288" w:lineRule="auto"/>
        <w:ind w:left="5529" w:right="566"/>
        <w:jc w:val="both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         </w:t>
      </w:r>
    </w:p>
    <w:p w:rsidR="005E3EC8" w:rsidRPr="00D87720" w:rsidRDefault="005E3EC8" w:rsidP="005E3EC8">
      <w:pPr>
        <w:pStyle w:val="Nagwek"/>
        <w:tabs>
          <w:tab w:val="clear" w:pos="9072"/>
          <w:tab w:val="right" w:pos="9070"/>
        </w:tabs>
        <w:spacing w:before="120" w:line="288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5E3EC8" w:rsidRPr="00D87720" w:rsidRDefault="005E3EC8" w:rsidP="005E3EC8">
      <w:pPr>
        <w:pStyle w:val="Nagwek"/>
        <w:tabs>
          <w:tab w:val="clear" w:pos="9072"/>
          <w:tab w:val="right" w:pos="9070"/>
        </w:tabs>
        <w:spacing w:before="120" w:line="288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5E3EC8" w:rsidRPr="00D87720" w:rsidRDefault="005E3EC8" w:rsidP="005E3EC8">
      <w:pPr>
        <w:pStyle w:val="Nagwek"/>
        <w:tabs>
          <w:tab w:val="clear" w:pos="9072"/>
          <w:tab w:val="right" w:pos="9070"/>
        </w:tabs>
        <w:spacing w:before="120" w:line="288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D87720">
        <w:rPr>
          <w:rFonts w:ascii="Times New Roman" w:hAnsi="Times New Roman" w:cs="Times New Roman"/>
          <w:sz w:val="24"/>
          <w:szCs w:val="24"/>
        </w:rPr>
        <w:t>Zatwierdził:</w:t>
      </w:r>
    </w:p>
    <w:p w:rsidR="005E3EC8" w:rsidRPr="00D87720" w:rsidRDefault="005E3EC8" w:rsidP="005E3EC8">
      <w:pPr>
        <w:pStyle w:val="Nagwek"/>
        <w:tabs>
          <w:tab w:val="clear" w:pos="9072"/>
          <w:tab w:val="right" w:pos="9000"/>
          <w:tab w:val="right" w:pos="9070"/>
        </w:tabs>
        <w:spacing w:before="120" w:line="288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5E3EC8" w:rsidRPr="00AA37FA" w:rsidRDefault="005E3EC8" w:rsidP="008E01E7">
      <w:pPr>
        <w:pStyle w:val="Nagwek"/>
        <w:tabs>
          <w:tab w:val="clear" w:pos="9072"/>
          <w:tab w:val="right" w:pos="9000"/>
          <w:tab w:val="right" w:pos="9070"/>
        </w:tabs>
        <w:spacing w:line="288" w:lineRule="auto"/>
        <w:ind w:left="6096"/>
        <w:jc w:val="center"/>
        <w:rPr>
          <w:rFonts w:ascii="Times New Roman" w:hAnsi="Times New Roman" w:cs="Times New Roman"/>
          <w:bCs/>
        </w:rPr>
      </w:pPr>
      <w:r w:rsidRPr="00AA37FA">
        <w:rPr>
          <w:rFonts w:ascii="Times New Roman" w:hAnsi="Times New Roman" w:cs="Times New Roman"/>
          <w:bCs/>
        </w:rPr>
        <w:t>Wójt</w:t>
      </w:r>
      <w:r w:rsidR="008E01E7" w:rsidRPr="00AA37FA">
        <w:rPr>
          <w:rFonts w:ascii="Times New Roman" w:hAnsi="Times New Roman" w:cs="Times New Roman"/>
          <w:bCs/>
        </w:rPr>
        <w:t xml:space="preserve">  </w:t>
      </w:r>
      <w:r w:rsidRPr="00AA37FA">
        <w:rPr>
          <w:rFonts w:ascii="Times New Roman" w:hAnsi="Times New Roman" w:cs="Times New Roman"/>
          <w:bCs/>
        </w:rPr>
        <w:t xml:space="preserve">Gminy </w:t>
      </w:r>
      <w:r w:rsidR="00414D35" w:rsidRPr="00AA37FA">
        <w:rPr>
          <w:rFonts w:ascii="Times New Roman" w:hAnsi="Times New Roman" w:cs="Times New Roman"/>
          <w:bCs/>
        </w:rPr>
        <w:t>Gielniów</w:t>
      </w:r>
    </w:p>
    <w:p w:rsidR="00177BF2" w:rsidRPr="00AA37FA" w:rsidRDefault="00AA37FA" w:rsidP="008E01E7">
      <w:pPr>
        <w:pStyle w:val="Nagwek"/>
        <w:tabs>
          <w:tab w:val="clear" w:pos="9072"/>
          <w:tab w:val="right" w:pos="9000"/>
          <w:tab w:val="right" w:pos="9070"/>
        </w:tabs>
        <w:spacing w:line="288" w:lineRule="auto"/>
        <w:ind w:left="609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/-/ </w:t>
      </w:r>
      <w:r w:rsidR="00F30D6A" w:rsidRPr="00AA37FA">
        <w:rPr>
          <w:rFonts w:ascii="Times New Roman" w:hAnsi="Times New Roman" w:cs="Times New Roman"/>
          <w:bCs/>
        </w:rPr>
        <w:t>i</w:t>
      </w:r>
      <w:r w:rsidR="00414D35" w:rsidRPr="00AA37FA">
        <w:rPr>
          <w:rFonts w:ascii="Times New Roman" w:hAnsi="Times New Roman" w:cs="Times New Roman"/>
          <w:bCs/>
        </w:rPr>
        <w:t>nż.</w:t>
      </w:r>
      <w:r w:rsidR="00177BF2" w:rsidRPr="00AA37FA">
        <w:rPr>
          <w:rFonts w:ascii="Times New Roman" w:hAnsi="Times New Roman" w:cs="Times New Roman"/>
          <w:bCs/>
        </w:rPr>
        <w:t xml:space="preserve"> </w:t>
      </w:r>
      <w:r w:rsidR="00414D35" w:rsidRPr="00AA37FA">
        <w:rPr>
          <w:rFonts w:ascii="Times New Roman" w:hAnsi="Times New Roman" w:cs="Times New Roman"/>
          <w:bCs/>
        </w:rPr>
        <w:t>Władysław Czarnecki</w:t>
      </w:r>
    </w:p>
    <w:p w:rsidR="008E01E7" w:rsidRPr="00AA37FA" w:rsidRDefault="008E01E7" w:rsidP="005E3EC8">
      <w:pPr>
        <w:pStyle w:val="Nagwek"/>
        <w:tabs>
          <w:tab w:val="clear" w:pos="9072"/>
          <w:tab w:val="right" w:pos="9070"/>
          <w:tab w:val="right" w:pos="9720"/>
        </w:tabs>
        <w:spacing w:line="288" w:lineRule="auto"/>
        <w:ind w:left="6096" w:right="279"/>
        <w:jc w:val="center"/>
        <w:rPr>
          <w:rFonts w:ascii="Times New Roman" w:hAnsi="Times New Roman" w:cs="Times New Roman"/>
          <w:bCs/>
          <w:iCs/>
          <w:smallCaps/>
        </w:rPr>
      </w:pPr>
    </w:p>
    <w:p w:rsidR="00AC5119" w:rsidRPr="00D87720" w:rsidRDefault="00AC5119" w:rsidP="005E3EC8">
      <w:pPr>
        <w:pStyle w:val="Nagwek"/>
        <w:tabs>
          <w:tab w:val="clear" w:pos="9072"/>
          <w:tab w:val="right" w:pos="9070"/>
          <w:tab w:val="right" w:pos="9720"/>
        </w:tabs>
        <w:spacing w:line="288" w:lineRule="auto"/>
        <w:ind w:left="6096" w:right="279"/>
        <w:jc w:val="center"/>
        <w:rPr>
          <w:rFonts w:ascii="Times New Roman" w:hAnsi="Times New Roman" w:cs="Times New Roman"/>
          <w:bCs/>
          <w:i/>
          <w:iCs/>
          <w:smallCaps/>
        </w:rPr>
      </w:pPr>
    </w:p>
    <w:p w:rsidR="000C3B4B" w:rsidRPr="00D87720" w:rsidRDefault="000C3B4B">
      <w:pPr>
        <w:pStyle w:val="Nagwek10"/>
        <w:tabs>
          <w:tab w:val="clear" w:pos="4536"/>
          <w:tab w:val="clear" w:pos="9072"/>
          <w:tab w:val="center" w:pos="9923"/>
          <w:tab w:val="right" w:pos="15107"/>
        </w:tabs>
        <w:spacing w:before="120" w:line="288" w:lineRule="auto"/>
        <w:ind w:left="5387" w:right="566"/>
        <w:jc w:val="both"/>
        <w:rPr>
          <w:rFonts w:ascii="Times New Roman" w:hAnsi="Times New Roman" w:cs="Times New Roman"/>
          <w:bCs/>
          <w:i/>
          <w:iCs/>
          <w:vertAlign w:val="superscript"/>
        </w:rPr>
      </w:pPr>
    </w:p>
    <w:p w:rsidR="00D43968" w:rsidRPr="00D87720" w:rsidRDefault="00EB4C26" w:rsidP="000771C6">
      <w:pPr>
        <w:pStyle w:val="Textbody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lastRenderedPageBreak/>
        <w:t xml:space="preserve">0.    </w:t>
      </w:r>
      <w:r w:rsidRPr="00D87720">
        <w:rPr>
          <w:rFonts w:ascii="Times New Roman" w:hAnsi="Times New Roman" w:cs="Times New Roman"/>
          <w:b/>
          <w:sz w:val="20"/>
          <w:szCs w:val="20"/>
          <w:u w:val="single"/>
        </w:rPr>
        <w:t>Postanowienia ogólne.</w:t>
      </w:r>
      <w:r w:rsidRPr="00D87720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5E3EC8" w:rsidRPr="00D87720" w:rsidRDefault="00EC799F" w:rsidP="004F0C98">
      <w:pPr>
        <w:pStyle w:val="Textbody"/>
        <w:numPr>
          <w:ilvl w:val="1"/>
          <w:numId w:val="150"/>
        </w:num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Zamawiający: </w:t>
      </w:r>
      <w:r w:rsidR="005E3EC8" w:rsidRPr="00D87720">
        <w:rPr>
          <w:rFonts w:ascii="Times New Roman" w:hAnsi="Times New Roman" w:cs="Times New Roman"/>
          <w:sz w:val="20"/>
          <w:szCs w:val="20"/>
        </w:rPr>
        <w:t xml:space="preserve">Gmina  </w:t>
      </w:r>
      <w:r w:rsidR="00414D35" w:rsidRPr="00D87720">
        <w:rPr>
          <w:rFonts w:ascii="Times New Roman" w:hAnsi="Times New Roman" w:cs="Times New Roman"/>
          <w:sz w:val="20"/>
          <w:szCs w:val="20"/>
        </w:rPr>
        <w:t>Gielniów</w:t>
      </w:r>
      <w:r w:rsidR="005E3EC8" w:rsidRPr="00D87720">
        <w:rPr>
          <w:rFonts w:ascii="Times New Roman" w:hAnsi="Times New Roman" w:cs="Times New Roman"/>
          <w:sz w:val="20"/>
          <w:szCs w:val="20"/>
        </w:rPr>
        <w:t xml:space="preserve">, </w:t>
      </w:r>
      <w:r w:rsidR="00414D35" w:rsidRPr="00D87720">
        <w:rPr>
          <w:rFonts w:ascii="Times New Roman" w:hAnsi="Times New Roman" w:cs="Times New Roman"/>
          <w:sz w:val="20"/>
          <w:szCs w:val="20"/>
        </w:rPr>
        <w:t>Plac Wolności 75, 26-434 Gielniów</w:t>
      </w:r>
    </w:p>
    <w:p w:rsidR="00EC799F" w:rsidRPr="00D87720" w:rsidRDefault="00EC799F" w:rsidP="004F0C98">
      <w:pPr>
        <w:pStyle w:val="Textbody"/>
        <w:numPr>
          <w:ilvl w:val="1"/>
          <w:numId w:val="150"/>
        </w:num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  <w:u w:val="single"/>
        </w:rPr>
        <w:t>Adres do korespondencji</w:t>
      </w:r>
      <w:r w:rsidRPr="00D87720">
        <w:rPr>
          <w:rFonts w:ascii="Times New Roman" w:hAnsi="Times New Roman" w:cs="Times New Roman"/>
          <w:sz w:val="20"/>
          <w:szCs w:val="20"/>
        </w:rPr>
        <w:t xml:space="preserve">: </w:t>
      </w:r>
      <w:r w:rsidR="00414D35" w:rsidRPr="00D87720">
        <w:rPr>
          <w:rFonts w:ascii="Times New Roman" w:hAnsi="Times New Roman" w:cs="Times New Roman"/>
          <w:sz w:val="20"/>
          <w:szCs w:val="20"/>
        </w:rPr>
        <w:t>Gmina  Gielniów, Plac Wolności 75, 26-434 Gielniów</w:t>
      </w:r>
    </w:p>
    <w:p w:rsidR="00D43968" w:rsidRPr="00D87720" w:rsidRDefault="00EB4C26" w:rsidP="004F0C98">
      <w:pPr>
        <w:pStyle w:val="Textbody"/>
        <w:numPr>
          <w:ilvl w:val="1"/>
          <w:numId w:val="150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Postępowanie o udzielenie zamówienia publicznego w trybie przetargu nieograniczonego zostało przygotowane i jest prowadzone zgodnie z Ustawą z dnia 29 stycznia 2004 r. – Prawo zamówień publicznych, zwane dalej PZP (Dz. U. z 201</w:t>
      </w:r>
      <w:r w:rsidR="00721492" w:rsidRPr="00D87720">
        <w:rPr>
          <w:rFonts w:ascii="Times New Roman" w:hAnsi="Times New Roman" w:cs="Times New Roman"/>
          <w:sz w:val="20"/>
          <w:szCs w:val="20"/>
        </w:rPr>
        <w:t>5</w:t>
      </w:r>
      <w:r w:rsidRPr="00D87720">
        <w:rPr>
          <w:rFonts w:ascii="Times New Roman" w:hAnsi="Times New Roman" w:cs="Times New Roman"/>
          <w:sz w:val="20"/>
          <w:szCs w:val="20"/>
        </w:rPr>
        <w:t xml:space="preserve"> r. poz. </w:t>
      </w:r>
      <w:r w:rsidR="00721492" w:rsidRPr="00D87720">
        <w:rPr>
          <w:rFonts w:ascii="Times New Roman" w:hAnsi="Times New Roman" w:cs="Times New Roman"/>
          <w:sz w:val="20"/>
          <w:szCs w:val="20"/>
        </w:rPr>
        <w:t>2164)</w:t>
      </w:r>
      <w:r w:rsidRPr="00D87720">
        <w:rPr>
          <w:rFonts w:ascii="Times New Roman" w:hAnsi="Times New Roman" w:cs="Times New Roman"/>
          <w:sz w:val="20"/>
          <w:szCs w:val="20"/>
        </w:rPr>
        <w:t xml:space="preserve"> oraz w oparciu o przepisy aktów wykonawczych obowiązujących w dniu wszczęcia postępowania.</w:t>
      </w:r>
    </w:p>
    <w:p w:rsidR="00D43968" w:rsidRPr="00D87720" w:rsidRDefault="00EB4C26" w:rsidP="004F0C98">
      <w:pPr>
        <w:pStyle w:val="Textbody"/>
        <w:numPr>
          <w:ilvl w:val="1"/>
          <w:numId w:val="150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Przetarg nieograniczony to tryb udzielenia zamówienia, w którym w odpowiedzi na publiczne ogłoszenie o zamówieniu oferty mogą składać wszyscy zainteresowani wykonawcy. Zamawiający nie będzie prowadził aukcji elektronicznej, o której mowa w szczególności w art. 91a÷91c PZP.</w:t>
      </w:r>
    </w:p>
    <w:p w:rsidR="00D43968" w:rsidRPr="00D87720" w:rsidRDefault="00B34087" w:rsidP="004F0C98">
      <w:pPr>
        <w:pStyle w:val="Textbody"/>
        <w:numPr>
          <w:ilvl w:val="1"/>
          <w:numId w:val="150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5E3EC8" w:rsidRPr="00D87720">
        <w:rPr>
          <w:rFonts w:ascii="Times New Roman" w:hAnsi="Times New Roman" w:cs="Times New Roman"/>
          <w:sz w:val="20"/>
          <w:szCs w:val="20"/>
        </w:rPr>
        <w:t xml:space="preserve">nie </w:t>
      </w:r>
      <w:r w:rsidRPr="00D87720">
        <w:rPr>
          <w:rFonts w:ascii="Times New Roman" w:hAnsi="Times New Roman" w:cs="Times New Roman"/>
          <w:sz w:val="20"/>
          <w:szCs w:val="20"/>
        </w:rPr>
        <w:t xml:space="preserve">dopuszcza składania ofert częściowych.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Każdy Wykonawca może złożyć tylko jedną ofertę zawierającą jedną cenę za wykonanie </w:t>
      </w:r>
      <w:r w:rsidR="005E3EC8" w:rsidRPr="00D87720">
        <w:rPr>
          <w:rFonts w:ascii="Times New Roman" w:hAnsi="Times New Roman" w:cs="Times New Roman"/>
          <w:sz w:val="20"/>
          <w:szCs w:val="20"/>
        </w:rPr>
        <w:t>całości zamówienia</w:t>
      </w:r>
      <w:r w:rsidRPr="00D87720">
        <w:rPr>
          <w:rFonts w:ascii="Times New Roman" w:hAnsi="Times New Roman" w:cs="Times New Roman"/>
          <w:sz w:val="20"/>
          <w:szCs w:val="20"/>
        </w:rPr>
        <w:t>.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 Nie dopuszcza się możliwości złożenia oferty wariantowej, tzn. przewidującej odmienny niż określony w niniejszej SIWZ, sposób wykonania zamówienia.</w:t>
      </w:r>
    </w:p>
    <w:p w:rsidR="00D43968" w:rsidRPr="00D87720" w:rsidRDefault="00EB4C26" w:rsidP="004F0C98">
      <w:pPr>
        <w:pStyle w:val="Textbody"/>
        <w:numPr>
          <w:ilvl w:val="1"/>
          <w:numId w:val="150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Zamawiający informuje że, </w:t>
      </w:r>
      <w:r w:rsidRPr="00D87720">
        <w:rPr>
          <w:rFonts w:ascii="Times New Roman" w:hAnsi="Times New Roman" w:cs="Times New Roman"/>
          <w:b/>
          <w:sz w:val="20"/>
          <w:szCs w:val="20"/>
          <w:u w:val="single"/>
        </w:rPr>
        <w:t>zezwala</w:t>
      </w:r>
      <w:r w:rsidRPr="00D87720">
        <w:rPr>
          <w:rFonts w:ascii="Times New Roman" w:hAnsi="Times New Roman" w:cs="Times New Roman"/>
          <w:sz w:val="20"/>
          <w:szCs w:val="20"/>
        </w:rPr>
        <w:t xml:space="preserve"> na udział  w realizacji zamówienia publicznego podwykonawców</w:t>
      </w:r>
      <w:r w:rsidR="005E3EC8" w:rsidRPr="00D87720">
        <w:rPr>
          <w:rFonts w:ascii="Times New Roman" w:hAnsi="Times New Roman" w:cs="Times New Roman"/>
          <w:sz w:val="20"/>
          <w:szCs w:val="20"/>
        </w:rPr>
        <w:t>.</w:t>
      </w:r>
      <w:r w:rsidR="008D74B7" w:rsidRPr="00D877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EC8" w:rsidRPr="00D87720" w:rsidRDefault="00EB4C26" w:rsidP="004F0C98">
      <w:pPr>
        <w:pStyle w:val="Textbody"/>
        <w:numPr>
          <w:ilvl w:val="1"/>
          <w:numId w:val="150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W okresie 3 lat od udzielenia zamówienia podstawowego </w:t>
      </w:r>
      <w:r w:rsidR="002A58AF" w:rsidRPr="00D87720">
        <w:rPr>
          <w:rFonts w:ascii="Times New Roman" w:hAnsi="Times New Roman" w:cs="Times New Roman"/>
          <w:b/>
          <w:sz w:val="20"/>
          <w:szCs w:val="20"/>
          <w:u w:val="single"/>
        </w:rPr>
        <w:t xml:space="preserve">nie </w:t>
      </w:r>
      <w:r w:rsidRPr="00D87720">
        <w:rPr>
          <w:rFonts w:ascii="Times New Roman" w:hAnsi="Times New Roman" w:cs="Times New Roman"/>
          <w:b/>
          <w:sz w:val="20"/>
          <w:szCs w:val="20"/>
          <w:u w:val="single"/>
        </w:rPr>
        <w:t>przewiduje się</w:t>
      </w:r>
      <w:r w:rsidRPr="00D87720">
        <w:rPr>
          <w:rFonts w:ascii="Times New Roman" w:hAnsi="Times New Roman" w:cs="Times New Roman"/>
          <w:sz w:val="20"/>
          <w:szCs w:val="20"/>
        </w:rPr>
        <w:t xml:space="preserve"> możliwoś</w:t>
      </w:r>
      <w:r w:rsidR="002A58AF" w:rsidRPr="00D87720">
        <w:rPr>
          <w:rFonts w:ascii="Times New Roman" w:hAnsi="Times New Roman" w:cs="Times New Roman"/>
          <w:sz w:val="20"/>
          <w:szCs w:val="20"/>
        </w:rPr>
        <w:t>ci</w:t>
      </w:r>
      <w:r w:rsidRPr="00D87720">
        <w:rPr>
          <w:rFonts w:ascii="Times New Roman" w:hAnsi="Times New Roman" w:cs="Times New Roman"/>
          <w:sz w:val="20"/>
          <w:szCs w:val="20"/>
        </w:rPr>
        <w:t xml:space="preserve"> udzielania zamówień uzupełniających, o których mowa w art. 67 ust. 1 pkt 6 PZP</w:t>
      </w:r>
      <w:r w:rsidR="002A58AF" w:rsidRPr="00D8772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3968" w:rsidRPr="00D87720" w:rsidRDefault="00EB4C26" w:rsidP="004F0C98">
      <w:pPr>
        <w:pStyle w:val="Textbody"/>
        <w:numPr>
          <w:ilvl w:val="1"/>
          <w:numId w:val="150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  <w:u w:val="single"/>
        </w:rPr>
        <w:t>Nie przewiduje się</w:t>
      </w:r>
      <w:r w:rsidRPr="00D87720">
        <w:rPr>
          <w:rFonts w:ascii="Times New Roman" w:hAnsi="Times New Roman" w:cs="Times New Roman"/>
          <w:sz w:val="20"/>
          <w:szCs w:val="20"/>
        </w:rPr>
        <w:t xml:space="preserve"> zawarcia umowy ramowej w rozumieniu art. 99÷101 PZP.</w:t>
      </w:r>
    </w:p>
    <w:p w:rsidR="00D43968" w:rsidRPr="00D87720" w:rsidRDefault="00EB4C26" w:rsidP="004F0C98">
      <w:pPr>
        <w:pStyle w:val="Textbody"/>
        <w:numPr>
          <w:ilvl w:val="1"/>
          <w:numId w:val="150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Wykonawca zobowiązany jest stosować wszystkie postanowienia SIWZ, które dotyczą jego zobowiązania. Wykonawca ponosi wszelkie koszty związane z przygotowaniem i złożeniem oferty wraz z wymaganymi dokumentami i w zakresie jego odpowiedzialności leży powzięcie - zgodnie z obowiązującym prawem - wiadomości niezbędnych do przygotowania dokumentacji ofertowej,</w:t>
      </w:r>
      <w:r w:rsidR="00CC4422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="000C3B4B" w:rsidRPr="00D87720">
        <w:rPr>
          <w:rFonts w:ascii="Times New Roman" w:hAnsi="Times New Roman" w:cs="Times New Roman"/>
          <w:sz w:val="20"/>
          <w:szCs w:val="20"/>
        </w:rPr>
        <w:t>a</w:t>
      </w:r>
      <w:r w:rsidRPr="00D87720">
        <w:rPr>
          <w:rFonts w:ascii="Times New Roman" w:hAnsi="Times New Roman" w:cs="Times New Roman"/>
          <w:sz w:val="20"/>
          <w:szCs w:val="20"/>
        </w:rPr>
        <w:t xml:space="preserve"> także do podpisania umowy. Zamawiający nie zwraca wykonawcom kosztów udziału w postępowaniu o udzielenie zamówienia.</w:t>
      </w:r>
    </w:p>
    <w:p w:rsidR="005E3EC8" w:rsidRPr="00D87720" w:rsidRDefault="005E3EC8" w:rsidP="004F0C98">
      <w:pPr>
        <w:pStyle w:val="Textbody"/>
        <w:numPr>
          <w:ilvl w:val="1"/>
          <w:numId w:val="150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Wykonawca ponosi wszelkie koszty związane z przygotowaniem i złożeniem oferty wraz z wymaganymi dokumentami i w zakresie jego odpowiedzialności leży powzięcie- zgodnie z obowiązującym prawem - wiadomości niezbędnych do przygotowania dokumentacji ofertowej, a także do podpisania umowy.</w:t>
      </w:r>
    </w:p>
    <w:p w:rsidR="005E3EC8" w:rsidRPr="00D87720" w:rsidRDefault="005E3EC8" w:rsidP="004F0C98">
      <w:pPr>
        <w:pStyle w:val="Textbody"/>
        <w:numPr>
          <w:ilvl w:val="0"/>
          <w:numId w:val="168"/>
        </w:numPr>
        <w:tabs>
          <w:tab w:val="clear" w:pos="397"/>
          <w:tab w:val="num" w:pos="567"/>
        </w:tabs>
        <w:ind w:left="567" w:hanging="567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Wykonawca ponosi ryzyko nieterminowego dostarczenia wszystkich wymaganych informacji                                  i dokumentów oraz przedłożenia oferty nie w pełni odpowiadającej pod każdym względem zbiorowi dokumentów związanych z przedmiotowym postępowaniem. </w:t>
      </w:r>
    </w:p>
    <w:p w:rsidR="005E3EC8" w:rsidRPr="00D87720" w:rsidRDefault="005E3EC8" w:rsidP="004F0C98">
      <w:pPr>
        <w:pStyle w:val="Textbody"/>
        <w:numPr>
          <w:ilvl w:val="0"/>
          <w:numId w:val="168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Zamawiający nie zwraca kosztów udziału w postępowaniu poza sytuacjami przewidzianymi prawem.</w:t>
      </w:r>
    </w:p>
    <w:p w:rsidR="005E3EC8" w:rsidRPr="00D87720" w:rsidRDefault="005E3EC8" w:rsidP="004F0C98">
      <w:pPr>
        <w:pStyle w:val="Textbody"/>
        <w:numPr>
          <w:ilvl w:val="0"/>
          <w:numId w:val="168"/>
        </w:numPr>
        <w:tabs>
          <w:tab w:val="clear" w:pos="397"/>
        </w:tabs>
        <w:ind w:left="567" w:hanging="567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Zamawiający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żąda wniesienia wadium w kwocie </w:t>
      </w:r>
      <w:r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 w:rsidR="00177BF2" w:rsidRPr="00D87720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D87720">
        <w:rPr>
          <w:rFonts w:ascii="Times New Roman" w:hAnsi="Times New Roman" w:cs="Times New Roman"/>
          <w:b/>
          <w:bCs/>
          <w:sz w:val="20"/>
          <w:szCs w:val="20"/>
        </w:rPr>
        <w:t>.000,00 zł.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/ </w:t>
      </w:r>
      <w:r w:rsidRPr="00D87720">
        <w:rPr>
          <w:rFonts w:ascii="Times New Roman" w:hAnsi="Times New Roman" w:cs="Times New Roman"/>
          <w:bCs/>
          <w:i/>
          <w:sz w:val="20"/>
          <w:szCs w:val="20"/>
        </w:rPr>
        <w:t xml:space="preserve">słownie:  </w:t>
      </w:r>
      <w:r w:rsidR="00177BF2" w:rsidRPr="00D87720">
        <w:rPr>
          <w:rFonts w:ascii="Times New Roman" w:hAnsi="Times New Roman" w:cs="Times New Roman"/>
          <w:b/>
          <w:bCs/>
          <w:i/>
          <w:sz w:val="20"/>
          <w:szCs w:val="20"/>
        </w:rPr>
        <w:t>czternaście</w:t>
      </w:r>
      <w:r w:rsidRPr="00D8772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tysięcy  złotych</w:t>
      </w:r>
      <w:r w:rsidRPr="00D87720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77BF2" w:rsidRPr="00D8772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E3EC8" w:rsidRPr="00D87720" w:rsidRDefault="005E3EC8" w:rsidP="004F0C98">
      <w:pPr>
        <w:pStyle w:val="Textbody"/>
        <w:numPr>
          <w:ilvl w:val="0"/>
          <w:numId w:val="168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Wadium wnosi się przed upływem terminu składania ofert.</w:t>
      </w:r>
    </w:p>
    <w:p w:rsidR="005E3EC8" w:rsidRPr="00D87720" w:rsidRDefault="005E3EC8" w:rsidP="004F0C98">
      <w:pPr>
        <w:pStyle w:val="Textbody"/>
        <w:numPr>
          <w:ilvl w:val="0"/>
          <w:numId w:val="168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Wadium może być wnoszone w jednej lub kilku następujących formach:</w:t>
      </w:r>
    </w:p>
    <w:p w:rsidR="005E3EC8" w:rsidRPr="00D87720" w:rsidRDefault="005E3EC8" w:rsidP="004F0C98">
      <w:pPr>
        <w:pStyle w:val="Textbody"/>
        <w:numPr>
          <w:ilvl w:val="2"/>
          <w:numId w:val="166"/>
        </w:numPr>
        <w:tabs>
          <w:tab w:val="clear" w:pos="2160"/>
          <w:tab w:val="num" w:pos="993"/>
        </w:tabs>
        <w:ind w:left="993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pieniądzu;</w:t>
      </w:r>
    </w:p>
    <w:p w:rsidR="005E3EC8" w:rsidRPr="00D87720" w:rsidRDefault="005E3EC8" w:rsidP="004F0C98">
      <w:pPr>
        <w:pStyle w:val="Textbody"/>
        <w:numPr>
          <w:ilvl w:val="2"/>
          <w:numId w:val="166"/>
        </w:numPr>
        <w:tabs>
          <w:tab w:val="clear" w:pos="2160"/>
          <w:tab w:val="num" w:pos="993"/>
        </w:tabs>
        <w:ind w:left="993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poręczeniach bankowych lub poręczeniach spółdzielczej kasy oszczędnościowo - kredytowej, z tym że poręczenie kasy jest zawsze poręczeniem pieniężnym;</w:t>
      </w:r>
    </w:p>
    <w:p w:rsidR="005E3EC8" w:rsidRPr="00D87720" w:rsidRDefault="005E3EC8" w:rsidP="004F0C98">
      <w:pPr>
        <w:pStyle w:val="Textbody"/>
        <w:numPr>
          <w:ilvl w:val="2"/>
          <w:numId w:val="166"/>
        </w:numPr>
        <w:tabs>
          <w:tab w:val="clear" w:pos="2160"/>
          <w:tab w:val="num" w:pos="993"/>
        </w:tabs>
        <w:ind w:left="993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gwarancjach bankowych;</w:t>
      </w:r>
    </w:p>
    <w:p w:rsidR="005E3EC8" w:rsidRPr="00D87720" w:rsidRDefault="005E3EC8" w:rsidP="004F0C98">
      <w:pPr>
        <w:pStyle w:val="Textbody"/>
        <w:numPr>
          <w:ilvl w:val="2"/>
          <w:numId w:val="166"/>
        </w:numPr>
        <w:tabs>
          <w:tab w:val="clear" w:pos="2160"/>
          <w:tab w:val="num" w:pos="993"/>
        </w:tabs>
        <w:ind w:left="993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gwarancjach ubezpieczeniowych;</w:t>
      </w:r>
    </w:p>
    <w:p w:rsidR="005E3EC8" w:rsidRPr="00D87720" w:rsidRDefault="005E3EC8" w:rsidP="004F0C98">
      <w:pPr>
        <w:pStyle w:val="Textbody"/>
        <w:numPr>
          <w:ilvl w:val="2"/>
          <w:numId w:val="166"/>
        </w:numPr>
        <w:tabs>
          <w:tab w:val="clear" w:pos="2160"/>
          <w:tab w:val="num" w:pos="993"/>
        </w:tabs>
        <w:ind w:left="993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poręczeniach udzielanych przez podmioty, o których mowa w art. 6b ust. 5 pkt 2 ustawy z dnia   9 listopada 2000r. o utworzeniu Polskiej Agencji Rozwoju Przedsiębiorczości (Dz. U. Nr 109, poz. 1158  z </w:t>
      </w:r>
      <w:proofErr w:type="spellStart"/>
      <w:r w:rsidRPr="00D87720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D87720">
        <w:rPr>
          <w:rFonts w:ascii="Times New Roman" w:hAnsi="Times New Roman" w:cs="Times New Roman"/>
          <w:bCs/>
          <w:sz w:val="20"/>
          <w:szCs w:val="20"/>
        </w:rPr>
        <w:t>. zm.).</w:t>
      </w:r>
    </w:p>
    <w:p w:rsidR="005E3EC8" w:rsidRPr="00D87720" w:rsidRDefault="005E3EC8" w:rsidP="004F0C98">
      <w:pPr>
        <w:pStyle w:val="Textbody"/>
        <w:numPr>
          <w:ilvl w:val="0"/>
          <w:numId w:val="168"/>
        </w:numPr>
        <w:tabs>
          <w:tab w:val="clear" w:pos="397"/>
          <w:tab w:val="num" w:pos="993"/>
        </w:tabs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Wadium wnoszone w pieniądzu Wykonawca wpłaca na rachunek bankowy  Zamawiającego:</w:t>
      </w:r>
      <w:r w:rsidRPr="00D87720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D87720">
        <w:rPr>
          <w:rFonts w:ascii="Times New Roman" w:hAnsi="Times New Roman" w:cs="Times New Roman"/>
          <w:sz w:val="20"/>
          <w:szCs w:val="20"/>
        </w:rPr>
        <w:t>Bank Spółdzielczy w </w:t>
      </w:r>
      <w:r w:rsidR="00414D35" w:rsidRPr="00D87720">
        <w:rPr>
          <w:rFonts w:ascii="Times New Roman" w:hAnsi="Times New Roman" w:cs="Times New Roman"/>
          <w:sz w:val="20"/>
          <w:szCs w:val="20"/>
        </w:rPr>
        <w:t>Przysusze</w:t>
      </w:r>
      <w:r w:rsidR="0052286B" w:rsidRPr="00D87720">
        <w:rPr>
          <w:rFonts w:ascii="Times New Roman" w:hAnsi="Times New Roman" w:cs="Times New Roman"/>
          <w:sz w:val="20"/>
          <w:szCs w:val="20"/>
        </w:rPr>
        <w:t xml:space="preserve">/ Oddział w Gielniowie </w:t>
      </w:r>
      <w:r w:rsidRPr="00D87720">
        <w:rPr>
          <w:rFonts w:ascii="Times New Roman" w:hAnsi="Times New Roman" w:cs="Times New Roman"/>
          <w:sz w:val="20"/>
          <w:szCs w:val="20"/>
        </w:rPr>
        <w:t xml:space="preserve"> Nr </w:t>
      </w:r>
      <w:r w:rsidR="006557CA" w:rsidRPr="00D87720">
        <w:rPr>
          <w:rFonts w:ascii="Times New Roman" w:hAnsi="Times New Roman" w:cs="Times New Roman"/>
          <w:sz w:val="20"/>
          <w:szCs w:val="20"/>
        </w:rPr>
        <w:t>43</w:t>
      </w:r>
      <w:r w:rsidRPr="00D87720">
        <w:rPr>
          <w:rFonts w:ascii="Times New Roman" w:hAnsi="Times New Roman" w:cs="Times New Roman"/>
          <w:sz w:val="20"/>
          <w:szCs w:val="20"/>
        </w:rPr>
        <w:t xml:space="preserve"> 914</w:t>
      </w:r>
      <w:r w:rsidR="006557CA" w:rsidRPr="00D87720">
        <w:rPr>
          <w:rFonts w:ascii="Times New Roman" w:hAnsi="Times New Roman" w:cs="Times New Roman"/>
          <w:sz w:val="20"/>
          <w:szCs w:val="20"/>
        </w:rPr>
        <w:t>5</w:t>
      </w:r>
      <w:r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="006557CA" w:rsidRPr="00D87720">
        <w:rPr>
          <w:rFonts w:ascii="Times New Roman" w:hAnsi="Times New Roman" w:cs="Times New Roman"/>
          <w:sz w:val="20"/>
          <w:szCs w:val="20"/>
        </w:rPr>
        <w:t>1066 3000 1515 2000 0002</w:t>
      </w:r>
      <w:r w:rsidRPr="00D87720">
        <w:rPr>
          <w:rFonts w:ascii="Times New Roman" w:hAnsi="Times New Roman" w:cs="Times New Roman"/>
          <w:sz w:val="20"/>
          <w:szCs w:val="20"/>
        </w:rPr>
        <w:t xml:space="preserve"> z dopiskiem: </w:t>
      </w:r>
      <w:r w:rsidRPr="00D87720">
        <w:rPr>
          <w:rFonts w:ascii="Times New Roman" w:hAnsi="Times New Roman" w:cs="Times New Roman"/>
          <w:i/>
          <w:sz w:val="20"/>
          <w:szCs w:val="20"/>
        </w:rPr>
        <w:t xml:space="preserve">„Dotyczy przetargu Nr </w:t>
      </w:r>
      <w:r w:rsidR="00AC5119" w:rsidRPr="00D877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77BF2" w:rsidRPr="00D877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57CA" w:rsidRPr="00D87720">
        <w:rPr>
          <w:rFonts w:ascii="Times New Roman" w:hAnsi="Times New Roman" w:cs="Times New Roman"/>
          <w:i/>
          <w:sz w:val="20"/>
          <w:szCs w:val="20"/>
        </w:rPr>
        <w:t>RGG.271.1.2016</w:t>
      </w:r>
      <w:r w:rsidRPr="00D87720">
        <w:rPr>
          <w:rFonts w:ascii="Times New Roman" w:hAnsi="Times New Roman" w:cs="Times New Roman"/>
          <w:i/>
          <w:sz w:val="20"/>
          <w:szCs w:val="20"/>
        </w:rPr>
        <w:t>”.</w:t>
      </w:r>
    </w:p>
    <w:p w:rsidR="005E3EC8" w:rsidRPr="00D87720" w:rsidRDefault="005E3EC8" w:rsidP="004F0C98">
      <w:pPr>
        <w:pStyle w:val="Textbody"/>
        <w:numPr>
          <w:ilvl w:val="0"/>
          <w:numId w:val="168"/>
        </w:numPr>
        <w:tabs>
          <w:tab w:val="clear" w:pos="397"/>
          <w:tab w:val="num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Zamawiający uzna termin wniesienia wadium przelewem bankowym za dotrzymany, jeśli kwota wadium będzie zaksięgowana na koncie Zamawiającego w terminie otwarcia ofert.</w:t>
      </w:r>
    </w:p>
    <w:p w:rsidR="005E3EC8" w:rsidRPr="00D87720" w:rsidRDefault="005E3EC8" w:rsidP="004F0C98">
      <w:pPr>
        <w:pStyle w:val="Textbody"/>
        <w:numPr>
          <w:ilvl w:val="0"/>
          <w:numId w:val="168"/>
        </w:numPr>
        <w:tabs>
          <w:tab w:val="clear" w:pos="397"/>
          <w:tab w:val="num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Dowód wniesienia wadium Wykonawca składa w wraz z ofertą. W przypadku: poręczeń bankowych, gwarancji bankowych lub poręczeń spółdzielczej kasy oszczędnościowo-kredytowej, gwarancji ubezpieczeniowych, poręczeń udzielanych przez podmioty, o których mowa w art. 6b ust. 5 pkt 2 ustawy o utworzeniu Polskiej Agencji Rozwoju Przedsiębiorczości dowód wniesienia wadium musi zostać dołączony  do oferty w oryginale. Wniesienie wadium wymaganego na zasadach ustalonych  w pkt 0.15. następuje poprzez zamieszczenie w dokumentacji ofertowej odpowiedniego dokumentu. W tych przypadkach, Wykonawca załącza oryginał odpowiedniej gwarancji lub poręczenia, czyniąc to w sposób nieniszczący jego struktury i treści, tzn. bez dziurkowania i wszywania, np. w obwolucie z przeźroczystej </w:t>
      </w:r>
      <w:r w:rsidRPr="00D87720">
        <w:rPr>
          <w:rFonts w:ascii="Times New Roman" w:hAnsi="Times New Roman" w:cs="Times New Roman"/>
          <w:sz w:val="20"/>
          <w:szCs w:val="20"/>
        </w:rPr>
        <w:lastRenderedPageBreak/>
        <w:t xml:space="preserve">folii. Powyższy zapis dotyczący sposobu zamieszczenia przez Wykonawców dokumentów wadialnych   w dokumentach stanowiących ich ofertę prosimy traktować jako zalecenie. Wynika to z faktu, że dokumenty wadialne, jak wynika z zapisów w treści tychże dokumentach, po zakończeniu postępowania lub po wygaśnięciu terminów ich ważności podlegają zwrotowi wystawcy. Sposoby kompletacji dokumentów przez Wykonawców (termozgrzewalnie, sznurowanie i opieczętowanie ich pieczęcią lakową, plombowanie) często uniemożliwiają dokonanie zwrotu dokumentu bez częściowego zniszczenia ich struktury. Tak więc mając na uwadze że, dokument będzie w pewnym momencie wyjęty z kompletnej oferty i odesłany wystawcy, prosimy o takie jego załączenie, by było to możliwe nie  niszczenia dokumentu. </w:t>
      </w:r>
    </w:p>
    <w:p w:rsidR="005E3EC8" w:rsidRPr="00D87720" w:rsidRDefault="005E3EC8" w:rsidP="004F0C98">
      <w:pPr>
        <w:pStyle w:val="Textbody"/>
        <w:numPr>
          <w:ilvl w:val="0"/>
          <w:numId w:val="168"/>
        </w:numPr>
        <w:tabs>
          <w:tab w:val="clear" w:pos="397"/>
          <w:tab w:val="num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Niezależnie od formy wniesienia wadium musi ono spełniać warunki wadium wniesionego  w pieniądzu</w:t>
      </w:r>
      <w:r w:rsidR="00434A59" w:rsidRPr="00D8772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87720">
        <w:rPr>
          <w:rFonts w:ascii="Times New Roman" w:hAnsi="Times New Roman" w:cs="Times New Roman"/>
          <w:sz w:val="20"/>
          <w:szCs w:val="20"/>
        </w:rPr>
        <w:t xml:space="preserve"> i Wykonawca lub gwarant lub poręczyciel nie może ograniczać w żaden sposób (np. żądaniem dodatkowych dokumentów, wymaganiami) prawa Zamawiającego do dysponowania wadium, jeżeli zajdą okoliczności wymienione w ustawie Prawo zamówień publicznych.</w:t>
      </w:r>
    </w:p>
    <w:p w:rsidR="005E3EC8" w:rsidRPr="00D87720" w:rsidRDefault="005E3EC8" w:rsidP="004F0C98">
      <w:pPr>
        <w:pStyle w:val="Textbody"/>
        <w:numPr>
          <w:ilvl w:val="0"/>
          <w:numId w:val="168"/>
        </w:numPr>
        <w:tabs>
          <w:tab w:val="clear" w:pos="397"/>
          <w:tab w:val="num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Zamawiający zwraca wadium wszystkim wykonawcom niezwłocznie po wyborze oferty najkorzystniejszej lub unieważnieniu postępowania z wyjątkiem wykonawcy, którego oferta została wybrana, z zastrzeżeniem ust. 0.22.   </w:t>
      </w:r>
    </w:p>
    <w:p w:rsidR="005E3EC8" w:rsidRPr="00D87720" w:rsidRDefault="005E3EC8" w:rsidP="004F0C98">
      <w:pPr>
        <w:pStyle w:val="Textbody"/>
        <w:numPr>
          <w:ilvl w:val="0"/>
          <w:numId w:val="168"/>
        </w:numPr>
        <w:tabs>
          <w:tab w:val="clear" w:pos="397"/>
          <w:tab w:val="num" w:pos="567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Zamawiający zatrzymuje wadium wraz z odsetkami, jeżeli Wykonawca w odpowiedzi na wezwanie nie złożył dokumentów lub oświadczeń, chyba, że udowodni, że wynika to z przyczyn nie leżących po jego stronie.</w:t>
      </w:r>
    </w:p>
    <w:p w:rsidR="005E3EC8" w:rsidRPr="00D87720" w:rsidRDefault="005E3EC8" w:rsidP="004F0C98">
      <w:pPr>
        <w:pStyle w:val="Textbody"/>
        <w:numPr>
          <w:ilvl w:val="0"/>
          <w:numId w:val="168"/>
        </w:numPr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Zamawiający zatrzymuje wadium wraz z odsetkami, jeżeli Wykonawca, którego oferta została wybrana:</w:t>
      </w:r>
    </w:p>
    <w:p w:rsidR="005E3EC8" w:rsidRPr="00D87720" w:rsidRDefault="005E3EC8" w:rsidP="004F0C98">
      <w:pPr>
        <w:pStyle w:val="Textbody"/>
        <w:numPr>
          <w:ilvl w:val="2"/>
          <w:numId w:val="167"/>
        </w:numPr>
        <w:tabs>
          <w:tab w:val="clear" w:pos="2340"/>
        </w:tabs>
        <w:ind w:left="993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odmówił podpisania umowy w sprawie zamówienia publicznego na warunkach określonych w ofercie</w:t>
      </w:r>
    </w:p>
    <w:p w:rsidR="005E3EC8" w:rsidRPr="00D87720" w:rsidRDefault="005E3EC8" w:rsidP="004F0C98">
      <w:pPr>
        <w:pStyle w:val="Textbody"/>
        <w:numPr>
          <w:ilvl w:val="2"/>
          <w:numId w:val="167"/>
        </w:numPr>
        <w:tabs>
          <w:tab w:val="clear" w:pos="2340"/>
        </w:tabs>
        <w:ind w:left="993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nie wniósł wymaganego zabezpieczenia należytego wykonania umowy</w:t>
      </w:r>
    </w:p>
    <w:p w:rsidR="005E3EC8" w:rsidRPr="00D87720" w:rsidRDefault="005E3EC8" w:rsidP="004F0C98">
      <w:pPr>
        <w:pStyle w:val="Textbody"/>
        <w:numPr>
          <w:ilvl w:val="2"/>
          <w:numId w:val="167"/>
        </w:numPr>
        <w:tabs>
          <w:tab w:val="clear" w:pos="2340"/>
        </w:tabs>
        <w:ind w:left="993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zawarcie umowy w sprawie zamówienia publicznego stało się niemożliwe z przyczyn leżących po stronie Wykonawcy </w:t>
      </w:r>
    </w:p>
    <w:p w:rsidR="00D43968" w:rsidRPr="00D87720" w:rsidRDefault="00D43968" w:rsidP="000771C6">
      <w:pPr>
        <w:pStyle w:val="Textbody"/>
        <w:rPr>
          <w:rFonts w:ascii="Times New Roman" w:hAnsi="Times New Roman" w:cs="Times New Roman"/>
          <w:sz w:val="20"/>
          <w:szCs w:val="20"/>
        </w:rPr>
      </w:pPr>
    </w:p>
    <w:p w:rsidR="00D43968" w:rsidRPr="00D87720" w:rsidRDefault="00EB4C26" w:rsidP="004F0C98">
      <w:pPr>
        <w:pStyle w:val="Standard"/>
        <w:numPr>
          <w:ilvl w:val="0"/>
          <w:numId w:val="135"/>
        </w:num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  <w:u w:val="single"/>
        </w:rPr>
        <w:t>Przedmiot, sposób i terminy wykonania zamówienia; okres obowiązywania umowy.</w:t>
      </w:r>
    </w:p>
    <w:p w:rsidR="00434A59" w:rsidRPr="00D87720" w:rsidRDefault="00434A59" w:rsidP="000771C6">
      <w:pPr>
        <w:pStyle w:val="Tekstpodstawowy"/>
        <w:ind w:left="567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Przedmiotem zamówienia jest świadczenie usługi w zakresie odbierania i zagospodarowania stałych o</w:t>
      </w:r>
      <w:r w:rsidRPr="00D87720">
        <w:rPr>
          <w:rFonts w:ascii="Times New Roman" w:hAnsi="Times New Roman" w:cs="Times New Roman"/>
          <w:sz w:val="20"/>
          <w:szCs w:val="20"/>
        </w:rPr>
        <w:t>d</w:t>
      </w:r>
      <w:r w:rsidRPr="00D87720">
        <w:rPr>
          <w:rFonts w:ascii="Times New Roman" w:hAnsi="Times New Roman" w:cs="Times New Roman"/>
          <w:sz w:val="20"/>
          <w:szCs w:val="20"/>
        </w:rPr>
        <w:t xml:space="preserve">padów komunalnych powstałych i zebranych od wszystkich właścicieli nieruchomościach, na których zamieszkują mieszkańcy, położonych w granicach administracyjnych Gminy </w:t>
      </w:r>
      <w:r w:rsidR="00AC5119" w:rsidRPr="00D87720">
        <w:rPr>
          <w:rFonts w:ascii="Times New Roman" w:hAnsi="Times New Roman" w:cs="Times New Roman"/>
          <w:sz w:val="20"/>
          <w:szCs w:val="20"/>
        </w:rPr>
        <w:t>Gielniów</w:t>
      </w:r>
      <w:r w:rsidRPr="00D87720">
        <w:rPr>
          <w:rFonts w:ascii="Times New Roman" w:hAnsi="Times New Roman" w:cs="Times New Roman"/>
          <w:sz w:val="20"/>
          <w:szCs w:val="20"/>
        </w:rPr>
        <w:t>.</w:t>
      </w:r>
    </w:p>
    <w:p w:rsidR="00434A59" w:rsidRPr="00D87720" w:rsidRDefault="00434A59" w:rsidP="000771C6">
      <w:pPr>
        <w:spacing w:line="264" w:lineRule="auto"/>
        <w:ind w:left="567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Odbieranie i zagospodarowanie odpadów komunalnych powinno być wykonywane w sposób zapewniaj</w:t>
      </w:r>
      <w:r w:rsidRPr="00D87720">
        <w:rPr>
          <w:rFonts w:ascii="Times New Roman" w:hAnsi="Times New Roman" w:cs="Times New Roman"/>
          <w:sz w:val="20"/>
          <w:szCs w:val="20"/>
        </w:rPr>
        <w:t>ą</w:t>
      </w:r>
      <w:r w:rsidRPr="00D87720">
        <w:rPr>
          <w:rFonts w:ascii="Times New Roman" w:hAnsi="Times New Roman" w:cs="Times New Roman"/>
          <w:sz w:val="20"/>
          <w:szCs w:val="20"/>
        </w:rPr>
        <w:t xml:space="preserve">cy osiągnięcie odpowiednich poziomów recyklingu, przygotowania do ponownego użycia i </w:t>
      </w:r>
      <w:r w:rsidRPr="00D87720">
        <w:rPr>
          <w:rFonts w:ascii="Times New Roman" w:eastAsia="TimesNewRomanPSMT" w:hAnsi="Times New Roman" w:cs="Times New Roman"/>
          <w:sz w:val="20"/>
          <w:szCs w:val="20"/>
        </w:rPr>
        <w:t>odzysku i</w:t>
      </w:r>
      <w:r w:rsidRPr="00D87720">
        <w:rPr>
          <w:rFonts w:ascii="Times New Roman" w:eastAsia="TimesNewRomanPSMT" w:hAnsi="Times New Roman" w:cs="Times New Roman"/>
          <w:sz w:val="20"/>
          <w:szCs w:val="20"/>
        </w:rPr>
        <w:t>n</w:t>
      </w:r>
      <w:r w:rsidRPr="00D87720">
        <w:rPr>
          <w:rFonts w:ascii="Times New Roman" w:eastAsia="TimesNewRomanPSMT" w:hAnsi="Times New Roman" w:cs="Times New Roman"/>
          <w:sz w:val="20"/>
          <w:szCs w:val="20"/>
        </w:rPr>
        <w:t>nymi metodami oraz ograniczenia masy odpadów komunalnych ulegających biodegradacji przekazyw</w:t>
      </w:r>
      <w:r w:rsidRPr="00D87720">
        <w:rPr>
          <w:rFonts w:ascii="Times New Roman" w:eastAsia="TimesNewRomanPSMT" w:hAnsi="Times New Roman" w:cs="Times New Roman"/>
          <w:sz w:val="20"/>
          <w:szCs w:val="20"/>
        </w:rPr>
        <w:t>a</w:t>
      </w:r>
      <w:r w:rsidRPr="00D87720">
        <w:rPr>
          <w:rFonts w:ascii="Times New Roman" w:eastAsia="TimesNewRomanPSMT" w:hAnsi="Times New Roman" w:cs="Times New Roman"/>
          <w:sz w:val="20"/>
          <w:szCs w:val="20"/>
        </w:rPr>
        <w:t>nych do składowania, zgodnie z:</w:t>
      </w:r>
    </w:p>
    <w:p w:rsidR="00434A59" w:rsidRPr="00D87720" w:rsidRDefault="00434A59" w:rsidP="004F0C98">
      <w:pPr>
        <w:numPr>
          <w:ilvl w:val="0"/>
          <w:numId w:val="170"/>
        </w:numPr>
        <w:tabs>
          <w:tab w:val="clear" w:pos="323"/>
        </w:tabs>
        <w:spacing w:line="264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eastAsia="TimesNewRomanPSMT" w:hAnsi="Times New Roman" w:cs="Times New Roman"/>
          <w:sz w:val="20"/>
          <w:szCs w:val="20"/>
        </w:rPr>
        <w:t xml:space="preserve">przepisami ustawy z dnia 13 września 1996 r. o utrzymaniu czystości i porządku w gminach (Dz. U. z 2013 r. poz. 1399 z </w:t>
      </w:r>
      <w:proofErr w:type="spellStart"/>
      <w:r w:rsidRPr="00D87720">
        <w:rPr>
          <w:rFonts w:ascii="Times New Roman" w:eastAsia="TimesNewRomanPSMT" w:hAnsi="Times New Roman" w:cs="Times New Roman"/>
          <w:sz w:val="20"/>
          <w:szCs w:val="20"/>
        </w:rPr>
        <w:t>późn</w:t>
      </w:r>
      <w:proofErr w:type="spellEnd"/>
      <w:r w:rsidRPr="00D87720">
        <w:rPr>
          <w:rFonts w:ascii="Times New Roman" w:eastAsia="TimesNewRomanPSMT" w:hAnsi="Times New Roman" w:cs="Times New Roman"/>
          <w:sz w:val="20"/>
          <w:szCs w:val="20"/>
        </w:rPr>
        <w:t>. zm.) oraz przepisami wykonawczymi do niej,</w:t>
      </w:r>
    </w:p>
    <w:p w:rsidR="000771C6" w:rsidRPr="00D87720" w:rsidRDefault="000771C6" w:rsidP="004F0C98">
      <w:pPr>
        <w:numPr>
          <w:ilvl w:val="0"/>
          <w:numId w:val="170"/>
        </w:numPr>
        <w:tabs>
          <w:tab w:val="clear" w:pos="323"/>
        </w:tabs>
        <w:spacing w:line="264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eastAsia="TimesNewRomanPSMT" w:hAnsi="Times New Roman" w:cs="Times New Roman"/>
          <w:sz w:val="20"/>
          <w:szCs w:val="20"/>
        </w:rPr>
        <w:t>zapisami Wojewódzkiego Planu Gospodarki Odpadami, przyjętego uchwałą Sejmiku Województwa Mazowieckiego nr 211/12 z dnia 22.10.2012 roku w sprawie uchwalenia Wojewódzkiego Planu G</w:t>
      </w:r>
      <w:r w:rsidRPr="00D87720">
        <w:rPr>
          <w:rFonts w:ascii="Times New Roman" w:eastAsia="TimesNewRomanPSMT" w:hAnsi="Times New Roman" w:cs="Times New Roman"/>
          <w:sz w:val="20"/>
          <w:szCs w:val="20"/>
        </w:rPr>
        <w:t>o</w:t>
      </w:r>
      <w:r w:rsidRPr="00D87720">
        <w:rPr>
          <w:rFonts w:ascii="Times New Roman" w:eastAsia="TimesNewRomanPSMT" w:hAnsi="Times New Roman" w:cs="Times New Roman"/>
          <w:sz w:val="20"/>
          <w:szCs w:val="20"/>
        </w:rPr>
        <w:t>spodarki Odpadami dla Mazowsza na lata 2012-2017 z uwzględnieniem lat 2018-2023 z załącznik</w:t>
      </w:r>
      <w:r w:rsidRPr="00D87720">
        <w:rPr>
          <w:rFonts w:ascii="Times New Roman" w:eastAsia="TimesNewRomanPSMT" w:hAnsi="Times New Roman" w:cs="Times New Roman"/>
          <w:sz w:val="20"/>
          <w:szCs w:val="20"/>
        </w:rPr>
        <w:t>a</w:t>
      </w:r>
      <w:r w:rsidRPr="00D87720">
        <w:rPr>
          <w:rFonts w:ascii="Times New Roman" w:eastAsia="TimesNewRomanPSMT" w:hAnsi="Times New Roman" w:cs="Times New Roman"/>
          <w:sz w:val="20"/>
          <w:szCs w:val="20"/>
        </w:rPr>
        <w:t>mi</w:t>
      </w:r>
      <w:r w:rsidR="006501AF" w:rsidRPr="00D87720">
        <w:rPr>
          <w:rFonts w:ascii="Times New Roman" w:eastAsia="TimesNewRomanPSMT" w:hAnsi="Times New Roman" w:cs="Times New Roman"/>
          <w:sz w:val="20"/>
          <w:szCs w:val="20"/>
        </w:rPr>
        <w:t>,</w:t>
      </w:r>
      <w:r w:rsidRPr="00D87720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</w:p>
    <w:p w:rsidR="001D2C64" w:rsidRPr="00D87720" w:rsidRDefault="001D2C64" w:rsidP="004F0C98">
      <w:pPr>
        <w:numPr>
          <w:ilvl w:val="0"/>
          <w:numId w:val="170"/>
        </w:numPr>
        <w:tabs>
          <w:tab w:val="clear" w:pos="323"/>
        </w:tabs>
        <w:spacing w:line="264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postanowieniami uchwały Nr X</w:t>
      </w:r>
      <w:r w:rsidR="00860A49" w:rsidRPr="00D87720">
        <w:rPr>
          <w:rFonts w:ascii="Times New Roman" w:hAnsi="Times New Roman" w:cs="Times New Roman"/>
          <w:sz w:val="20"/>
          <w:szCs w:val="20"/>
        </w:rPr>
        <w:t>XX</w:t>
      </w:r>
      <w:r w:rsidRPr="00D87720">
        <w:rPr>
          <w:rFonts w:ascii="Times New Roman" w:hAnsi="Times New Roman" w:cs="Times New Roman"/>
          <w:sz w:val="20"/>
          <w:szCs w:val="20"/>
        </w:rPr>
        <w:t>/1</w:t>
      </w:r>
      <w:r w:rsidR="00860A49" w:rsidRPr="00D87720">
        <w:rPr>
          <w:rFonts w:ascii="Times New Roman" w:hAnsi="Times New Roman" w:cs="Times New Roman"/>
          <w:sz w:val="20"/>
          <w:szCs w:val="20"/>
        </w:rPr>
        <w:t>6</w:t>
      </w:r>
      <w:r w:rsidRPr="00D87720">
        <w:rPr>
          <w:rFonts w:ascii="Times New Roman" w:hAnsi="Times New Roman" w:cs="Times New Roman"/>
          <w:sz w:val="20"/>
          <w:szCs w:val="20"/>
        </w:rPr>
        <w:t xml:space="preserve">/2013 Rady Gminy </w:t>
      </w:r>
      <w:r w:rsidR="00860A49" w:rsidRPr="00D87720">
        <w:rPr>
          <w:rFonts w:ascii="Times New Roman" w:hAnsi="Times New Roman" w:cs="Times New Roman"/>
          <w:sz w:val="20"/>
          <w:szCs w:val="20"/>
        </w:rPr>
        <w:t>Gielniów</w:t>
      </w:r>
      <w:r w:rsidRPr="00D87720">
        <w:rPr>
          <w:rFonts w:ascii="Times New Roman" w:hAnsi="Times New Roman" w:cs="Times New Roman"/>
          <w:sz w:val="20"/>
          <w:szCs w:val="20"/>
        </w:rPr>
        <w:t xml:space="preserve"> z dnia 2</w:t>
      </w:r>
      <w:r w:rsidR="00860A49" w:rsidRPr="00D87720">
        <w:rPr>
          <w:rFonts w:ascii="Times New Roman" w:hAnsi="Times New Roman" w:cs="Times New Roman"/>
          <w:sz w:val="20"/>
          <w:szCs w:val="20"/>
        </w:rPr>
        <w:t>2</w:t>
      </w:r>
      <w:r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="00860A49" w:rsidRPr="00D87720">
        <w:rPr>
          <w:rFonts w:ascii="Times New Roman" w:hAnsi="Times New Roman" w:cs="Times New Roman"/>
          <w:sz w:val="20"/>
          <w:szCs w:val="20"/>
        </w:rPr>
        <w:t>kwietnia</w:t>
      </w:r>
      <w:r w:rsidRPr="00D87720">
        <w:rPr>
          <w:rFonts w:ascii="Times New Roman" w:hAnsi="Times New Roman" w:cs="Times New Roman"/>
          <w:sz w:val="20"/>
          <w:szCs w:val="20"/>
        </w:rPr>
        <w:t xml:space="preserve"> 2013r. w sprawie regulaminu utrzymania czystości i porządku na terenie Gminy </w:t>
      </w:r>
      <w:r w:rsidR="00860A49" w:rsidRPr="00D87720">
        <w:rPr>
          <w:rFonts w:ascii="Times New Roman" w:hAnsi="Times New Roman" w:cs="Times New Roman"/>
          <w:sz w:val="20"/>
          <w:szCs w:val="20"/>
        </w:rPr>
        <w:t>Gielniów.</w:t>
      </w:r>
    </w:p>
    <w:p w:rsidR="00434A59" w:rsidRPr="00D87720" w:rsidRDefault="00434A59" w:rsidP="000771C6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4A59" w:rsidRPr="00D87720" w:rsidRDefault="00434A59" w:rsidP="000771C6">
      <w:pPr>
        <w:spacing w:line="264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Odbiór i zagospodarowanie odpadów komunalnych odebranych od właścicieli nieruchomości położonych na terenie Gminy </w:t>
      </w:r>
      <w:r w:rsidR="00860A49" w:rsidRPr="00D87720">
        <w:rPr>
          <w:rFonts w:ascii="Times New Roman" w:hAnsi="Times New Roman" w:cs="Times New Roman"/>
          <w:sz w:val="20"/>
          <w:szCs w:val="20"/>
        </w:rPr>
        <w:t>Gielniów</w:t>
      </w:r>
      <w:r w:rsidRPr="00D87720">
        <w:rPr>
          <w:rFonts w:ascii="Times New Roman" w:hAnsi="Times New Roman" w:cs="Times New Roman"/>
          <w:sz w:val="20"/>
          <w:szCs w:val="20"/>
        </w:rPr>
        <w:t>, na których zamieszkują mieszkańcy, obywać się ma w sposób zapewniający osiągnięcie odpowiednich poziomów recyklingu, przygotowania do ponownego użycia i odzysku innymi metodami oraz ograniczenie masy odpadów komunalnych ulegających biodegradacji przekazywanych do składowania w ramach powierzonego zadania, zgodnie z obowiązującymi przepisami.</w:t>
      </w:r>
    </w:p>
    <w:p w:rsidR="006501AF" w:rsidRPr="00D87720" w:rsidRDefault="006501AF" w:rsidP="006501AF">
      <w:pPr>
        <w:spacing w:line="264" w:lineRule="auto"/>
        <w:ind w:firstLine="539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Przedmiot zamówienia obejmuje:</w:t>
      </w:r>
    </w:p>
    <w:p w:rsidR="006501AF" w:rsidRPr="00D87720" w:rsidRDefault="006501AF" w:rsidP="004F0C98">
      <w:pPr>
        <w:pStyle w:val="Akapitzlist"/>
        <w:numPr>
          <w:ilvl w:val="0"/>
          <w:numId w:val="172"/>
        </w:numPr>
        <w:spacing w:line="264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odbieranie odpadów komunalnych z nieruchomości na których zamieszkują mieszkańcy, w tym:</w:t>
      </w:r>
    </w:p>
    <w:p w:rsidR="006501AF" w:rsidRPr="00D87720" w:rsidRDefault="006501AF" w:rsidP="004F0C98">
      <w:pPr>
        <w:pStyle w:val="Akapitzlist"/>
        <w:numPr>
          <w:ilvl w:val="0"/>
          <w:numId w:val="171"/>
        </w:numPr>
        <w:spacing w:line="264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odbieranie odpadów  niesegregowanych (zmieszanych),</w:t>
      </w:r>
    </w:p>
    <w:p w:rsidR="006501AF" w:rsidRPr="00D87720" w:rsidRDefault="006501AF" w:rsidP="004F0C98">
      <w:pPr>
        <w:pStyle w:val="Akapitzlist"/>
        <w:numPr>
          <w:ilvl w:val="0"/>
          <w:numId w:val="171"/>
        </w:numPr>
        <w:spacing w:line="264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odbieranie odpadów segregowanych,</w:t>
      </w:r>
    </w:p>
    <w:p w:rsidR="006501AF" w:rsidRPr="00D87720" w:rsidRDefault="006501AF" w:rsidP="004F0C98">
      <w:pPr>
        <w:pStyle w:val="Akapitzlist"/>
        <w:numPr>
          <w:ilvl w:val="0"/>
          <w:numId w:val="171"/>
        </w:numPr>
        <w:spacing w:line="264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odbieranie odpadów ulegających biodegradacji,</w:t>
      </w:r>
    </w:p>
    <w:p w:rsidR="006501AF" w:rsidRPr="00D87720" w:rsidRDefault="006501AF" w:rsidP="004F0C98">
      <w:pPr>
        <w:pStyle w:val="Akapitzlist"/>
        <w:numPr>
          <w:ilvl w:val="0"/>
          <w:numId w:val="171"/>
        </w:numPr>
        <w:spacing w:line="264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odbieranie odpadów wielkogabarytowych,  odpadów budowlanych i rozbiórkowych, zużytego sprzętu elektrycznego i elektronicznego, zużytych  opon.</w:t>
      </w:r>
    </w:p>
    <w:p w:rsidR="006501AF" w:rsidRPr="00D87720" w:rsidRDefault="006501AF" w:rsidP="004F0C98">
      <w:pPr>
        <w:pStyle w:val="Akapitzlist"/>
        <w:numPr>
          <w:ilvl w:val="0"/>
          <w:numId w:val="172"/>
        </w:numPr>
        <w:spacing w:line="264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lastRenderedPageBreak/>
        <w:t>Urządzenia do gromadzenia odpadów (pojemniki, kontenery, worki), które zostaną ustawione w miejscach gromadzenia odpadów wskazanych przez Zamawiającego, zapewnia Wykonawca.</w:t>
      </w:r>
    </w:p>
    <w:p w:rsidR="006501AF" w:rsidRPr="00D87720" w:rsidRDefault="006501AF" w:rsidP="000771C6">
      <w:pPr>
        <w:spacing w:line="264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434A59" w:rsidRPr="00D87720" w:rsidRDefault="00434A59" w:rsidP="004F0C98">
      <w:pPr>
        <w:pStyle w:val="Akapitzlist"/>
        <w:numPr>
          <w:ilvl w:val="0"/>
          <w:numId w:val="172"/>
        </w:numPr>
        <w:spacing w:line="264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Ponadto przedmiot zamówienia przewiduje:</w:t>
      </w:r>
    </w:p>
    <w:p w:rsidR="00434A59" w:rsidRPr="00D87720" w:rsidRDefault="00434A59" w:rsidP="004F0C98">
      <w:pPr>
        <w:numPr>
          <w:ilvl w:val="0"/>
          <w:numId w:val="173"/>
        </w:num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terminowego przekazywania raportów i sprawozdań,</w:t>
      </w:r>
    </w:p>
    <w:p w:rsidR="00434A59" w:rsidRPr="00D87720" w:rsidRDefault="00434A59" w:rsidP="004F0C98">
      <w:pPr>
        <w:numPr>
          <w:ilvl w:val="0"/>
          <w:numId w:val="173"/>
        </w:num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zabezpieczenia mieszkańców gminy w worki</w:t>
      </w:r>
      <w:r w:rsidR="003D0E1B" w:rsidRPr="00D87720">
        <w:rPr>
          <w:rFonts w:ascii="Times New Roman" w:hAnsi="Times New Roman" w:cs="Times New Roman"/>
          <w:sz w:val="20"/>
          <w:szCs w:val="20"/>
        </w:rPr>
        <w:t>, pojemniki</w:t>
      </w:r>
      <w:r w:rsidRPr="00D87720">
        <w:rPr>
          <w:rFonts w:ascii="Times New Roman" w:hAnsi="Times New Roman" w:cs="Times New Roman"/>
          <w:sz w:val="20"/>
          <w:szCs w:val="20"/>
        </w:rPr>
        <w:t xml:space="preserve"> na odpady komunalne,</w:t>
      </w:r>
    </w:p>
    <w:p w:rsidR="00434A59" w:rsidRPr="00D87720" w:rsidRDefault="00434A59" w:rsidP="004F0C98">
      <w:pPr>
        <w:numPr>
          <w:ilvl w:val="0"/>
          <w:numId w:val="173"/>
        </w:num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mycie pojemników </w:t>
      </w:r>
      <w:r w:rsidR="003D0E1B" w:rsidRPr="00D87720">
        <w:rPr>
          <w:rFonts w:ascii="Times New Roman" w:hAnsi="Times New Roman" w:cs="Times New Roman"/>
          <w:sz w:val="20"/>
          <w:szCs w:val="20"/>
        </w:rPr>
        <w:t xml:space="preserve">minimum </w:t>
      </w:r>
      <w:r w:rsidRPr="00D87720">
        <w:rPr>
          <w:rFonts w:ascii="Times New Roman" w:hAnsi="Times New Roman" w:cs="Times New Roman"/>
          <w:sz w:val="20"/>
          <w:szCs w:val="20"/>
        </w:rPr>
        <w:t>2 razy do roku.</w:t>
      </w:r>
    </w:p>
    <w:p w:rsidR="00434A59" w:rsidRPr="00D87720" w:rsidRDefault="00434A59" w:rsidP="000771C6">
      <w:pPr>
        <w:spacing w:line="264" w:lineRule="auto"/>
      </w:pPr>
    </w:p>
    <w:p w:rsidR="00434A59" w:rsidRPr="00D87720" w:rsidRDefault="00434A59" w:rsidP="000771C6">
      <w:p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Zamawiający zwraca uwagę na stan i szerokość dróg, którymi będą transportowane odpady, a które Wykonawca powinien wziąć pod uwagę:</w:t>
      </w:r>
    </w:p>
    <w:p w:rsidR="00837D1B" w:rsidRPr="00D87720" w:rsidRDefault="00837D1B" w:rsidP="004F0C98">
      <w:pPr>
        <w:pStyle w:val="NormalnyWeb"/>
        <w:widowControl/>
        <w:numPr>
          <w:ilvl w:val="0"/>
          <w:numId w:val="169"/>
        </w:numPr>
        <w:suppressAutoHyphens w:val="0"/>
        <w:autoSpaceDN/>
        <w:spacing w:before="0" w:after="0" w:line="264" w:lineRule="auto"/>
        <w:jc w:val="left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drogi krajowe </w:t>
      </w:r>
      <w:r w:rsidR="00BD7511" w:rsidRPr="00D87720">
        <w:rPr>
          <w:rFonts w:ascii="Times New Roman" w:hAnsi="Times New Roman" w:cs="Times New Roman"/>
        </w:rPr>
        <w:t>4146,14</w:t>
      </w:r>
      <w:r w:rsidRPr="00D87720">
        <w:rPr>
          <w:rFonts w:ascii="Times New Roman" w:hAnsi="Times New Roman" w:cs="Times New Roman"/>
        </w:rPr>
        <w:t>6 km’</w:t>
      </w:r>
    </w:p>
    <w:p w:rsidR="00837D1B" w:rsidRPr="00D87720" w:rsidRDefault="00837D1B" w:rsidP="004F0C98">
      <w:pPr>
        <w:pStyle w:val="NormalnyWeb"/>
        <w:widowControl/>
        <w:numPr>
          <w:ilvl w:val="0"/>
          <w:numId w:val="169"/>
        </w:numPr>
        <w:suppressAutoHyphens w:val="0"/>
        <w:autoSpaceDN/>
        <w:spacing w:before="0" w:after="0" w:line="264" w:lineRule="auto"/>
        <w:jc w:val="left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drogi wojewódzkie </w:t>
      </w:r>
      <w:r w:rsidR="00BD7511" w:rsidRPr="00D87720">
        <w:rPr>
          <w:rFonts w:ascii="Times New Roman" w:hAnsi="Times New Roman" w:cs="Times New Roman"/>
        </w:rPr>
        <w:t>4925,46</w:t>
      </w:r>
      <w:r w:rsidRPr="00D87720">
        <w:rPr>
          <w:rFonts w:ascii="Times New Roman" w:hAnsi="Times New Roman" w:cs="Times New Roman"/>
        </w:rPr>
        <w:t xml:space="preserve"> km,</w:t>
      </w:r>
    </w:p>
    <w:p w:rsidR="00434A59" w:rsidRPr="00D87720" w:rsidRDefault="00434A59" w:rsidP="004F0C98">
      <w:pPr>
        <w:pStyle w:val="NormalnyWeb"/>
        <w:widowControl/>
        <w:numPr>
          <w:ilvl w:val="0"/>
          <w:numId w:val="169"/>
        </w:numPr>
        <w:suppressAutoHyphens w:val="0"/>
        <w:autoSpaceDN/>
        <w:spacing w:before="0" w:after="0" w:line="264" w:lineRule="auto"/>
        <w:jc w:val="left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drogi powiatowe </w:t>
      </w:r>
      <w:r w:rsidR="00BD7511" w:rsidRPr="00D87720">
        <w:rPr>
          <w:rFonts w:ascii="Times New Roman" w:hAnsi="Times New Roman" w:cs="Times New Roman"/>
        </w:rPr>
        <w:t>14600,00</w:t>
      </w:r>
      <w:r w:rsidR="00837D1B" w:rsidRPr="00D87720">
        <w:rPr>
          <w:rFonts w:ascii="Times New Roman" w:hAnsi="Times New Roman" w:cs="Times New Roman"/>
        </w:rPr>
        <w:t xml:space="preserve"> </w:t>
      </w:r>
      <w:r w:rsidRPr="00D87720">
        <w:rPr>
          <w:rFonts w:ascii="Times New Roman" w:hAnsi="Times New Roman" w:cs="Times New Roman"/>
        </w:rPr>
        <w:t>km</w:t>
      </w:r>
      <w:r w:rsidR="00837D1B" w:rsidRPr="00D87720">
        <w:rPr>
          <w:rFonts w:ascii="Times New Roman" w:hAnsi="Times New Roman" w:cs="Times New Roman"/>
        </w:rPr>
        <w:t xml:space="preserve">, </w:t>
      </w:r>
    </w:p>
    <w:p w:rsidR="003D0E1B" w:rsidRPr="00D87720" w:rsidRDefault="00434A59" w:rsidP="006501AF">
      <w:pPr>
        <w:numPr>
          <w:ilvl w:val="0"/>
          <w:numId w:val="16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drogi gminne </w:t>
      </w:r>
      <w:r w:rsidR="00BD7511" w:rsidRPr="00D87720">
        <w:rPr>
          <w:rFonts w:ascii="Times New Roman" w:hAnsi="Times New Roman" w:cs="Times New Roman"/>
          <w:sz w:val="20"/>
          <w:szCs w:val="20"/>
        </w:rPr>
        <w:t>83350,00</w:t>
      </w:r>
      <w:r w:rsidRPr="00D87720">
        <w:rPr>
          <w:rFonts w:ascii="Times New Roman" w:hAnsi="Times New Roman" w:cs="Times New Roman"/>
          <w:sz w:val="20"/>
          <w:szCs w:val="20"/>
        </w:rPr>
        <w:t xml:space="preserve"> km</w:t>
      </w:r>
      <w:r w:rsidR="00BD7511" w:rsidRPr="00D87720">
        <w:rPr>
          <w:rFonts w:ascii="Times New Roman" w:hAnsi="Times New Roman" w:cs="Times New Roman"/>
          <w:sz w:val="20"/>
          <w:szCs w:val="20"/>
        </w:rPr>
        <w:t>, w tym utwardzonych 54940</w:t>
      </w:r>
      <w:r w:rsidR="00837D1B" w:rsidRPr="00D87720">
        <w:rPr>
          <w:rFonts w:ascii="Times New Roman" w:hAnsi="Times New Roman" w:cs="Times New Roman"/>
          <w:sz w:val="20"/>
          <w:szCs w:val="20"/>
        </w:rPr>
        <w:t>,0</w:t>
      </w:r>
      <w:r w:rsidR="00BD7511" w:rsidRPr="00D87720">
        <w:rPr>
          <w:rFonts w:ascii="Times New Roman" w:hAnsi="Times New Roman" w:cs="Times New Roman"/>
          <w:sz w:val="20"/>
          <w:szCs w:val="20"/>
        </w:rPr>
        <w:t>0</w:t>
      </w:r>
      <w:r w:rsidR="00837D1B" w:rsidRPr="00D87720">
        <w:rPr>
          <w:rFonts w:ascii="Times New Roman" w:hAnsi="Times New Roman" w:cs="Times New Roman"/>
          <w:sz w:val="20"/>
          <w:szCs w:val="20"/>
        </w:rPr>
        <w:t xml:space="preserve"> km  </w:t>
      </w:r>
    </w:p>
    <w:p w:rsidR="006501AF" w:rsidRPr="00D87720" w:rsidRDefault="006501AF" w:rsidP="006501AF">
      <w:pPr>
        <w:tabs>
          <w:tab w:val="left" w:pos="284"/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Powierzchnia Gminy </w:t>
      </w:r>
      <w:r w:rsidR="0024663F" w:rsidRPr="00D87720">
        <w:rPr>
          <w:rFonts w:ascii="Times New Roman" w:hAnsi="Times New Roman" w:cs="Times New Roman"/>
          <w:sz w:val="20"/>
          <w:szCs w:val="20"/>
        </w:rPr>
        <w:t>Gielniów</w:t>
      </w:r>
      <w:r w:rsidRPr="00D87720">
        <w:rPr>
          <w:rFonts w:ascii="Times New Roman" w:hAnsi="Times New Roman" w:cs="Times New Roman"/>
          <w:sz w:val="20"/>
          <w:szCs w:val="20"/>
        </w:rPr>
        <w:t xml:space="preserve">  wynosi </w:t>
      </w:r>
      <w:r w:rsidR="00253023" w:rsidRPr="00D87720">
        <w:rPr>
          <w:rFonts w:ascii="Times New Roman" w:hAnsi="Times New Roman" w:cs="Times New Roman"/>
          <w:b/>
          <w:sz w:val="20"/>
          <w:szCs w:val="20"/>
        </w:rPr>
        <w:t>79</w:t>
      </w:r>
      <w:r w:rsidRPr="00D87720">
        <w:rPr>
          <w:rFonts w:ascii="Times New Roman" w:hAnsi="Times New Roman" w:cs="Times New Roman"/>
          <w:b/>
          <w:sz w:val="20"/>
          <w:szCs w:val="20"/>
        </w:rPr>
        <w:t>,</w:t>
      </w:r>
      <w:r w:rsidR="00253023" w:rsidRPr="00D87720">
        <w:rPr>
          <w:rFonts w:ascii="Times New Roman" w:hAnsi="Times New Roman" w:cs="Times New Roman"/>
          <w:b/>
          <w:sz w:val="20"/>
          <w:szCs w:val="20"/>
        </w:rPr>
        <w:t>22</w:t>
      </w:r>
      <w:r w:rsidRPr="00D87720">
        <w:rPr>
          <w:rFonts w:ascii="Times New Roman" w:hAnsi="Times New Roman" w:cs="Times New Roman"/>
          <w:b/>
          <w:sz w:val="20"/>
          <w:szCs w:val="20"/>
        </w:rPr>
        <w:t xml:space="preserve"> km</w:t>
      </w:r>
      <w:r w:rsidRPr="00D87720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D87720">
        <w:rPr>
          <w:rFonts w:ascii="Times New Roman" w:hAnsi="Times New Roman" w:cs="Times New Roman"/>
          <w:sz w:val="20"/>
          <w:szCs w:val="20"/>
        </w:rPr>
        <w:t xml:space="preserve">. Liczba ludności – </w:t>
      </w:r>
      <w:r w:rsidR="00BA0861" w:rsidRPr="00D87720">
        <w:rPr>
          <w:rFonts w:ascii="Times New Roman" w:hAnsi="Times New Roman" w:cs="Times New Roman"/>
          <w:b/>
          <w:sz w:val="20"/>
          <w:szCs w:val="20"/>
        </w:rPr>
        <w:t>4835</w:t>
      </w:r>
      <w:r w:rsidRPr="00D87720">
        <w:rPr>
          <w:rFonts w:ascii="Times New Roman" w:hAnsi="Times New Roman" w:cs="Times New Roman"/>
          <w:sz w:val="20"/>
          <w:szCs w:val="20"/>
        </w:rPr>
        <w:t xml:space="preserve"> (według stanu na dzień </w:t>
      </w:r>
      <w:r w:rsidR="00837D1B" w:rsidRPr="00D87720">
        <w:rPr>
          <w:rFonts w:ascii="Times New Roman" w:hAnsi="Times New Roman" w:cs="Times New Roman"/>
          <w:sz w:val="20"/>
          <w:szCs w:val="20"/>
        </w:rPr>
        <w:t>31.12.2015</w:t>
      </w:r>
      <w:r w:rsidRPr="00D87720">
        <w:rPr>
          <w:rFonts w:ascii="Times New Roman" w:hAnsi="Times New Roman" w:cs="Times New Roman"/>
          <w:sz w:val="20"/>
          <w:szCs w:val="20"/>
        </w:rPr>
        <w:t xml:space="preserve"> rok) z tego </w:t>
      </w:r>
      <w:r w:rsidR="00BA0861" w:rsidRPr="00D87720">
        <w:rPr>
          <w:rFonts w:ascii="Times New Roman" w:hAnsi="Times New Roman" w:cs="Times New Roman"/>
          <w:sz w:val="20"/>
          <w:szCs w:val="20"/>
        </w:rPr>
        <w:t>4713</w:t>
      </w:r>
      <w:r w:rsidRPr="00D87720">
        <w:rPr>
          <w:rFonts w:ascii="Times New Roman" w:hAnsi="Times New Roman" w:cs="Times New Roman"/>
          <w:sz w:val="20"/>
          <w:szCs w:val="20"/>
        </w:rPr>
        <w:t xml:space="preserve"> osób zamieszkałych w zabudowie jednorodzinnej i </w:t>
      </w:r>
      <w:r w:rsidR="00BA0861" w:rsidRPr="00D87720">
        <w:rPr>
          <w:rFonts w:ascii="Times New Roman" w:hAnsi="Times New Roman" w:cs="Times New Roman"/>
          <w:sz w:val="20"/>
          <w:szCs w:val="20"/>
        </w:rPr>
        <w:t>122</w:t>
      </w:r>
      <w:r w:rsidRPr="00D87720">
        <w:rPr>
          <w:rFonts w:ascii="Times New Roman" w:hAnsi="Times New Roman" w:cs="Times New Roman"/>
          <w:sz w:val="20"/>
          <w:szCs w:val="20"/>
        </w:rPr>
        <w:t xml:space="preserve"> osób zamieszkałych w zabudowie wi</w:t>
      </w:r>
      <w:r w:rsidRPr="00D87720">
        <w:rPr>
          <w:rFonts w:ascii="Times New Roman" w:hAnsi="Times New Roman" w:cs="Times New Roman"/>
          <w:sz w:val="20"/>
          <w:szCs w:val="20"/>
        </w:rPr>
        <w:t>e</w:t>
      </w:r>
      <w:r w:rsidRPr="00D87720">
        <w:rPr>
          <w:rFonts w:ascii="Times New Roman" w:hAnsi="Times New Roman" w:cs="Times New Roman"/>
          <w:sz w:val="20"/>
          <w:szCs w:val="20"/>
        </w:rPr>
        <w:t xml:space="preserve">lorodzinnej. </w:t>
      </w:r>
    </w:p>
    <w:p w:rsidR="006501AF" w:rsidRPr="00D87720" w:rsidRDefault="006501AF" w:rsidP="003D0E1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7720">
        <w:rPr>
          <w:rFonts w:ascii="Times New Roman" w:hAnsi="Times New Roman" w:cs="Times New Roman"/>
          <w:b/>
          <w:i/>
          <w:sz w:val="20"/>
          <w:szCs w:val="20"/>
        </w:rPr>
        <w:t>Orientacyjna liczba nieruchomości, z których będą odbierane odpady komunalne:</w:t>
      </w:r>
    </w:p>
    <w:tbl>
      <w:tblPr>
        <w:tblW w:w="97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1"/>
        <w:gridCol w:w="4916"/>
        <w:gridCol w:w="4176"/>
      </w:tblGrid>
      <w:tr w:rsidR="00D87720" w:rsidRPr="00D87720" w:rsidTr="001D2C64">
        <w:trPr>
          <w:cantSplit/>
          <w:trHeight w:val="249"/>
          <w:tblHeader/>
        </w:trPr>
        <w:tc>
          <w:tcPr>
            <w:tcW w:w="651" w:type="dxa"/>
            <w:vAlign w:val="center"/>
          </w:tcPr>
          <w:p w:rsidR="001D2C64" w:rsidRPr="00D87720" w:rsidRDefault="001D2C64" w:rsidP="008E01E7">
            <w:pPr>
              <w:pStyle w:val="Nagwek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Lp.</w:t>
            </w:r>
          </w:p>
        </w:tc>
        <w:tc>
          <w:tcPr>
            <w:tcW w:w="4916" w:type="dxa"/>
            <w:vAlign w:val="center"/>
          </w:tcPr>
          <w:p w:rsidR="001D2C64" w:rsidRPr="00D87720" w:rsidRDefault="001D2C64" w:rsidP="008E01E7">
            <w:pPr>
              <w:pStyle w:val="Nagwek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Sołectwo</w:t>
            </w:r>
          </w:p>
        </w:tc>
        <w:tc>
          <w:tcPr>
            <w:tcW w:w="4176" w:type="dxa"/>
            <w:vAlign w:val="center"/>
          </w:tcPr>
          <w:p w:rsidR="001D2C64" w:rsidRPr="00D87720" w:rsidRDefault="001D2C64" w:rsidP="008E01E7">
            <w:pPr>
              <w:pStyle w:val="Nagwek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 xml:space="preserve">Liczba właścicieli nieruchomości, objętych systemem gospodarowania odpadami </w:t>
            </w:r>
          </w:p>
          <w:p w:rsidR="001D2C64" w:rsidRPr="00D87720" w:rsidRDefault="001D2C64" w:rsidP="001D2C64">
            <w:pPr>
              <w:pStyle w:val="Nagwek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(punktów odbioru)</w:t>
            </w:r>
          </w:p>
        </w:tc>
      </w:tr>
      <w:tr w:rsidR="00D87720" w:rsidRPr="00D87720" w:rsidTr="003C66D6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Nagwektabeli"/>
              <w:jc w:val="both"/>
              <w:rPr>
                <w:b w:val="0"/>
                <w:sz w:val="20"/>
                <w:szCs w:val="20"/>
              </w:rPr>
            </w:pPr>
            <w:r w:rsidRPr="00D8772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916" w:type="dxa"/>
            <w:vAlign w:val="center"/>
          </w:tcPr>
          <w:p w:rsidR="00D8360A" w:rsidRPr="00D87720" w:rsidRDefault="00D8360A" w:rsidP="003C66D6">
            <w:pPr>
              <w:pStyle w:val="Nagwektabeli"/>
              <w:jc w:val="left"/>
              <w:rPr>
                <w:b w:val="0"/>
                <w:sz w:val="20"/>
                <w:szCs w:val="20"/>
              </w:rPr>
            </w:pPr>
            <w:r w:rsidRPr="00D87720">
              <w:rPr>
                <w:b w:val="0"/>
                <w:sz w:val="20"/>
                <w:szCs w:val="20"/>
              </w:rPr>
              <w:t>Antoniów</w:t>
            </w:r>
          </w:p>
        </w:tc>
        <w:tc>
          <w:tcPr>
            <w:tcW w:w="4176" w:type="dxa"/>
            <w:vAlign w:val="center"/>
          </w:tcPr>
          <w:p w:rsidR="00D8360A" w:rsidRPr="00D87720" w:rsidRDefault="00D8360A" w:rsidP="003C66D6">
            <w:pPr>
              <w:pStyle w:val="Nagwektabeli"/>
              <w:rPr>
                <w:b w:val="0"/>
                <w:sz w:val="20"/>
                <w:szCs w:val="20"/>
              </w:rPr>
            </w:pPr>
            <w:r w:rsidRPr="00D87720">
              <w:rPr>
                <w:b w:val="0"/>
                <w:sz w:val="20"/>
                <w:szCs w:val="20"/>
              </w:rPr>
              <w:t>60</w:t>
            </w:r>
          </w:p>
        </w:tc>
      </w:tr>
      <w:tr w:rsidR="00D87720" w:rsidRPr="00D87720" w:rsidTr="00334420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2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 xml:space="preserve">Bieliny </w:t>
            </w:r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D87720" w:rsidRPr="00D87720" w:rsidTr="00334420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3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Brzezinki</w:t>
            </w:r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87720" w:rsidRPr="00D87720" w:rsidTr="00334420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4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 xml:space="preserve">Bochenka </w:t>
            </w:r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87720" w:rsidRPr="00D87720" w:rsidTr="00334420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5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 xml:space="preserve">Bród </w:t>
            </w:r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87720" w:rsidRPr="00D87720" w:rsidTr="00334420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6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Drynia</w:t>
            </w:r>
            <w:proofErr w:type="spellEnd"/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D87720" w:rsidRPr="00D87720" w:rsidTr="00334420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7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Huta</w:t>
            </w:r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7720" w:rsidRPr="00D87720" w:rsidTr="00334420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8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Gielniów</w:t>
            </w:r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D87720" w:rsidRPr="00D87720" w:rsidTr="00334420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9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Gałki</w:t>
            </w:r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D87720" w:rsidRPr="00D87720" w:rsidTr="00334420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10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Goździków</w:t>
            </w:r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87720" w:rsidRPr="00D87720" w:rsidTr="003C66D6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11</w:t>
            </w:r>
          </w:p>
        </w:tc>
        <w:tc>
          <w:tcPr>
            <w:tcW w:w="4916" w:type="dxa"/>
          </w:tcPr>
          <w:p w:rsidR="00D8360A" w:rsidRPr="00D87720" w:rsidRDefault="00D8360A" w:rsidP="0003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Gó</w:t>
            </w:r>
            <w:r w:rsidR="000319F4"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dź</w:t>
            </w:r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7720" w:rsidRPr="00D87720" w:rsidTr="003C66D6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12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Jastrząb</w:t>
            </w:r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D87720" w:rsidRPr="00D87720" w:rsidTr="003C66D6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13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Kotfin</w:t>
            </w:r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87720" w:rsidRPr="00D87720" w:rsidTr="003C66D6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14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Kolonia Brzezinki</w:t>
            </w:r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7720" w:rsidRPr="00D87720" w:rsidTr="003C66D6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15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Lelitek</w:t>
            </w:r>
            <w:proofErr w:type="spellEnd"/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87720" w:rsidRPr="00D87720" w:rsidTr="003C66D6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16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Marysin</w:t>
            </w:r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D87720" w:rsidRPr="00D87720" w:rsidTr="003C66D6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17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Gościniec</w:t>
            </w:r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87720" w:rsidRPr="00D87720" w:rsidTr="003C66D6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18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 xml:space="preserve">Mechlin </w:t>
            </w:r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87720" w:rsidRPr="00D87720" w:rsidTr="003C66D6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19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Rozwady</w:t>
            </w:r>
          </w:p>
        </w:tc>
        <w:tc>
          <w:tcPr>
            <w:tcW w:w="4176" w:type="dxa"/>
          </w:tcPr>
          <w:p w:rsidR="00D8360A" w:rsidRPr="00D87720" w:rsidRDefault="00D8360A" w:rsidP="0024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4663F" w:rsidRPr="00D877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7720" w:rsidRPr="00D87720" w:rsidTr="003C66D6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20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Rożek</w:t>
            </w:r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7720" w:rsidRPr="00D87720" w:rsidTr="003C66D6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21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 xml:space="preserve">Puszcza </w:t>
            </w:r>
            <w:proofErr w:type="spellStart"/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Rozwadzka</w:t>
            </w:r>
            <w:proofErr w:type="spellEnd"/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7720" w:rsidRPr="00D87720" w:rsidTr="003C66D6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22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Snarki</w:t>
            </w:r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D87720" w:rsidRPr="00D87720" w:rsidTr="003C66D6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23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Sołtysy</w:t>
            </w:r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87720" w:rsidRPr="00D87720" w:rsidTr="003C66D6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Stoczki</w:t>
            </w:r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D87720" w:rsidRPr="00D87720" w:rsidTr="003C66D6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25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Wywóz</w:t>
            </w:r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D87720" w:rsidRPr="00D87720" w:rsidTr="003C66D6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26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Zielonka</w:t>
            </w:r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87720" w:rsidRPr="00D87720" w:rsidTr="003C66D6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27</w:t>
            </w: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Zygmuntów</w:t>
            </w:r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8360A" w:rsidRPr="00D87720" w:rsidTr="003C66D6">
        <w:trPr>
          <w:cantSplit/>
          <w:trHeight w:val="249"/>
        </w:trPr>
        <w:tc>
          <w:tcPr>
            <w:tcW w:w="651" w:type="dxa"/>
          </w:tcPr>
          <w:p w:rsidR="00D8360A" w:rsidRPr="00D87720" w:rsidRDefault="00D8360A" w:rsidP="008E01E7">
            <w:pPr>
              <w:pStyle w:val="Zawartotabeli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16" w:type="dxa"/>
          </w:tcPr>
          <w:p w:rsidR="00D8360A" w:rsidRPr="00D87720" w:rsidRDefault="00D8360A" w:rsidP="003C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4176" w:type="dxa"/>
          </w:tcPr>
          <w:p w:rsidR="00D8360A" w:rsidRPr="00D87720" w:rsidRDefault="00D8360A" w:rsidP="003C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</w:tr>
    </w:tbl>
    <w:p w:rsidR="008E01E7" w:rsidRPr="00D87720" w:rsidRDefault="008E01E7" w:rsidP="000771C6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</w:p>
    <w:p w:rsidR="00434A59" w:rsidRPr="00D87720" w:rsidRDefault="008E01E7" w:rsidP="000771C6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Poza wyżej wymienionymi nieruchomościami Wykonawca zobowiązany będzie do odbioru i zagospodarowania odpadów z następujących jednostek organizacyjnych Zamawiającego:</w:t>
      </w:r>
    </w:p>
    <w:p w:rsidR="008E01E7" w:rsidRPr="00D87720" w:rsidRDefault="008E01E7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Publiczna Szkoła Podstawowa w </w:t>
      </w:r>
      <w:r w:rsidR="00860A49" w:rsidRPr="00D87720">
        <w:rPr>
          <w:rFonts w:ascii="Times New Roman" w:hAnsi="Times New Roman" w:cs="Times New Roman"/>
          <w:bCs/>
          <w:sz w:val="20"/>
          <w:szCs w:val="20"/>
        </w:rPr>
        <w:t>Bielinach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– odbiór odpadów w miesiącach wrzesień </w:t>
      </w:r>
      <w:r w:rsidR="00E257D3" w:rsidRPr="00D87720">
        <w:rPr>
          <w:rFonts w:ascii="Times New Roman" w:hAnsi="Times New Roman" w:cs="Times New Roman"/>
          <w:bCs/>
          <w:sz w:val="20"/>
          <w:szCs w:val="20"/>
        </w:rPr>
        <w:t>–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czerwiec</w:t>
      </w:r>
      <w:r w:rsidR="00E257D3" w:rsidRPr="00D87720">
        <w:rPr>
          <w:rFonts w:ascii="Times New Roman" w:hAnsi="Times New Roman" w:cs="Times New Roman"/>
          <w:bCs/>
          <w:sz w:val="20"/>
          <w:szCs w:val="20"/>
        </w:rPr>
        <w:t xml:space="preserve"> (raz w miesiącu).</w:t>
      </w:r>
    </w:p>
    <w:p w:rsidR="00860A49" w:rsidRPr="00D87720" w:rsidRDefault="00860A49" w:rsidP="00860A49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Publiczna Szkoła Podstawowa w Rozwadach – odbiór odpadów w miesiącach wrzesień – czerwiec (raz w miesiącu).</w:t>
      </w:r>
    </w:p>
    <w:p w:rsidR="00860A49" w:rsidRPr="00D87720" w:rsidRDefault="00860A49" w:rsidP="00860A49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Publiczna Szkoła Podstawowa w </w:t>
      </w:r>
      <w:r w:rsidR="00CF30A4" w:rsidRPr="00D87720">
        <w:rPr>
          <w:rFonts w:ascii="Times New Roman" w:hAnsi="Times New Roman" w:cs="Times New Roman"/>
          <w:bCs/>
          <w:sz w:val="20"/>
          <w:szCs w:val="20"/>
        </w:rPr>
        <w:t>Gielniowie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– odbiór odpadów w miesiącach wrzesień – czerwiec (raz w miesiącu).</w:t>
      </w:r>
    </w:p>
    <w:p w:rsidR="00CF30A4" w:rsidRPr="00D87720" w:rsidRDefault="00CF30A4" w:rsidP="00CF30A4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Gimnazjum Publiczne w Gielniowie - odbiór odpadów w miesiącach wrzesień – czerwiec (raz w miesiącu).</w:t>
      </w:r>
    </w:p>
    <w:p w:rsidR="00860A49" w:rsidRPr="00D87720" w:rsidRDefault="00BA0861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Gminne boiska sportowe w Gielniowie</w:t>
      </w:r>
      <w:r w:rsidR="00253023" w:rsidRPr="00D87720">
        <w:rPr>
          <w:rFonts w:ascii="Times New Roman" w:hAnsi="Times New Roman" w:cs="Times New Roman"/>
          <w:bCs/>
          <w:sz w:val="20"/>
          <w:szCs w:val="20"/>
        </w:rPr>
        <w:t>–  odbiór odpadów przez cały rok (raz w miesiącu).</w:t>
      </w:r>
    </w:p>
    <w:p w:rsidR="00BA0861" w:rsidRPr="00D87720" w:rsidRDefault="00BA0861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Boisko sportowe „</w:t>
      </w:r>
      <w:proofErr w:type="spellStart"/>
      <w:r w:rsidRPr="00D87720">
        <w:rPr>
          <w:rFonts w:ascii="Times New Roman" w:hAnsi="Times New Roman" w:cs="Times New Roman"/>
          <w:bCs/>
          <w:sz w:val="20"/>
          <w:szCs w:val="20"/>
        </w:rPr>
        <w:t>Orlik”w</w:t>
      </w:r>
      <w:proofErr w:type="spellEnd"/>
      <w:r w:rsidRPr="00D87720">
        <w:rPr>
          <w:rFonts w:ascii="Times New Roman" w:hAnsi="Times New Roman" w:cs="Times New Roman"/>
          <w:bCs/>
          <w:sz w:val="20"/>
          <w:szCs w:val="20"/>
        </w:rPr>
        <w:t xml:space="preserve"> Gielniowie</w:t>
      </w:r>
      <w:r w:rsidR="00253023" w:rsidRPr="00D87720">
        <w:rPr>
          <w:rFonts w:ascii="Times New Roman" w:hAnsi="Times New Roman" w:cs="Times New Roman"/>
          <w:bCs/>
          <w:sz w:val="20"/>
          <w:szCs w:val="20"/>
        </w:rPr>
        <w:t>–  odbiór odpadów przez cały rok (raz w miesiącu).</w:t>
      </w:r>
    </w:p>
    <w:p w:rsidR="00BA0861" w:rsidRPr="00D87720" w:rsidRDefault="00BA0861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Gminny Ośrodek Kultury w Gielniowie</w:t>
      </w:r>
      <w:r w:rsidR="00253023" w:rsidRPr="00D87720">
        <w:rPr>
          <w:rFonts w:ascii="Times New Roman" w:hAnsi="Times New Roman" w:cs="Times New Roman"/>
          <w:bCs/>
          <w:sz w:val="20"/>
          <w:szCs w:val="20"/>
        </w:rPr>
        <w:t>–  odbiór odpadów przez cały rok (raz w miesiącu).</w:t>
      </w:r>
    </w:p>
    <w:p w:rsidR="005642D7" w:rsidRPr="00D87720" w:rsidRDefault="005642D7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Gminna oczyszczalnia ścieków w Gielniowie </w:t>
      </w:r>
      <w:r w:rsidR="00253023" w:rsidRPr="00D87720">
        <w:rPr>
          <w:rFonts w:ascii="Times New Roman" w:hAnsi="Times New Roman" w:cs="Times New Roman"/>
          <w:bCs/>
          <w:sz w:val="20"/>
          <w:szCs w:val="20"/>
        </w:rPr>
        <w:t>–  odbiór odpadów przez cały rok (raz w miesiącu).</w:t>
      </w:r>
    </w:p>
    <w:p w:rsidR="005642D7" w:rsidRPr="00D87720" w:rsidRDefault="005642D7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Park w Gielniowie</w:t>
      </w:r>
      <w:r w:rsidR="00253023" w:rsidRPr="00D87720">
        <w:rPr>
          <w:rFonts w:ascii="Times New Roman" w:hAnsi="Times New Roman" w:cs="Times New Roman"/>
          <w:bCs/>
          <w:sz w:val="20"/>
          <w:szCs w:val="20"/>
        </w:rPr>
        <w:t>–  odbiór odpadów przez cały rok (raz w miesiącu).</w:t>
      </w:r>
    </w:p>
    <w:p w:rsidR="005642D7" w:rsidRPr="00D87720" w:rsidRDefault="005642D7" w:rsidP="00253023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Przedszkole Publiczne w Gielniowie </w:t>
      </w:r>
      <w:r w:rsidR="00253023" w:rsidRPr="00D87720">
        <w:rPr>
          <w:rFonts w:ascii="Times New Roman" w:hAnsi="Times New Roman" w:cs="Times New Roman"/>
          <w:bCs/>
          <w:sz w:val="20"/>
          <w:szCs w:val="20"/>
        </w:rPr>
        <w:t>– odbiór odpadów w miesiącach wrzesień – czerwiec (raz w miesiącu).</w:t>
      </w:r>
    </w:p>
    <w:p w:rsidR="005642D7" w:rsidRPr="00D87720" w:rsidRDefault="005642D7" w:rsidP="00253023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Zespół Obsługi Placówek Oświatowych w Gielniowie</w:t>
      </w:r>
      <w:r w:rsidR="00253023" w:rsidRPr="00D87720">
        <w:rPr>
          <w:rFonts w:ascii="Times New Roman" w:hAnsi="Times New Roman" w:cs="Times New Roman"/>
          <w:bCs/>
          <w:sz w:val="20"/>
          <w:szCs w:val="20"/>
        </w:rPr>
        <w:t>– odbiór odpadów w miesiącach wrzesień – czerwiec (raz w miesiącu).</w:t>
      </w:r>
    </w:p>
    <w:p w:rsidR="005642D7" w:rsidRPr="00D87720" w:rsidRDefault="005642D7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Boisko wielofunkcyjne i plac zabaw w Sołtysach</w:t>
      </w:r>
      <w:r w:rsidR="00253023" w:rsidRPr="00D87720">
        <w:rPr>
          <w:rFonts w:ascii="Times New Roman" w:hAnsi="Times New Roman" w:cs="Times New Roman"/>
          <w:bCs/>
          <w:sz w:val="20"/>
          <w:szCs w:val="20"/>
        </w:rPr>
        <w:t>–  odbiór odpadów przez cały rok (raz w miesiącu).</w:t>
      </w:r>
    </w:p>
    <w:p w:rsidR="005642D7" w:rsidRPr="00D87720" w:rsidRDefault="005642D7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Świetlica wiejska w Rozwadach</w:t>
      </w:r>
      <w:r w:rsidR="00253023" w:rsidRPr="00D87720">
        <w:rPr>
          <w:rFonts w:ascii="Times New Roman" w:hAnsi="Times New Roman" w:cs="Times New Roman"/>
          <w:bCs/>
          <w:sz w:val="20"/>
          <w:szCs w:val="20"/>
        </w:rPr>
        <w:t>–  odbiór odpadów przez cały rok (raz w miesiącu).</w:t>
      </w:r>
    </w:p>
    <w:p w:rsidR="005642D7" w:rsidRPr="00D87720" w:rsidRDefault="005642D7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Stacja Uzdatniania Wody w Rozwadach </w:t>
      </w:r>
      <w:r w:rsidR="00253023" w:rsidRPr="00D87720">
        <w:rPr>
          <w:rFonts w:ascii="Times New Roman" w:hAnsi="Times New Roman" w:cs="Times New Roman"/>
          <w:bCs/>
          <w:sz w:val="20"/>
          <w:szCs w:val="20"/>
        </w:rPr>
        <w:t>–  odbiór odpadów przez cały rok (raz w miesiącu).</w:t>
      </w:r>
    </w:p>
    <w:p w:rsidR="00253023" w:rsidRPr="00D87720" w:rsidRDefault="00253023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Boisko wielofunkcyjne i plac zabaw w Snarkach–  odbiór odpadów przez cały rok (raz w miesiącu).</w:t>
      </w:r>
    </w:p>
    <w:p w:rsidR="00253023" w:rsidRPr="00D87720" w:rsidRDefault="00253023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Świetlica w Snarkach–  odbiór odpadów przez cały rok (raz w miesiącu).</w:t>
      </w:r>
    </w:p>
    <w:p w:rsidR="00253023" w:rsidRPr="00D87720" w:rsidRDefault="00253023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Stacja Uzdatniania Wody w Brzezinkach –  odbiór odpadów przez cały rok (raz w miesiącu).</w:t>
      </w:r>
    </w:p>
    <w:p w:rsidR="00253023" w:rsidRPr="00D87720" w:rsidRDefault="00253023" w:rsidP="00253023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Boisko wielofunkcyjne i plac zabaw w Wywozie–  odbiór odpadów przez cały rok (raz w miesiącu).</w:t>
      </w:r>
    </w:p>
    <w:p w:rsidR="00253023" w:rsidRPr="00D87720" w:rsidRDefault="00253023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Stacja Uzdatniania Wody w Jastrzębiu –  odbiór odpadów przez cały rok (raz w miesiącu).</w:t>
      </w:r>
    </w:p>
    <w:p w:rsidR="00253023" w:rsidRPr="00D87720" w:rsidRDefault="00253023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Budynek OSP w Jastrzębiu –  odbiór odpadów przez cały rok (raz w miesiącu).</w:t>
      </w:r>
    </w:p>
    <w:p w:rsidR="00253023" w:rsidRPr="00D87720" w:rsidRDefault="00253023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Stacja Uzdatniania Wody w Zygmuntowie–  odbiór odpadów przez cały rok (raz w miesiącu).</w:t>
      </w:r>
    </w:p>
    <w:p w:rsidR="00253023" w:rsidRPr="00D87720" w:rsidRDefault="00253023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Świetlica w </w:t>
      </w:r>
      <w:proofErr w:type="spellStart"/>
      <w:r w:rsidRPr="00D87720">
        <w:rPr>
          <w:rFonts w:ascii="Times New Roman" w:hAnsi="Times New Roman" w:cs="Times New Roman"/>
          <w:bCs/>
          <w:sz w:val="20"/>
          <w:szCs w:val="20"/>
        </w:rPr>
        <w:t>Goździkowie</w:t>
      </w:r>
      <w:proofErr w:type="spellEnd"/>
      <w:r w:rsidRPr="00D87720">
        <w:rPr>
          <w:rFonts w:ascii="Times New Roman" w:hAnsi="Times New Roman" w:cs="Times New Roman"/>
          <w:bCs/>
          <w:sz w:val="20"/>
          <w:szCs w:val="20"/>
        </w:rPr>
        <w:t>–  odbiór odpadów przez cały rok (raz w miesiącu).</w:t>
      </w:r>
    </w:p>
    <w:p w:rsidR="00253023" w:rsidRPr="00D87720" w:rsidRDefault="00253023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Budynek OSP w Bielinach–  odbiór odpadów przez cały rok (raz w miesiącu).</w:t>
      </w:r>
    </w:p>
    <w:p w:rsidR="008E01E7" w:rsidRPr="00D87720" w:rsidRDefault="008E01E7" w:rsidP="004F0C98">
      <w:pPr>
        <w:pStyle w:val="Tekstpodstawowy"/>
        <w:numPr>
          <w:ilvl w:val="0"/>
          <w:numId w:val="150"/>
        </w:numPr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Urząd Gminy w </w:t>
      </w:r>
      <w:r w:rsidR="00860A49" w:rsidRPr="00D87720">
        <w:rPr>
          <w:rFonts w:ascii="Times New Roman" w:hAnsi="Times New Roman" w:cs="Times New Roman"/>
          <w:bCs/>
          <w:sz w:val="20"/>
          <w:szCs w:val="20"/>
        </w:rPr>
        <w:t>Gielniowie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E257D3" w:rsidRPr="00D87720">
        <w:rPr>
          <w:rFonts w:ascii="Times New Roman" w:hAnsi="Times New Roman" w:cs="Times New Roman"/>
          <w:bCs/>
          <w:sz w:val="20"/>
          <w:szCs w:val="20"/>
        </w:rPr>
        <w:t xml:space="preserve"> odbiór odpadów przez cały rok (raz w miesiącu).</w:t>
      </w:r>
    </w:p>
    <w:p w:rsidR="003D0E1B" w:rsidRPr="00D87720" w:rsidRDefault="003D0E1B" w:rsidP="003D0E1B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</w:p>
    <w:p w:rsidR="003D0E1B" w:rsidRPr="00D87720" w:rsidRDefault="003D0E1B" w:rsidP="003D0E1B">
      <w:pPr>
        <w:tabs>
          <w:tab w:val="left" w:pos="426"/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Ilość odpadów odebranych z terenu Gminy </w:t>
      </w:r>
      <w:r w:rsidR="0024663F" w:rsidRPr="00D87720">
        <w:rPr>
          <w:rFonts w:ascii="Times New Roman" w:hAnsi="Times New Roman" w:cs="Times New Roman"/>
          <w:sz w:val="20"/>
          <w:szCs w:val="20"/>
        </w:rPr>
        <w:t>Gielniów</w:t>
      </w:r>
      <w:r w:rsidRPr="00D87720">
        <w:rPr>
          <w:rFonts w:ascii="Times New Roman" w:hAnsi="Times New Roman" w:cs="Times New Roman"/>
          <w:sz w:val="20"/>
          <w:szCs w:val="20"/>
        </w:rPr>
        <w:t xml:space="preserve"> na podstawie danych rzeczywistych (wynikających ze sprawozdań i raportów) w roku 2015 wynosiła:</w:t>
      </w:r>
    </w:p>
    <w:p w:rsidR="003D0E1B" w:rsidRPr="00D87720" w:rsidRDefault="003D0E1B" w:rsidP="003D0E1B">
      <w:pPr>
        <w:tabs>
          <w:tab w:val="left" w:pos="426"/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0"/>
        <w:gridCol w:w="1701"/>
      </w:tblGrid>
      <w:tr w:rsidR="00D87720" w:rsidRPr="00D87720" w:rsidTr="006E6DD4">
        <w:trPr>
          <w:cantSplit/>
          <w:tblHeader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992" w:rsidRPr="00D87720" w:rsidRDefault="00831992" w:rsidP="00E459BE">
            <w:pPr>
              <w:pStyle w:val="Nagwek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Rodzaj odpadów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992" w:rsidRPr="00D87720" w:rsidRDefault="00831992" w:rsidP="003D0E1B">
            <w:pPr>
              <w:pStyle w:val="Nagwek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2015</w:t>
            </w:r>
          </w:p>
        </w:tc>
      </w:tr>
      <w:tr w:rsidR="00D87720" w:rsidRPr="00D87720" w:rsidTr="006E6DD4">
        <w:trPr>
          <w:cantSplit/>
          <w:trHeight w:val="204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D87720" w:rsidRDefault="00831992" w:rsidP="00E459BE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Niesegregowane odpady komunalne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D87720" w:rsidRDefault="0024663F" w:rsidP="006E6DD4">
            <w:pPr>
              <w:pStyle w:val="Zawartotabeli"/>
              <w:jc w:val="center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298,9</w:t>
            </w:r>
            <w:r w:rsidR="00831992" w:rsidRPr="00D87720">
              <w:rPr>
                <w:sz w:val="20"/>
                <w:szCs w:val="20"/>
              </w:rPr>
              <w:t xml:space="preserve"> Mg</w:t>
            </w:r>
          </w:p>
        </w:tc>
      </w:tr>
      <w:tr w:rsidR="00D87720" w:rsidRPr="00D87720" w:rsidTr="006E6DD4">
        <w:trPr>
          <w:cantSplit/>
          <w:trHeight w:val="204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D87720" w:rsidRDefault="00831992" w:rsidP="00E459BE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Odpady wielkogabarytowe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D87720" w:rsidRDefault="0024663F" w:rsidP="006E6DD4">
            <w:pPr>
              <w:pStyle w:val="Zawartotabeli"/>
              <w:jc w:val="center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4,4</w:t>
            </w:r>
            <w:r w:rsidR="006E6DD4" w:rsidRPr="00D87720">
              <w:rPr>
                <w:sz w:val="20"/>
                <w:szCs w:val="20"/>
              </w:rPr>
              <w:t xml:space="preserve"> Mg</w:t>
            </w:r>
          </w:p>
        </w:tc>
      </w:tr>
      <w:tr w:rsidR="00D87720" w:rsidRPr="00D87720" w:rsidTr="006E6DD4">
        <w:trPr>
          <w:cantSplit/>
          <w:trHeight w:val="204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D87720" w:rsidRDefault="00831992" w:rsidP="00E459BE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Opakowania z tworzyw sztucznych</w:t>
            </w:r>
            <w:r w:rsidRPr="00D87720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D87720" w:rsidRDefault="0024663F" w:rsidP="006E6DD4">
            <w:pPr>
              <w:pStyle w:val="Zawartotabeli"/>
              <w:jc w:val="center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1,3</w:t>
            </w:r>
            <w:r w:rsidR="006E6DD4" w:rsidRPr="00D87720">
              <w:rPr>
                <w:sz w:val="20"/>
                <w:szCs w:val="20"/>
              </w:rPr>
              <w:t xml:space="preserve"> Mg</w:t>
            </w:r>
          </w:p>
        </w:tc>
      </w:tr>
      <w:tr w:rsidR="00D87720" w:rsidRPr="00D87720" w:rsidTr="006E6DD4">
        <w:trPr>
          <w:cantSplit/>
          <w:trHeight w:val="204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D87720" w:rsidRDefault="00831992" w:rsidP="00E459BE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Szkło</w:t>
            </w:r>
            <w:r w:rsidRPr="00D87720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D87720" w:rsidRDefault="0024663F" w:rsidP="0024663F">
            <w:pPr>
              <w:pStyle w:val="Zawartotabeli"/>
              <w:jc w:val="center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24,2</w:t>
            </w:r>
            <w:r w:rsidR="006E6DD4" w:rsidRPr="00D87720">
              <w:rPr>
                <w:sz w:val="20"/>
                <w:szCs w:val="20"/>
              </w:rPr>
              <w:t xml:space="preserve"> Mg</w:t>
            </w:r>
          </w:p>
        </w:tc>
      </w:tr>
      <w:tr w:rsidR="00D87720" w:rsidRPr="00D87720" w:rsidTr="006E6DD4">
        <w:trPr>
          <w:cantSplit/>
          <w:trHeight w:val="204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D87720" w:rsidRDefault="00831992" w:rsidP="00E459BE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Opakowania ze szkła</w:t>
            </w:r>
            <w:r w:rsidRPr="00D87720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D87720" w:rsidRDefault="0024663F" w:rsidP="006E6DD4">
            <w:pPr>
              <w:pStyle w:val="Zawartotabeli"/>
              <w:jc w:val="center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4,1</w:t>
            </w:r>
            <w:r w:rsidR="006E6DD4" w:rsidRPr="00D87720">
              <w:rPr>
                <w:sz w:val="20"/>
                <w:szCs w:val="20"/>
              </w:rPr>
              <w:t xml:space="preserve"> Mg</w:t>
            </w:r>
          </w:p>
        </w:tc>
      </w:tr>
      <w:tr w:rsidR="00D87720" w:rsidRPr="00D87720" w:rsidTr="006E6DD4">
        <w:trPr>
          <w:cantSplit/>
          <w:trHeight w:val="204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D87720" w:rsidRDefault="00831992" w:rsidP="00E459BE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Urządzenia zawierające freony</w:t>
            </w:r>
            <w:r w:rsidRPr="00D87720">
              <w:rPr>
                <w:sz w:val="20"/>
                <w:szCs w:val="20"/>
              </w:rPr>
              <w:tab/>
            </w:r>
            <w:r w:rsidRPr="00D87720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D87720" w:rsidRDefault="006E6DD4" w:rsidP="006E6DD4">
            <w:pPr>
              <w:pStyle w:val="Zawartotabeli"/>
              <w:jc w:val="center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0,1 Mg</w:t>
            </w:r>
          </w:p>
        </w:tc>
      </w:tr>
      <w:tr w:rsidR="00D87720" w:rsidRPr="00D87720" w:rsidTr="006E6DD4">
        <w:trPr>
          <w:cantSplit/>
          <w:trHeight w:val="204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D87720" w:rsidRDefault="00831992" w:rsidP="00E459BE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lastRenderedPageBreak/>
              <w:t>Zużyte urządzenia elektryczne i elektroniczne zawierające niebezpieczne składniki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D87720" w:rsidRDefault="0024663F" w:rsidP="006E6DD4">
            <w:pPr>
              <w:pStyle w:val="Zawartotabeli"/>
              <w:jc w:val="center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0,7</w:t>
            </w:r>
            <w:r w:rsidR="006E6DD4" w:rsidRPr="00D87720">
              <w:rPr>
                <w:sz w:val="20"/>
                <w:szCs w:val="20"/>
              </w:rPr>
              <w:t xml:space="preserve"> Mg</w:t>
            </w:r>
          </w:p>
        </w:tc>
      </w:tr>
      <w:tr w:rsidR="00D87720" w:rsidRPr="00D87720" w:rsidTr="006E6DD4">
        <w:trPr>
          <w:cantSplit/>
          <w:trHeight w:val="204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D87720" w:rsidRDefault="00831992" w:rsidP="006E6DD4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i elektroniczne                                                            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D87720" w:rsidRDefault="0024663F" w:rsidP="006E6DD4">
            <w:pPr>
              <w:pStyle w:val="Zawartotabeli"/>
              <w:jc w:val="center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0,1</w:t>
            </w:r>
            <w:r w:rsidR="006E6DD4" w:rsidRPr="00D87720">
              <w:rPr>
                <w:sz w:val="20"/>
                <w:szCs w:val="20"/>
              </w:rPr>
              <w:t xml:space="preserve"> Mg</w:t>
            </w:r>
          </w:p>
        </w:tc>
      </w:tr>
      <w:tr w:rsidR="00D87720" w:rsidRPr="00D87720" w:rsidTr="006E6DD4">
        <w:trPr>
          <w:cantSplit/>
          <w:trHeight w:val="204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D87720" w:rsidRDefault="00831992" w:rsidP="00E459BE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 xml:space="preserve">Zużyte opony                                                             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D87720" w:rsidRDefault="0024663F" w:rsidP="006E6DD4">
            <w:pPr>
              <w:pStyle w:val="Zawartotabeli"/>
              <w:jc w:val="center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0</w:t>
            </w:r>
            <w:r w:rsidR="006E6DD4" w:rsidRPr="00D87720">
              <w:rPr>
                <w:sz w:val="20"/>
                <w:szCs w:val="20"/>
              </w:rPr>
              <w:t>,0 Mg</w:t>
            </w:r>
          </w:p>
        </w:tc>
      </w:tr>
      <w:tr w:rsidR="00D87720" w:rsidRPr="00D87720" w:rsidTr="006E6DD4">
        <w:trPr>
          <w:cantSplit/>
          <w:trHeight w:val="204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D87720" w:rsidRDefault="00831992" w:rsidP="006E6DD4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D87720" w:rsidRDefault="0024663F" w:rsidP="0024663F">
            <w:pPr>
              <w:pStyle w:val="Zawartotabeli"/>
              <w:jc w:val="center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0,0</w:t>
            </w:r>
            <w:r w:rsidR="006E6DD4" w:rsidRPr="00D87720">
              <w:rPr>
                <w:sz w:val="20"/>
                <w:szCs w:val="20"/>
              </w:rPr>
              <w:t xml:space="preserve"> Mg</w:t>
            </w:r>
          </w:p>
        </w:tc>
      </w:tr>
      <w:tr w:rsidR="00831992" w:rsidRPr="00D87720" w:rsidTr="006E6DD4">
        <w:trPr>
          <w:cantSplit/>
          <w:trHeight w:val="204"/>
        </w:trPr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D87720" w:rsidRDefault="00831992" w:rsidP="00E459BE">
            <w:pPr>
              <w:pStyle w:val="Zawartotabeli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Opakowania i papieru i tektury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992" w:rsidRPr="00D87720" w:rsidRDefault="0024663F" w:rsidP="006E6DD4">
            <w:pPr>
              <w:pStyle w:val="Zawartotabeli"/>
              <w:jc w:val="center"/>
              <w:rPr>
                <w:sz w:val="20"/>
                <w:szCs w:val="20"/>
              </w:rPr>
            </w:pPr>
            <w:r w:rsidRPr="00D87720">
              <w:rPr>
                <w:sz w:val="20"/>
                <w:szCs w:val="20"/>
              </w:rPr>
              <w:t>3,7</w:t>
            </w:r>
            <w:r w:rsidR="006E6DD4" w:rsidRPr="00D87720">
              <w:rPr>
                <w:sz w:val="20"/>
                <w:szCs w:val="20"/>
              </w:rPr>
              <w:t xml:space="preserve"> Mg</w:t>
            </w:r>
          </w:p>
        </w:tc>
      </w:tr>
    </w:tbl>
    <w:p w:rsidR="003D0E1B" w:rsidRPr="00D87720" w:rsidRDefault="003D0E1B" w:rsidP="003D0E1B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</w:p>
    <w:p w:rsidR="006E6DD4" w:rsidRPr="00D87720" w:rsidRDefault="006E6DD4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Wykonawca zobowiązany jest do przestrzegania w trakcie realizacji zamówienia przepisów prawa, w szczegó</w:t>
      </w:r>
      <w:r w:rsidRPr="00D87720">
        <w:rPr>
          <w:rFonts w:ascii="Times New Roman" w:hAnsi="Times New Roman" w:cs="Times New Roman"/>
          <w:bCs/>
          <w:sz w:val="20"/>
          <w:szCs w:val="20"/>
        </w:rPr>
        <w:t>l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ności takich jak: ustawa z dnia 2 lipca 2004 r. o swobodzie działalności gospodarczej (Dz. U z 2010 r. Nr 220. poz. 1447 z </w:t>
      </w:r>
      <w:proofErr w:type="spellStart"/>
      <w:r w:rsidRPr="00D87720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D87720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D87720">
        <w:rPr>
          <w:rFonts w:ascii="Times New Roman" w:hAnsi="Times New Roman" w:cs="Times New Roman"/>
          <w:bCs/>
          <w:sz w:val="20"/>
          <w:szCs w:val="20"/>
        </w:rPr>
        <w:t>zm</w:t>
      </w:r>
      <w:proofErr w:type="spellEnd"/>
      <w:r w:rsidRPr="00D87720">
        <w:rPr>
          <w:rFonts w:ascii="Times New Roman" w:hAnsi="Times New Roman" w:cs="Times New Roman"/>
          <w:bCs/>
          <w:sz w:val="20"/>
          <w:szCs w:val="20"/>
        </w:rPr>
        <w:t xml:space="preserve">), ustawa z dnia 27 kwietnia 2001 r. o odpadach (Dz. U. z 2010 r., Nr 185, poz. 1243 z </w:t>
      </w:r>
      <w:proofErr w:type="spellStart"/>
      <w:r w:rsidRPr="00D87720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D87720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D87720">
        <w:rPr>
          <w:rFonts w:ascii="Times New Roman" w:hAnsi="Times New Roman" w:cs="Times New Roman"/>
          <w:bCs/>
          <w:sz w:val="20"/>
          <w:szCs w:val="20"/>
        </w:rPr>
        <w:t>zm</w:t>
      </w:r>
      <w:proofErr w:type="spellEnd"/>
      <w:r w:rsidRPr="00D87720">
        <w:rPr>
          <w:rFonts w:ascii="Times New Roman" w:hAnsi="Times New Roman" w:cs="Times New Roman"/>
          <w:bCs/>
          <w:sz w:val="20"/>
          <w:szCs w:val="20"/>
        </w:rPr>
        <w:t>), ustawa z dnia  13 września 1996 r. o utrzymaniu czystości  i porządku w gminach (Dz. U. z 2012 r., poz. 391 i 951), ustawa z dnia 1 lipca 2011 r. o zmianie ustawy o utrzymaniu czystości i porządku w gminach oraz niektórych innych ustaw (Dz. U. z 2011r., nr 152 poz. 897), ustawa z dnia 27 kwietnia 2001 r. Prawo ochr</w:t>
      </w:r>
      <w:r w:rsidRPr="00D87720">
        <w:rPr>
          <w:rFonts w:ascii="Times New Roman" w:hAnsi="Times New Roman" w:cs="Times New Roman"/>
          <w:bCs/>
          <w:sz w:val="20"/>
          <w:szCs w:val="20"/>
        </w:rPr>
        <w:t>o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ny środowiska (Dz. U. z 2008 r., Nr 25, poz. 150 z </w:t>
      </w:r>
      <w:proofErr w:type="spellStart"/>
      <w:r w:rsidRPr="00D87720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D87720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D87720">
        <w:rPr>
          <w:rFonts w:ascii="Times New Roman" w:hAnsi="Times New Roman" w:cs="Times New Roman"/>
          <w:bCs/>
          <w:sz w:val="20"/>
          <w:szCs w:val="20"/>
        </w:rPr>
        <w:t>zm</w:t>
      </w:r>
      <w:proofErr w:type="spellEnd"/>
      <w:r w:rsidRPr="00D87720">
        <w:rPr>
          <w:rFonts w:ascii="Times New Roman" w:hAnsi="Times New Roman" w:cs="Times New Roman"/>
          <w:bCs/>
          <w:sz w:val="20"/>
          <w:szCs w:val="20"/>
        </w:rPr>
        <w:t>), ustawa z dnia 29 lipca 2005 r. o zużytym sprzęcie elektrycznym i elektronicznym (Dz. U. z 2005 r., Nr 180, poz. 1495), ustawa z dnia 24 kwietnia 2009 r. o bat</w:t>
      </w:r>
      <w:r w:rsidRPr="00D87720">
        <w:rPr>
          <w:rFonts w:ascii="Times New Roman" w:hAnsi="Times New Roman" w:cs="Times New Roman"/>
          <w:bCs/>
          <w:sz w:val="20"/>
          <w:szCs w:val="20"/>
        </w:rPr>
        <w:t>e</w:t>
      </w:r>
      <w:r w:rsidRPr="00D87720">
        <w:rPr>
          <w:rFonts w:ascii="Times New Roman" w:hAnsi="Times New Roman" w:cs="Times New Roman"/>
          <w:bCs/>
          <w:sz w:val="20"/>
          <w:szCs w:val="20"/>
        </w:rPr>
        <w:t>riach  i akumulatorach (Dz. U. z 2009 r., Nr 79, poz. 666), ustawa z dnia 18 lipca 2001 r. Prawo wodne ( Dz. U. z 2012r. Nr 158, poz. 145), rozporządzenie Ministra Środowiska z dnia 16 czerwca 2009 r. w sprawie bezpiecze</w:t>
      </w:r>
      <w:r w:rsidRPr="00D87720">
        <w:rPr>
          <w:rFonts w:ascii="Times New Roman" w:hAnsi="Times New Roman" w:cs="Times New Roman"/>
          <w:bCs/>
          <w:sz w:val="20"/>
          <w:szCs w:val="20"/>
        </w:rPr>
        <w:t>ń</w:t>
      </w:r>
      <w:r w:rsidRPr="00D87720">
        <w:rPr>
          <w:rFonts w:ascii="Times New Roman" w:hAnsi="Times New Roman" w:cs="Times New Roman"/>
          <w:bCs/>
          <w:sz w:val="20"/>
          <w:szCs w:val="20"/>
        </w:rPr>
        <w:t>stwa i higieny pracy przy gospodarowaniu odpadami komunalnymi (Dz. U. 2009r., Nr 104 poz. 868), rozporz</w:t>
      </w:r>
      <w:r w:rsidRPr="00D87720">
        <w:rPr>
          <w:rFonts w:ascii="Times New Roman" w:hAnsi="Times New Roman" w:cs="Times New Roman"/>
          <w:bCs/>
          <w:sz w:val="20"/>
          <w:szCs w:val="20"/>
        </w:rPr>
        <w:t>ą</w:t>
      </w:r>
      <w:r w:rsidRPr="00D87720">
        <w:rPr>
          <w:rFonts w:ascii="Times New Roman" w:hAnsi="Times New Roman" w:cs="Times New Roman"/>
          <w:bCs/>
          <w:sz w:val="20"/>
          <w:szCs w:val="20"/>
        </w:rPr>
        <w:t>dzenie Ministra Środowiska z dnia 8 grudnia 2010 r. w sprawie wzorów dokumentów stosowanych na potrzeby ewidencji  i odpadów (Dz. U. 2010r., Nr 249 poz. 1673), rozporządzenie Ministra Środowiska z dnia 8 grudnia 2010 r. w sprawie zakresu informacji oraz wzorów formularzy służących do sporządzania i przekazywania zbi</w:t>
      </w:r>
      <w:r w:rsidRPr="00D87720">
        <w:rPr>
          <w:rFonts w:ascii="Times New Roman" w:hAnsi="Times New Roman" w:cs="Times New Roman"/>
          <w:bCs/>
          <w:sz w:val="20"/>
          <w:szCs w:val="20"/>
        </w:rPr>
        <w:t>o</w:t>
      </w:r>
      <w:r w:rsidRPr="00D87720">
        <w:rPr>
          <w:rFonts w:ascii="Times New Roman" w:hAnsi="Times New Roman" w:cs="Times New Roman"/>
          <w:bCs/>
          <w:sz w:val="20"/>
          <w:szCs w:val="20"/>
        </w:rPr>
        <w:t>rowych zestawień danych o odpadach (Dz. U. 2010r.,  Nr 249 poz. 1674), rozporządzenie Ministra Środowiska z dnia 27 września 2001 r. w sprawie katalogu odpadów (Dz. U. 2001r., Nr 112 poz. 1206), rozporządzenie Min</w:t>
      </w:r>
      <w:r w:rsidRPr="00D87720">
        <w:rPr>
          <w:rFonts w:ascii="Times New Roman" w:hAnsi="Times New Roman" w:cs="Times New Roman"/>
          <w:bCs/>
          <w:sz w:val="20"/>
          <w:szCs w:val="20"/>
        </w:rPr>
        <w:t>i</w:t>
      </w:r>
      <w:r w:rsidRPr="00D87720">
        <w:rPr>
          <w:rFonts w:ascii="Times New Roman" w:hAnsi="Times New Roman" w:cs="Times New Roman"/>
          <w:bCs/>
          <w:sz w:val="20"/>
          <w:szCs w:val="20"/>
        </w:rPr>
        <w:t>stra Środowiska z dnia 29 maja 2012 r. w sprawie poziomów recyklingu, przygotowania do ponownego użycia i odzysku innymi metodami niektórych frakcji odpadów komunalnych (Dz. U z dnia 11 czerwca 2012 r., poz. 645), rozporządzenie Ministra Środowiska z dnia 15 maja 2012 r. w sprawie wzorów sprawozdań o odebranych odpadach komunalnych, odebranych nieczystościach ciekłych oraz realizacji zadań z zakresu gospodarowania odpadami komunalnymi (Dz. U. z dnia 5 czerwca 2012 r., poz. 630), rozporządzenie Ministra Środowiska z dnia 25 maja 2012 r. w sprawie poziomów ograniczenia masy odpadów komunalnych ulegających biodegradacji przekazywanych do składowania oraz sposobu obliczania poziomu ograniczenia masy tych odpadów (Dz. U. z dnia 18 czerwca 2012 r., poz. 676), zapisami Wojewódzkiego Planu Gospodarki Odpadami, przyjętego uchwałą Sejmiku Województwa Mazowieckiego nr 211/12 z dnia 22.10.2012 roku w sprawie uchwalenia Wojewódzkiego Planu Gospodarki Odpadami dla Mazowsza na lata 2012-2017 z uwzględnieniem lat 2018-2023 z załącznikami oraz przepisami Regulaminu utrzymania czystości i porządku w Gminie a także innymi przepisami prawa ust</w:t>
      </w:r>
      <w:r w:rsidRPr="00D87720">
        <w:rPr>
          <w:rFonts w:ascii="Times New Roman" w:hAnsi="Times New Roman" w:cs="Times New Roman"/>
          <w:bCs/>
          <w:sz w:val="20"/>
          <w:szCs w:val="20"/>
        </w:rPr>
        <w:t>a</w:t>
      </w:r>
      <w:r w:rsidRPr="00D87720">
        <w:rPr>
          <w:rFonts w:ascii="Times New Roman" w:hAnsi="Times New Roman" w:cs="Times New Roman"/>
          <w:bCs/>
          <w:sz w:val="20"/>
          <w:szCs w:val="20"/>
        </w:rPr>
        <w:t>wowego i miejscowego.</w:t>
      </w:r>
    </w:p>
    <w:p w:rsidR="006E6DD4" w:rsidRPr="00D87720" w:rsidRDefault="006E6DD4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Wykonawca podczas realizacji zamówienia zapewni osiągnięcie odpowiednich poziomów recyklingu, przyg</w:t>
      </w:r>
      <w:r w:rsidRPr="00D87720">
        <w:rPr>
          <w:rFonts w:ascii="Times New Roman" w:hAnsi="Times New Roman" w:cs="Times New Roman"/>
          <w:bCs/>
          <w:sz w:val="20"/>
          <w:szCs w:val="20"/>
        </w:rPr>
        <w:t>o</w:t>
      </w:r>
      <w:r w:rsidRPr="00D87720">
        <w:rPr>
          <w:rFonts w:ascii="Times New Roman" w:hAnsi="Times New Roman" w:cs="Times New Roman"/>
          <w:bCs/>
          <w:sz w:val="20"/>
          <w:szCs w:val="20"/>
        </w:rPr>
        <w:t>towania do ponownego użycia i odzysku innymi metodami oraz ograniczenia masy odpadów komunalnych ul</w:t>
      </w:r>
      <w:r w:rsidRPr="00D87720">
        <w:rPr>
          <w:rFonts w:ascii="Times New Roman" w:hAnsi="Times New Roman" w:cs="Times New Roman"/>
          <w:bCs/>
          <w:sz w:val="20"/>
          <w:szCs w:val="20"/>
        </w:rPr>
        <w:t>e</w:t>
      </w:r>
      <w:r w:rsidRPr="00D87720">
        <w:rPr>
          <w:rFonts w:ascii="Times New Roman" w:hAnsi="Times New Roman" w:cs="Times New Roman"/>
          <w:bCs/>
          <w:sz w:val="20"/>
          <w:szCs w:val="20"/>
        </w:rPr>
        <w:t>gających biodegradacji przekazywanych do składowania zgodnie z art. 3 ust. 2 pkt.7, art. 3b i art. 3c ustawy z dnia 13 września 1996r. o utrzymaniu czystości i porządku w gminach ( Dz. U. z 2012 r., poz. 391), rozporz</w:t>
      </w:r>
      <w:r w:rsidRPr="00D87720">
        <w:rPr>
          <w:rFonts w:ascii="Times New Roman" w:hAnsi="Times New Roman" w:cs="Times New Roman"/>
          <w:bCs/>
          <w:sz w:val="20"/>
          <w:szCs w:val="20"/>
        </w:rPr>
        <w:t>ą</w:t>
      </w:r>
      <w:r w:rsidRPr="00D87720">
        <w:rPr>
          <w:rFonts w:ascii="Times New Roman" w:hAnsi="Times New Roman" w:cs="Times New Roman"/>
          <w:bCs/>
          <w:sz w:val="20"/>
          <w:szCs w:val="20"/>
        </w:rPr>
        <w:t>dzeniem Ministra Środowiska z 29 maja 2012 r. w sprawie poziomów recyklingu, przygotowania do ponownego użycia i odzysku innymi metodami niektórych frakcji odpadów komunalnych, rozporządzeniem Ministra Śr</w:t>
      </w:r>
      <w:r w:rsidRPr="00D87720">
        <w:rPr>
          <w:rFonts w:ascii="Times New Roman" w:hAnsi="Times New Roman" w:cs="Times New Roman"/>
          <w:bCs/>
          <w:sz w:val="20"/>
          <w:szCs w:val="20"/>
        </w:rPr>
        <w:t>o</w:t>
      </w:r>
      <w:r w:rsidRPr="00D87720">
        <w:rPr>
          <w:rFonts w:ascii="Times New Roman" w:hAnsi="Times New Roman" w:cs="Times New Roman"/>
          <w:bCs/>
          <w:sz w:val="20"/>
          <w:szCs w:val="20"/>
        </w:rPr>
        <w:t>dowiska z 25 maja 2012 r. w sprawie poziomów ograniczania masy odpadów komunalnych ulegających biod</w:t>
      </w:r>
      <w:r w:rsidRPr="00D87720">
        <w:rPr>
          <w:rFonts w:ascii="Times New Roman" w:hAnsi="Times New Roman" w:cs="Times New Roman"/>
          <w:bCs/>
          <w:sz w:val="20"/>
          <w:szCs w:val="20"/>
        </w:rPr>
        <w:t>e</w:t>
      </w:r>
      <w:r w:rsidRPr="00D87720">
        <w:rPr>
          <w:rFonts w:ascii="Times New Roman" w:hAnsi="Times New Roman" w:cs="Times New Roman"/>
          <w:bCs/>
          <w:sz w:val="20"/>
          <w:szCs w:val="20"/>
        </w:rPr>
        <w:t>gradacji przekazywanych do składowania oraz sposobu obliczania poziomu ograniczania masy tych odpadów, zapisami Wojewódzkiego Planu Gospodarki Odpadami, przyjętego uchwałą Sejmiku Województwa Mazowie</w:t>
      </w:r>
      <w:r w:rsidRPr="00D87720">
        <w:rPr>
          <w:rFonts w:ascii="Times New Roman" w:hAnsi="Times New Roman" w:cs="Times New Roman"/>
          <w:bCs/>
          <w:sz w:val="20"/>
          <w:szCs w:val="20"/>
        </w:rPr>
        <w:t>c</w:t>
      </w:r>
      <w:r w:rsidRPr="00D87720">
        <w:rPr>
          <w:rFonts w:ascii="Times New Roman" w:hAnsi="Times New Roman" w:cs="Times New Roman"/>
          <w:bCs/>
          <w:sz w:val="20"/>
          <w:szCs w:val="20"/>
        </w:rPr>
        <w:t>kiego nr 211/12 z dnia 22.10.2012 roku w sprawie uchwalenia Wojewódzkiego Planu Gospodarki Odpadami dla Mazowsza na lata 2012-2017 z uwzględnieniem lat 2018-2023 z załącznikami oraz przepisami Regulaminu utrzymania czystości i porządku w Gminie także innymi przepisami prawa ustawowego i miejscowego.</w:t>
      </w:r>
    </w:p>
    <w:p w:rsidR="006E6DD4" w:rsidRPr="00D87720" w:rsidRDefault="006E6DD4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Wykonawca dostarczy pojemniki nie później niż do 1 lipca 2016 r.</w:t>
      </w:r>
      <w:r w:rsidR="006E5BD0" w:rsidRPr="00D877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A18E3" w:rsidRPr="00D87720">
        <w:rPr>
          <w:rFonts w:ascii="Times New Roman" w:hAnsi="Times New Roman" w:cs="Times New Roman"/>
          <w:bCs/>
          <w:sz w:val="20"/>
          <w:szCs w:val="20"/>
        </w:rPr>
        <w:t xml:space="preserve">W przypadku odmowy przyjęcia pojemnika Wykonawca niezwłocznie zawiadomi o tym fakcie Zamawiającego. </w:t>
      </w:r>
      <w:r w:rsidRPr="00D87720">
        <w:rPr>
          <w:rFonts w:ascii="Times New Roman" w:hAnsi="Times New Roman" w:cs="Times New Roman"/>
          <w:bCs/>
          <w:sz w:val="20"/>
          <w:szCs w:val="20"/>
        </w:rPr>
        <w:t>Urządzenia do gromadzenia odpadów (p</w:t>
      </w:r>
      <w:r w:rsidRPr="00D87720">
        <w:rPr>
          <w:rFonts w:ascii="Times New Roman" w:hAnsi="Times New Roman" w:cs="Times New Roman"/>
          <w:bCs/>
          <w:sz w:val="20"/>
          <w:szCs w:val="20"/>
        </w:rPr>
        <w:t>o</w:t>
      </w:r>
      <w:r w:rsidRPr="00D87720">
        <w:rPr>
          <w:rFonts w:ascii="Times New Roman" w:hAnsi="Times New Roman" w:cs="Times New Roman"/>
          <w:bCs/>
          <w:sz w:val="20"/>
          <w:szCs w:val="20"/>
        </w:rPr>
        <w:t>jemniki) zostaną ustawione przez Wykonawcę w miejscach uzgodnionych z właścicielami nieruchomości.</w:t>
      </w:r>
    </w:p>
    <w:p w:rsidR="006E6DD4" w:rsidRPr="00D87720" w:rsidRDefault="006E6DD4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W trakcie realizacji umowy Wykonawca zobowiązany będzie do wyposażenia nieruchomości  w odpowiednie pojemniki zgodnie ze zgłoszeniem Zamawiającego. Dostarczenie i ustawienie pojemników na teren wskazanych </w:t>
      </w:r>
      <w:r w:rsidRPr="00D87720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nieruchomości nastąpi w ciągu 7 dni roboczych od dnia zgłoszenia przez </w:t>
      </w:r>
      <w:r w:rsidR="00676498" w:rsidRPr="00D87720">
        <w:rPr>
          <w:rFonts w:ascii="Times New Roman" w:hAnsi="Times New Roman" w:cs="Times New Roman"/>
          <w:bCs/>
          <w:sz w:val="20"/>
          <w:szCs w:val="20"/>
        </w:rPr>
        <w:t>Zamawiającego</w:t>
      </w:r>
      <w:r w:rsidRPr="00D87720">
        <w:rPr>
          <w:rFonts w:ascii="Times New Roman" w:hAnsi="Times New Roman" w:cs="Times New Roman"/>
          <w:bCs/>
          <w:sz w:val="20"/>
          <w:szCs w:val="20"/>
        </w:rPr>
        <w:t>. Dotyczy to sytuacji zmiany ilości pojemników na danej nieruchomości, bądź nowych nieruchomości jeżeli pojawią się w trakcie realizacji zamówienia.</w:t>
      </w:r>
    </w:p>
    <w:p w:rsidR="006E6DD4" w:rsidRPr="00D87720" w:rsidRDefault="00676498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Wykonawca 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 xml:space="preserve">otrzyma od </w:t>
      </w:r>
      <w:r w:rsidRPr="00D87720">
        <w:rPr>
          <w:rFonts w:ascii="Times New Roman" w:hAnsi="Times New Roman" w:cs="Times New Roman"/>
          <w:bCs/>
          <w:sz w:val="20"/>
          <w:szCs w:val="20"/>
        </w:rPr>
        <w:t>Zamawiającego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 xml:space="preserve"> szczegółowy wykaz właścicieli nieruchomości, z których odbierane będą stałe odpady komunalne.</w:t>
      </w:r>
    </w:p>
    <w:p w:rsidR="006E6DD4" w:rsidRPr="00D87720" w:rsidRDefault="006E6DD4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Jeśli podczas odbierania odpadów dojdzie do uszkodzenia lub zniszczenia z winy </w:t>
      </w:r>
      <w:r w:rsidR="00676498" w:rsidRPr="00D87720">
        <w:rPr>
          <w:rFonts w:ascii="Times New Roman" w:hAnsi="Times New Roman" w:cs="Times New Roman"/>
          <w:bCs/>
          <w:sz w:val="20"/>
          <w:szCs w:val="20"/>
        </w:rPr>
        <w:t>Wykonawcy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pojemników, </w:t>
      </w:r>
      <w:r w:rsidR="00676498" w:rsidRPr="00D87720">
        <w:rPr>
          <w:rFonts w:ascii="Times New Roman" w:hAnsi="Times New Roman" w:cs="Times New Roman"/>
          <w:bCs/>
          <w:sz w:val="20"/>
          <w:szCs w:val="20"/>
        </w:rPr>
        <w:t xml:space="preserve">Wykonawca </w:t>
      </w:r>
      <w:r w:rsidRPr="00D87720">
        <w:rPr>
          <w:rFonts w:ascii="Times New Roman" w:hAnsi="Times New Roman" w:cs="Times New Roman"/>
          <w:bCs/>
          <w:sz w:val="20"/>
          <w:szCs w:val="20"/>
        </w:rPr>
        <w:t>w trakcie realizacji zamówienia zobowiązany będzie do dodatkowego dostarczenia pojemników na swój koszt.</w:t>
      </w:r>
    </w:p>
    <w:p w:rsidR="006E6DD4" w:rsidRPr="00D87720" w:rsidRDefault="006E6DD4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Za szkody w majątku </w:t>
      </w:r>
      <w:r w:rsidR="00676498" w:rsidRPr="00D87720">
        <w:rPr>
          <w:rFonts w:ascii="Times New Roman" w:hAnsi="Times New Roman" w:cs="Times New Roman"/>
          <w:bCs/>
          <w:sz w:val="20"/>
          <w:szCs w:val="20"/>
        </w:rPr>
        <w:t>Zamawiającego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lub osób trzecich spowodowane w trakcie odbioru odpadów odpowi</w:t>
      </w:r>
      <w:r w:rsidRPr="00D87720">
        <w:rPr>
          <w:rFonts w:ascii="Times New Roman" w:hAnsi="Times New Roman" w:cs="Times New Roman"/>
          <w:bCs/>
          <w:sz w:val="20"/>
          <w:szCs w:val="20"/>
        </w:rPr>
        <w:t>e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dzialność ponosi </w:t>
      </w:r>
      <w:r w:rsidR="00676498" w:rsidRPr="00D87720">
        <w:rPr>
          <w:rFonts w:ascii="Times New Roman" w:hAnsi="Times New Roman" w:cs="Times New Roman"/>
          <w:bCs/>
          <w:sz w:val="20"/>
          <w:szCs w:val="20"/>
        </w:rPr>
        <w:t>Wykonawca</w:t>
      </w:r>
      <w:r w:rsidRPr="00D87720">
        <w:rPr>
          <w:rFonts w:ascii="Times New Roman" w:hAnsi="Times New Roman" w:cs="Times New Roman"/>
          <w:bCs/>
          <w:sz w:val="20"/>
          <w:szCs w:val="20"/>
        </w:rPr>
        <w:t>.</w:t>
      </w:r>
    </w:p>
    <w:p w:rsidR="006E6DD4" w:rsidRPr="00D87720" w:rsidRDefault="00676498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Wykonawca 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zobowiązany będzie także do zebrania odpadów leżących obok altanek śmietnikowych i pojemn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i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ków jeśli będzie to wynikiem jego działania.</w:t>
      </w:r>
    </w:p>
    <w:p w:rsidR="006E6DD4" w:rsidRPr="00D87720" w:rsidRDefault="00676498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Wykonawca 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zobowiązany będzie w ramach umowy do przygotowania kalendarza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 xml:space="preserve">z harmonogramami odbioru odpadów oraz do jego dystrybucji wśród właścicieli nieruchomości. </w:t>
      </w:r>
      <w:r w:rsidRPr="00D87720">
        <w:rPr>
          <w:rFonts w:ascii="Times New Roman" w:hAnsi="Times New Roman" w:cs="Times New Roman"/>
          <w:bCs/>
          <w:sz w:val="20"/>
          <w:szCs w:val="20"/>
        </w:rPr>
        <w:t>Wykonawca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 xml:space="preserve"> zobowiązany będzie również do dystrybucji wśród właścicieli nieruchomości innych dokumentów związanych z Systemem Gospodarki O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d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padami o ile nie będą one wymagały potwierdzenia odbioru.</w:t>
      </w:r>
    </w:p>
    <w:p w:rsidR="00676498" w:rsidRPr="00D87720" w:rsidRDefault="00676498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Wykonawca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 xml:space="preserve"> zobowiązany będzie do świadczenia usług dodatkowych w zakresie odbioru odpadów. Usługi d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o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datkowe to odbiór na wniosek właściciela z terenu nieruchomości odpadów budowlanych, nieujętych w prze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d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miocie zamówienia, odpadów problemowych oraz odbioru dodatkowych ilości, mebli i innych odpadów wielk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o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gabarytowych z miejsca wyznaczonego przez właściciela nieruchomości. Usługi dodatkowe obejmują również poza ustalonym harmonogramem odbiór odpadów  na zasadach określonych w Regulamin</w:t>
      </w:r>
      <w:r w:rsidRPr="00D87720">
        <w:rPr>
          <w:rFonts w:ascii="Times New Roman" w:hAnsi="Times New Roman" w:cs="Times New Roman"/>
          <w:bCs/>
          <w:sz w:val="20"/>
          <w:szCs w:val="20"/>
        </w:rPr>
        <w:t>ie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 xml:space="preserve"> utrzymania czyst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o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ści i porządku na terenie Gmin</w:t>
      </w:r>
      <w:r w:rsidRPr="00D87720">
        <w:rPr>
          <w:rFonts w:ascii="Times New Roman" w:hAnsi="Times New Roman" w:cs="Times New Roman"/>
          <w:bCs/>
          <w:sz w:val="20"/>
          <w:szCs w:val="20"/>
        </w:rPr>
        <w:t>y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. Za wywóz tych odpadów zapłaci właściciel nieruchomości, z której odbierane będą odpady. Cena ofertowa za realizację przedmiotu zamówienia nie obejmuje świadczenia usł</w:t>
      </w:r>
      <w:r w:rsidRPr="00D87720">
        <w:rPr>
          <w:rFonts w:ascii="Times New Roman" w:hAnsi="Times New Roman" w:cs="Times New Roman"/>
          <w:bCs/>
          <w:sz w:val="20"/>
          <w:szCs w:val="20"/>
        </w:rPr>
        <w:t>ug dodatk</w:t>
      </w:r>
      <w:r w:rsidRPr="00D87720">
        <w:rPr>
          <w:rFonts w:ascii="Times New Roman" w:hAnsi="Times New Roman" w:cs="Times New Roman"/>
          <w:bCs/>
          <w:sz w:val="20"/>
          <w:szCs w:val="20"/>
        </w:rPr>
        <w:t>o</w:t>
      </w:r>
      <w:r w:rsidRPr="00D87720">
        <w:rPr>
          <w:rFonts w:ascii="Times New Roman" w:hAnsi="Times New Roman" w:cs="Times New Roman"/>
          <w:bCs/>
          <w:sz w:val="20"/>
          <w:szCs w:val="20"/>
        </w:rPr>
        <w:t>wych.</w:t>
      </w:r>
    </w:p>
    <w:p w:rsidR="006E6DD4" w:rsidRPr="00D87720" w:rsidRDefault="00676498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Wykonawca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 xml:space="preserve"> zobowiązany będzie dostarczyć i ustawić w wyznaczonych przez 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Zamawiającego 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aptekach  poje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m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niki do selektywnego zbierania przeterminowanych leków.</w:t>
      </w:r>
    </w:p>
    <w:p w:rsidR="006E6DD4" w:rsidRPr="00D87720" w:rsidRDefault="00676498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Wykonawca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 xml:space="preserve"> w ramach realizacji przedmiotu zamówienia nie będzie mógł mieszać selektywnie zebranych odp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a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dów komunalnych z niesegregowanymi (zmieszanymi) odpadami komunalnymi.</w:t>
      </w:r>
    </w:p>
    <w:p w:rsidR="006E6DD4" w:rsidRPr="00D87720" w:rsidRDefault="00676498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Wykonawca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 xml:space="preserve"> zobowiązany będzie do monitorowania obowiązku ciążącego na właścicielu nieruchomości w z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a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 xml:space="preserve">kresie selektywnego zbierania odpadów komunalnych. W przypadku stwierdzenia, że właściciel nieruchomości nie wywiązuje się z obowiązku w zakresie segregacji odpadów, </w:t>
      </w:r>
      <w:r w:rsidRPr="00D87720">
        <w:rPr>
          <w:rFonts w:ascii="Times New Roman" w:hAnsi="Times New Roman" w:cs="Times New Roman"/>
          <w:bCs/>
          <w:sz w:val="20"/>
          <w:szCs w:val="20"/>
        </w:rPr>
        <w:t>Wykonawca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 xml:space="preserve"> odbiera odpady jako niesegregow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a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 xml:space="preserve">ne (zmieszane) odpady komunalne. </w:t>
      </w:r>
      <w:r w:rsidRPr="00D87720">
        <w:rPr>
          <w:rFonts w:ascii="Times New Roman" w:hAnsi="Times New Roman" w:cs="Times New Roman"/>
          <w:bCs/>
          <w:sz w:val="20"/>
          <w:szCs w:val="20"/>
        </w:rPr>
        <w:t>Wykonawca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 xml:space="preserve"> zobowiązany będzie w terminie 2 dni roboczych od dnia zais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t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 xml:space="preserve">nienia opisanej sytuacji do pisemnego lub drogą elektroniczną poinformowania </w:t>
      </w:r>
      <w:r w:rsidRPr="00D87720">
        <w:rPr>
          <w:rFonts w:ascii="Times New Roman" w:hAnsi="Times New Roman" w:cs="Times New Roman"/>
          <w:bCs/>
          <w:sz w:val="20"/>
          <w:szCs w:val="20"/>
        </w:rPr>
        <w:t>Zamawiającego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 xml:space="preserve"> o niewywiąz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a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 xml:space="preserve">niu się  z obowiązków segregacji odpadów przez właściciela nieruchomości. Do informacji </w:t>
      </w:r>
      <w:r w:rsidRPr="00D87720">
        <w:rPr>
          <w:rFonts w:ascii="Times New Roman" w:hAnsi="Times New Roman" w:cs="Times New Roman"/>
          <w:bCs/>
          <w:sz w:val="20"/>
          <w:szCs w:val="20"/>
        </w:rPr>
        <w:t>Wykonawca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 xml:space="preserve"> zob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o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wiązany będzie załączyć dokumentację – nagranie wykonane kamerą znajdującą się na samochodzie odbieraj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ą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cym odpady z nieruchomości i protokół z zaistnienia takiego zdarzenia.  Z dokumentacji musi jednoznacznie wynikać, jakiej dotyczy nieruchomości, w jakim dniu i o jakiej godzinie doszło do ustalenia ww. zdarzenia.</w:t>
      </w:r>
    </w:p>
    <w:p w:rsidR="006E6DD4" w:rsidRPr="00D87720" w:rsidRDefault="00676498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Wykonawca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 xml:space="preserve"> zobowiązany będzie do ważenia wszystkich odebranych odpadów komunalnych na legalizowanej wadze.</w:t>
      </w:r>
    </w:p>
    <w:p w:rsidR="006E6DD4" w:rsidRPr="00D87720" w:rsidRDefault="00676498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Wykonawca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 xml:space="preserve"> zobowiązany będzie do dostarczenia odpadów na własny koszt do instalacji przewidzianej do z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>a</w:t>
      </w:r>
      <w:r w:rsidR="006E6DD4" w:rsidRPr="00D87720">
        <w:rPr>
          <w:rFonts w:ascii="Times New Roman" w:hAnsi="Times New Roman" w:cs="Times New Roman"/>
          <w:bCs/>
          <w:sz w:val="20"/>
          <w:szCs w:val="20"/>
        </w:rPr>
        <w:t xml:space="preserve">stępczej obsługi w przypadku awarii regionalnej instalacji. </w:t>
      </w:r>
    </w:p>
    <w:p w:rsidR="006E6DD4" w:rsidRPr="00D87720" w:rsidRDefault="006E6DD4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Instalacja do jakiej mogą trafić odpady:</w:t>
      </w:r>
    </w:p>
    <w:p w:rsidR="006E6DD4" w:rsidRPr="00D87720" w:rsidRDefault="006E6DD4" w:rsidP="006E6DD4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Odpady zebrane od właścicieli nieruchomości z terenu Gmin</w:t>
      </w:r>
      <w:r w:rsidR="00676498" w:rsidRPr="00D87720">
        <w:rPr>
          <w:rFonts w:ascii="Times New Roman" w:hAnsi="Times New Roman" w:cs="Times New Roman"/>
          <w:bCs/>
          <w:sz w:val="20"/>
          <w:szCs w:val="20"/>
        </w:rPr>
        <w:t>y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Wykonawca zobowiązany będzie zagospodar</w:t>
      </w:r>
      <w:r w:rsidRPr="00D87720">
        <w:rPr>
          <w:rFonts w:ascii="Times New Roman" w:hAnsi="Times New Roman" w:cs="Times New Roman"/>
          <w:bCs/>
          <w:sz w:val="20"/>
          <w:szCs w:val="20"/>
        </w:rPr>
        <w:t>o</w:t>
      </w:r>
      <w:r w:rsidRPr="00D87720">
        <w:rPr>
          <w:rFonts w:ascii="Times New Roman" w:hAnsi="Times New Roman" w:cs="Times New Roman"/>
          <w:bCs/>
          <w:sz w:val="20"/>
          <w:szCs w:val="20"/>
        </w:rPr>
        <w:t>wać (odbiór, transport, poddanie odzyskowi lub unieszkodliwianiu) zgodnie z Wojewódzkim Planem Gospodarki Odpadami, co oznacza, że zebrane na terenie Gmin</w:t>
      </w:r>
      <w:r w:rsidR="00676498" w:rsidRPr="00D87720">
        <w:rPr>
          <w:rFonts w:ascii="Times New Roman" w:hAnsi="Times New Roman" w:cs="Times New Roman"/>
          <w:bCs/>
          <w:sz w:val="20"/>
          <w:szCs w:val="20"/>
        </w:rPr>
        <w:t>y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odpady komunalne mogą trafić do jednego ze wskazanych w Planie RIPOK-ów.   W przypadku frakcji odpadów selektywnie zebranych w ramach zagospodarowania odp</w:t>
      </w:r>
      <w:r w:rsidRPr="00D87720">
        <w:rPr>
          <w:rFonts w:ascii="Times New Roman" w:hAnsi="Times New Roman" w:cs="Times New Roman"/>
          <w:bCs/>
          <w:sz w:val="20"/>
          <w:szCs w:val="20"/>
        </w:rPr>
        <w:t>a</w:t>
      </w:r>
      <w:r w:rsidRPr="00D87720">
        <w:rPr>
          <w:rFonts w:ascii="Times New Roman" w:hAnsi="Times New Roman" w:cs="Times New Roman"/>
          <w:bCs/>
          <w:sz w:val="20"/>
          <w:szCs w:val="20"/>
        </w:rPr>
        <w:t>dów, Wykonawca zobowiązany będzie do ich przekazania do instalacji odzysku  unieszkodliwiana, zgodnie z hierarchią postępowania z odpadami, o której mowa w art. 7 ustawy z 27 kwietnia 2001 r. o odpadach.</w:t>
      </w:r>
    </w:p>
    <w:p w:rsidR="00676498" w:rsidRPr="00D87720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7720">
        <w:rPr>
          <w:rFonts w:ascii="Times New Roman" w:hAnsi="Times New Roman" w:cs="Times New Roman"/>
          <w:b/>
          <w:sz w:val="20"/>
          <w:szCs w:val="20"/>
          <w:u w:val="single"/>
        </w:rPr>
        <w:t>Rodzaj i częstotliwość odbioru stałych odpadów komunalnych odbieranych selektywnie:</w:t>
      </w:r>
    </w:p>
    <w:p w:rsidR="00676498" w:rsidRPr="00D87720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</w:rPr>
        <w:t>Niesegregowane (zmieszane) odpady komunalne ( kod 200301)</w:t>
      </w:r>
      <w:r w:rsidRPr="00D87720">
        <w:rPr>
          <w:rFonts w:ascii="Times New Roman" w:hAnsi="Times New Roman" w:cs="Times New Roman"/>
          <w:sz w:val="20"/>
          <w:szCs w:val="20"/>
        </w:rPr>
        <w:t>.</w:t>
      </w:r>
    </w:p>
    <w:p w:rsidR="00676498" w:rsidRPr="00D87720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Niesegregowane (zmieszane) odpady komunalne zbierane będą do zielonych pojemników ustawionych                                   w miejscach wskazanych przez właściciela nieruchomości (altanki śmietnikowe i wyznaczone miejsca na pojemniki). Wykonawca odbiera od właścicieli nieruchomości zamieszkałych każdą ilość niesegregowanych (zmieszanych) odpadów komunalnych.</w:t>
      </w:r>
    </w:p>
    <w:p w:rsidR="00676498" w:rsidRPr="00D87720" w:rsidRDefault="00676498" w:rsidP="004F0C98">
      <w:pPr>
        <w:pStyle w:val="Standard"/>
        <w:numPr>
          <w:ilvl w:val="1"/>
          <w:numId w:val="174"/>
        </w:numPr>
        <w:spacing w:line="288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lastRenderedPageBreak/>
        <w:t>W zabudowie jednorodzinnej, w zabudowie wielorodzinnej w której nie jest sprawowany zarząd nieruchomością wspólną w rozumieniu przepisów ustawy z dnia 24 czerwca 1994r. o własności lokali oraz w pozostałych nieruchomościach ;</w:t>
      </w:r>
    </w:p>
    <w:p w:rsidR="00676498" w:rsidRPr="00D87720" w:rsidRDefault="00676498" w:rsidP="00B416F4">
      <w:pPr>
        <w:pStyle w:val="Standard"/>
        <w:spacing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Częstotliwość wywozu przez Wykonawcę niesegregowanych (zmieszanych) odpadów komunalnych –co 4 tygodnie</w:t>
      </w:r>
    </w:p>
    <w:p w:rsidR="00676498" w:rsidRPr="00D87720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</w:rPr>
        <w:t>Selektywnie zbierane odpady komunalne</w:t>
      </w:r>
    </w:p>
    <w:p w:rsidR="00676498" w:rsidRPr="00D87720" w:rsidRDefault="00B416F4" w:rsidP="004F0C98">
      <w:pPr>
        <w:pStyle w:val="Standard"/>
        <w:numPr>
          <w:ilvl w:val="0"/>
          <w:numId w:val="175"/>
        </w:numPr>
        <w:tabs>
          <w:tab w:val="clear" w:pos="720"/>
          <w:tab w:val="num" w:pos="567"/>
        </w:tabs>
        <w:spacing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</w:t>
      </w:r>
      <w:r w:rsidR="00676498" w:rsidRPr="00D87720">
        <w:rPr>
          <w:rFonts w:ascii="Times New Roman" w:hAnsi="Times New Roman" w:cs="Times New Roman"/>
          <w:sz w:val="20"/>
          <w:szCs w:val="20"/>
        </w:rPr>
        <w:t xml:space="preserve"> zabudowie jednorodzinnej, w zabudowie wielorodzinnej w której nie jest sprawowany zarząd nieruchomością wspólną w rozumieniu przepisów ustawy z dnia 24 czerwca 1994r. o własności lokali oraz w pozostałych nieruchomościach:</w:t>
      </w:r>
    </w:p>
    <w:p w:rsidR="00676498" w:rsidRPr="00D87720" w:rsidRDefault="00676498" w:rsidP="00B416F4">
      <w:pPr>
        <w:pStyle w:val="Standard"/>
        <w:spacing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Selektywna zbiórka odpadów komunalnych na terenie zabudowy budynkami odbywać się będzie do pojemników, o jakich mowa w opisu przedmiotu zamówienia. Pojemniki do zbiórki odpadów muszą posiadać oznaczenie określające rodzaj odpadu gromadzonego w pojemniku.</w:t>
      </w:r>
    </w:p>
    <w:p w:rsidR="00676498" w:rsidRPr="00D87720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Częstotliwość odbierania przez Wykonawcę tych odpadów:</w:t>
      </w:r>
    </w:p>
    <w:p w:rsidR="00676498" w:rsidRPr="00D87720" w:rsidRDefault="00884DBF" w:rsidP="004F0C98">
      <w:pPr>
        <w:pStyle w:val="Standard"/>
        <w:numPr>
          <w:ilvl w:val="0"/>
          <w:numId w:val="176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worek</w:t>
      </w:r>
      <w:r w:rsidR="00676498" w:rsidRPr="00D87720">
        <w:rPr>
          <w:rFonts w:ascii="Times New Roman" w:hAnsi="Times New Roman" w:cs="Times New Roman"/>
          <w:sz w:val="20"/>
          <w:szCs w:val="20"/>
        </w:rPr>
        <w:t xml:space="preserve"> koloru brązowego - bioodpady, w tym odpady zielone (kod 200108, 200201) - co 4 tygodnie</w:t>
      </w:r>
    </w:p>
    <w:p w:rsidR="00676498" w:rsidRPr="00D87720" w:rsidRDefault="00884DBF" w:rsidP="004F0C98">
      <w:pPr>
        <w:pStyle w:val="Standard"/>
        <w:numPr>
          <w:ilvl w:val="0"/>
          <w:numId w:val="176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worek </w:t>
      </w:r>
      <w:r w:rsidR="00676498" w:rsidRPr="00D87720">
        <w:rPr>
          <w:rFonts w:ascii="Times New Roman" w:hAnsi="Times New Roman" w:cs="Times New Roman"/>
          <w:sz w:val="20"/>
          <w:szCs w:val="20"/>
        </w:rPr>
        <w:t xml:space="preserve">koloru zielonego – szkło (kod 200102) – co </w:t>
      </w:r>
      <w:r w:rsidRPr="00D87720">
        <w:rPr>
          <w:rFonts w:ascii="Times New Roman" w:hAnsi="Times New Roman" w:cs="Times New Roman"/>
          <w:sz w:val="20"/>
          <w:szCs w:val="20"/>
        </w:rPr>
        <w:t>2</w:t>
      </w:r>
      <w:r w:rsidR="00676498" w:rsidRPr="00D87720">
        <w:rPr>
          <w:rFonts w:ascii="Times New Roman" w:hAnsi="Times New Roman" w:cs="Times New Roman"/>
          <w:sz w:val="20"/>
          <w:szCs w:val="20"/>
        </w:rPr>
        <w:t xml:space="preserve"> miesiące </w:t>
      </w:r>
    </w:p>
    <w:p w:rsidR="00676498" w:rsidRPr="00D87720" w:rsidRDefault="00884DBF" w:rsidP="004F0C98">
      <w:pPr>
        <w:pStyle w:val="Standard"/>
        <w:numPr>
          <w:ilvl w:val="0"/>
          <w:numId w:val="176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worek</w:t>
      </w:r>
      <w:r w:rsidR="00676498" w:rsidRPr="00D87720">
        <w:rPr>
          <w:rFonts w:ascii="Times New Roman" w:hAnsi="Times New Roman" w:cs="Times New Roman"/>
          <w:sz w:val="20"/>
          <w:szCs w:val="20"/>
        </w:rPr>
        <w:t xml:space="preserve"> koloru żółtego – tworzywa sztuczne i metale oraz opakowania wielomateriałowe (kod 200139, 200140, 150106) – co </w:t>
      </w:r>
      <w:r w:rsidRPr="00D87720">
        <w:rPr>
          <w:rFonts w:ascii="Times New Roman" w:hAnsi="Times New Roman" w:cs="Times New Roman"/>
          <w:sz w:val="20"/>
          <w:szCs w:val="20"/>
        </w:rPr>
        <w:t>2</w:t>
      </w:r>
      <w:r w:rsidR="00676498" w:rsidRPr="00D87720">
        <w:rPr>
          <w:rFonts w:ascii="Times New Roman" w:hAnsi="Times New Roman" w:cs="Times New Roman"/>
          <w:sz w:val="20"/>
          <w:szCs w:val="20"/>
        </w:rPr>
        <w:t xml:space="preserve"> miesiące</w:t>
      </w:r>
    </w:p>
    <w:p w:rsidR="00676498" w:rsidRPr="00D87720" w:rsidRDefault="00676498" w:rsidP="004F0C98">
      <w:pPr>
        <w:pStyle w:val="Standard"/>
        <w:numPr>
          <w:ilvl w:val="0"/>
          <w:numId w:val="176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worek </w:t>
      </w:r>
      <w:r w:rsidR="00884DBF" w:rsidRPr="00D87720">
        <w:rPr>
          <w:rFonts w:ascii="Times New Roman" w:hAnsi="Times New Roman" w:cs="Times New Roman"/>
          <w:sz w:val="20"/>
          <w:szCs w:val="20"/>
        </w:rPr>
        <w:t>koloru białego</w:t>
      </w:r>
      <w:r w:rsidRPr="00D87720">
        <w:rPr>
          <w:rFonts w:ascii="Times New Roman" w:hAnsi="Times New Roman" w:cs="Times New Roman"/>
          <w:sz w:val="20"/>
          <w:szCs w:val="20"/>
        </w:rPr>
        <w:t xml:space="preserve"> - papier i tektura (kod 200101) – co </w:t>
      </w:r>
      <w:r w:rsidR="00884DBF" w:rsidRPr="00D87720">
        <w:rPr>
          <w:rFonts w:ascii="Times New Roman" w:hAnsi="Times New Roman" w:cs="Times New Roman"/>
          <w:sz w:val="20"/>
          <w:szCs w:val="20"/>
        </w:rPr>
        <w:t>2</w:t>
      </w:r>
      <w:r w:rsidRPr="00D87720">
        <w:rPr>
          <w:rFonts w:ascii="Times New Roman" w:hAnsi="Times New Roman" w:cs="Times New Roman"/>
          <w:sz w:val="20"/>
          <w:szCs w:val="20"/>
        </w:rPr>
        <w:t xml:space="preserve"> miesiące</w:t>
      </w:r>
    </w:p>
    <w:p w:rsidR="00676498" w:rsidRPr="00D87720" w:rsidRDefault="00676498" w:rsidP="004F0C98">
      <w:pPr>
        <w:pStyle w:val="Standard"/>
        <w:numPr>
          <w:ilvl w:val="0"/>
          <w:numId w:val="176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worek</w:t>
      </w:r>
      <w:r w:rsidR="00884DBF" w:rsidRPr="00D87720">
        <w:rPr>
          <w:rFonts w:ascii="Times New Roman" w:hAnsi="Times New Roman" w:cs="Times New Roman"/>
          <w:sz w:val="20"/>
          <w:szCs w:val="20"/>
        </w:rPr>
        <w:t xml:space="preserve"> koloru czarnego</w:t>
      </w:r>
      <w:r w:rsidRPr="00D87720">
        <w:rPr>
          <w:rFonts w:ascii="Times New Roman" w:hAnsi="Times New Roman" w:cs="Times New Roman"/>
          <w:sz w:val="20"/>
          <w:szCs w:val="20"/>
        </w:rPr>
        <w:t xml:space="preserve"> - popiół- raz w roku na wiosnę, po sezonie grzewczym.</w:t>
      </w:r>
    </w:p>
    <w:p w:rsidR="00884DBF" w:rsidRPr="00D87720" w:rsidRDefault="00884DBF" w:rsidP="00884DBF">
      <w:pPr>
        <w:pStyle w:val="Standard"/>
        <w:spacing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884DBF" w:rsidRPr="00D87720" w:rsidRDefault="00884DBF" w:rsidP="00884DBF">
      <w:pPr>
        <w:pStyle w:val="Standard"/>
        <w:spacing w:line="288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</w:rPr>
        <w:t>Częstotliwość odbierania przez Wykonawcę odbioru odpadów segregowanych w miesiącach lipiec – sierpień – co 1 miesiąc.</w:t>
      </w:r>
    </w:p>
    <w:p w:rsidR="00676498" w:rsidRPr="00D87720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Częstotliwość odbierania pozostałych selektywnie zbieranych odpadów od właścicieli wszystkich nieruchomości.</w:t>
      </w:r>
    </w:p>
    <w:p w:rsidR="00676498" w:rsidRPr="00D87720" w:rsidRDefault="00676498" w:rsidP="004F0C98">
      <w:pPr>
        <w:pStyle w:val="Standard"/>
        <w:numPr>
          <w:ilvl w:val="0"/>
          <w:numId w:val="178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baterie (kod 200133) – we wskazanych punktach użyteczności publicznej</w:t>
      </w:r>
      <w:r w:rsidR="00884DBF" w:rsidRPr="00D87720">
        <w:rPr>
          <w:rFonts w:ascii="Times New Roman" w:hAnsi="Times New Roman" w:cs="Times New Roman"/>
          <w:sz w:val="20"/>
          <w:szCs w:val="20"/>
        </w:rPr>
        <w:t xml:space="preserve"> (m. in. urząd gminy, szkoły)</w:t>
      </w:r>
      <w:r w:rsidRPr="00D87720">
        <w:rPr>
          <w:rFonts w:ascii="Times New Roman" w:hAnsi="Times New Roman" w:cs="Times New Roman"/>
          <w:sz w:val="20"/>
          <w:szCs w:val="20"/>
        </w:rPr>
        <w:t>, gdzie znajdować się będą pojemniki do zbierania odpadów – w godzinach ich pracy.  Wykonawca zobowiązany będzie monitorować stan zapełnienia pojemników i odbierać  odpady w takiej częstotliwości, aby nie powodowało to  przepełnienia tych pojemników.</w:t>
      </w:r>
    </w:p>
    <w:p w:rsidR="00676498" w:rsidRPr="00D87720" w:rsidRDefault="00676498" w:rsidP="004F0C98">
      <w:pPr>
        <w:pStyle w:val="Standard"/>
        <w:numPr>
          <w:ilvl w:val="0"/>
          <w:numId w:val="178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meble i odpady wielkogabarytowe (kod 200307)</w:t>
      </w:r>
      <w:r w:rsidR="00B416F4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sz w:val="20"/>
          <w:szCs w:val="20"/>
        </w:rPr>
        <w:t xml:space="preserve">- w formie </w:t>
      </w:r>
      <w:r w:rsidR="00B416F4" w:rsidRPr="00D87720">
        <w:rPr>
          <w:rFonts w:ascii="Times New Roman" w:hAnsi="Times New Roman" w:cs="Times New Roman"/>
          <w:sz w:val="20"/>
          <w:szCs w:val="20"/>
        </w:rPr>
        <w:t xml:space="preserve">tzw. </w:t>
      </w:r>
      <w:r w:rsidRPr="00D87720">
        <w:rPr>
          <w:rFonts w:ascii="Times New Roman" w:hAnsi="Times New Roman" w:cs="Times New Roman"/>
          <w:sz w:val="20"/>
          <w:szCs w:val="20"/>
        </w:rPr>
        <w:t xml:space="preserve">„wystawek” odbierane będą </w:t>
      </w:r>
      <w:r w:rsidR="00B416F4" w:rsidRPr="00D87720">
        <w:rPr>
          <w:rFonts w:ascii="Times New Roman" w:hAnsi="Times New Roman" w:cs="Times New Roman"/>
          <w:sz w:val="20"/>
          <w:szCs w:val="20"/>
        </w:rPr>
        <w:t xml:space="preserve">dwa </w:t>
      </w:r>
      <w:r w:rsidRPr="00D87720">
        <w:rPr>
          <w:rFonts w:ascii="Times New Roman" w:hAnsi="Times New Roman" w:cs="Times New Roman"/>
          <w:sz w:val="20"/>
          <w:szCs w:val="20"/>
        </w:rPr>
        <w:t>raz</w:t>
      </w:r>
      <w:r w:rsidR="00B416F4" w:rsidRPr="00D87720">
        <w:rPr>
          <w:rFonts w:ascii="Times New Roman" w:hAnsi="Times New Roman" w:cs="Times New Roman"/>
          <w:sz w:val="20"/>
          <w:szCs w:val="20"/>
        </w:rPr>
        <w:t>y</w:t>
      </w:r>
      <w:r w:rsidRPr="00D87720">
        <w:rPr>
          <w:rFonts w:ascii="Times New Roman" w:hAnsi="Times New Roman" w:cs="Times New Roman"/>
          <w:sz w:val="20"/>
          <w:szCs w:val="20"/>
        </w:rPr>
        <w:t xml:space="preserve"> w roku </w:t>
      </w:r>
      <w:r w:rsidR="00B416F4" w:rsidRPr="00D87720">
        <w:rPr>
          <w:rFonts w:ascii="Times New Roman" w:hAnsi="Times New Roman" w:cs="Times New Roman"/>
          <w:sz w:val="20"/>
          <w:szCs w:val="20"/>
        </w:rPr>
        <w:t xml:space="preserve">(wiosna, jesień) </w:t>
      </w:r>
      <w:r w:rsidRPr="00D87720">
        <w:rPr>
          <w:rFonts w:ascii="Times New Roman" w:hAnsi="Times New Roman" w:cs="Times New Roman"/>
          <w:sz w:val="20"/>
          <w:szCs w:val="20"/>
        </w:rPr>
        <w:t>przez przedsiębiorcę odbierającego od właścicieli nieruchomości odpady komunalne, w określonym przez Zamawiającego terminie;</w:t>
      </w:r>
    </w:p>
    <w:p w:rsidR="00FA18E3" w:rsidRPr="00D87720" w:rsidRDefault="007F596A" w:rsidP="004F0C98">
      <w:pPr>
        <w:pStyle w:val="Standard"/>
        <w:numPr>
          <w:ilvl w:val="0"/>
          <w:numId w:val="178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sprzęt elektryczny i elektroniczny, zużyte  opony</w:t>
      </w:r>
      <w:r w:rsidR="002F4A8A" w:rsidRPr="00D87720">
        <w:rPr>
          <w:rFonts w:ascii="Times New Roman" w:hAnsi="Times New Roman" w:cs="Times New Roman"/>
          <w:sz w:val="20"/>
          <w:szCs w:val="20"/>
        </w:rPr>
        <w:t xml:space="preserve"> kod(160214,160103)</w:t>
      </w:r>
    </w:p>
    <w:p w:rsidR="00676498" w:rsidRPr="00D87720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Standardy sanitarne dotyczące wykonywania zamówienia:</w:t>
      </w:r>
    </w:p>
    <w:p w:rsidR="00676498" w:rsidRPr="00D87720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Wykonawca zobowiązany jest do realizacji zamówienia uwzględniając zapisy ustawy z dnia 27 kwietnia 2001 r. o odpadach, rozporządzenia Ministra Środowiska w sprawie wymagań odbierania odpadów komunalnych od właścicieli nieruchomości, rozporządzenia Ministra Środowiska w sprawie bezpieczeństwa i higieny pracy przy gospodarowaniu odpadami komunalnymi, Regulaminów utrzymania czystości i porządku na terenie Gmin.</w:t>
      </w:r>
    </w:p>
    <w:p w:rsidR="00676498" w:rsidRPr="00D87720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Obowiązki dotyczące prowadzenia dokumentacji związanej z realizacją zamówienia:</w:t>
      </w:r>
    </w:p>
    <w:p w:rsidR="00676498" w:rsidRPr="00D87720" w:rsidRDefault="00676498" w:rsidP="004F0C98">
      <w:pPr>
        <w:pStyle w:val="Standard"/>
        <w:numPr>
          <w:ilvl w:val="0"/>
          <w:numId w:val="179"/>
        </w:numPr>
        <w:spacing w:line="288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Wykonawca będzie zobowiązany do dostarczania komór</w:t>
      </w:r>
      <w:r w:rsidR="00B416F4" w:rsidRPr="00D87720">
        <w:rPr>
          <w:rFonts w:ascii="Times New Roman" w:hAnsi="Times New Roman" w:cs="Times New Roman"/>
          <w:sz w:val="20"/>
          <w:szCs w:val="20"/>
        </w:rPr>
        <w:t>ce</w:t>
      </w:r>
      <w:r w:rsidRPr="00D87720">
        <w:rPr>
          <w:rFonts w:ascii="Times New Roman" w:hAnsi="Times New Roman" w:cs="Times New Roman"/>
          <w:sz w:val="20"/>
          <w:szCs w:val="20"/>
        </w:rPr>
        <w:t xml:space="preserve"> o któr</w:t>
      </w:r>
      <w:r w:rsidR="00B416F4" w:rsidRPr="00D87720">
        <w:rPr>
          <w:rFonts w:ascii="Times New Roman" w:hAnsi="Times New Roman" w:cs="Times New Roman"/>
          <w:sz w:val="20"/>
          <w:szCs w:val="20"/>
        </w:rPr>
        <w:t>ej</w:t>
      </w:r>
      <w:r w:rsidRPr="00D87720">
        <w:rPr>
          <w:rFonts w:ascii="Times New Roman" w:hAnsi="Times New Roman" w:cs="Times New Roman"/>
          <w:sz w:val="20"/>
          <w:szCs w:val="20"/>
        </w:rPr>
        <w:t xml:space="preserve"> mowa z pkt a) w wersji papierowej i elektronicznej sprawozdań </w:t>
      </w:r>
      <w:r w:rsidR="00837D1B" w:rsidRPr="00D87720">
        <w:rPr>
          <w:rFonts w:ascii="Times New Roman" w:hAnsi="Times New Roman" w:cs="Times New Roman"/>
          <w:sz w:val="20"/>
          <w:szCs w:val="20"/>
        </w:rPr>
        <w:t>półrocznych</w:t>
      </w:r>
      <w:r w:rsidRPr="00D87720">
        <w:rPr>
          <w:rFonts w:ascii="Times New Roman" w:hAnsi="Times New Roman" w:cs="Times New Roman"/>
          <w:sz w:val="20"/>
          <w:szCs w:val="20"/>
        </w:rPr>
        <w:t xml:space="preserve"> o jakich mowa w art. 9 n ustawy o Utrzymaniu czystości i porządku w gminach. Sprawozdania powinny być sporządzone zgodnie z rozporządzeniem Ministra Środowiska z 15 maja 2012 r. w sprawie wzorów sprawozdań o odebranych odpadach komunalnych, odebranych nieczystościach ciekłych oraz realizacji zadań z zakresu gospodarowania odpadami, a w przypadku zmiany rozporządzenia, zgodnie z obowiązującymi wzorami druków.</w:t>
      </w:r>
    </w:p>
    <w:p w:rsidR="00676498" w:rsidRPr="00D87720" w:rsidRDefault="00676498" w:rsidP="004F0C98">
      <w:pPr>
        <w:pStyle w:val="Standard"/>
        <w:numPr>
          <w:ilvl w:val="0"/>
          <w:numId w:val="179"/>
        </w:numPr>
        <w:spacing w:line="288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 celu umożliwienia sporządzenia przez Urz</w:t>
      </w:r>
      <w:r w:rsidR="00B416F4" w:rsidRPr="00D87720">
        <w:rPr>
          <w:rFonts w:ascii="Times New Roman" w:hAnsi="Times New Roman" w:cs="Times New Roman"/>
          <w:sz w:val="20"/>
          <w:szCs w:val="20"/>
        </w:rPr>
        <w:t>ą</w:t>
      </w:r>
      <w:r w:rsidRPr="00D87720">
        <w:rPr>
          <w:rFonts w:ascii="Times New Roman" w:hAnsi="Times New Roman" w:cs="Times New Roman"/>
          <w:sz w:val="20"/>
          <w:szCs w:val="20"/>
        </w:rPr>
        <w:t>d Gmin</w:t>
      </w:r>
      <w:r w:rsidR="00B416F4" w:rsidRPr="00D87720">
        <w:rPr>
          <w:rFonts w:ascii="Times New Roman" w:hAnsi="Times New Roman" w:cs="Times New Roman"/>
          <w:sz w:val="20"/>
          <w:szCs w:val="20"/>
        </w:rPr>
        <w:t>y</w:t>
      </w:r>
      <w:r w:rsidRPr="00D87720">
        <w:rPr>
          <w:rFonts w:ascii="Times New Roman" w:hAnsi="Times New Roman" w:cs="Times New Roman"/>
          <w:sz w:val="20"/>
          <w:szCs w:val="20"/>
        </w:rPr>
        <w:t xml:space="preserve"> rocznego sprawozdania z realizacji zadań z zakresu gospodarowania odpadami komunalnymi, o którym mowa w art. 9q ustawy, Wykonawca zobowiązany będzie przekazać Urzędo</w:t>
      </w:r>
      <w:r w:rsidR="00B416F4" w:rsidRPr="00D87720">
        <w:rPr>
          <w:rFonts w:ascii="Times New Roman" w:hAnsi="Times New Roman" w:cs="Times New Roman"/>
          <w:sz w:val="20"/>
          <w:szCs w:val="20"/>
        </w:rPr>
        <w:t>wi</w:t>
      </w:r>
      <w:r w:rsidRPr="00D87720">
        <w:rPr>
          <w:rFonts w:ascii="Times New Roman" w:hAnsi="Times New Roman" w:cs="Times New Roman"/>
          <w:sz w:val="20"/>
          <w:szCs w:val="20"/>
        </w:rPr>
        <w:t xml:space="preserve"> niezbędne informacje umożliwiające sporządzenie sprawozdania. Wykonawca zobowiązany będzie również do przedkładania komór</w:t>
      </w:r>
      <w:r w:rsidR="00B416F4" w:rsidRPr="00D87720">
        <w:rPr>
          <w:rFonts w:ascii="Times New Roman" w:hAnsi="Times New Roman" w:cs="Times New Roman"/>
          <w:sz w:val="20"/>
          <w:szCs w:val="20"/>
        </w:rPr>
        <w:t>ce</w:t>
      </w:r>
      <w:r w:rsidRPr="00D87720">
        <w:rPr>
          <w:rFonts w:ascii="Times New Roman" w:hAnsi="Times New Roman" w:cs="Times New Roman"/>
          <w:sz w:val="20"/>
          <w:szCs w:val="20"/>
        </w:rPr>
        <w:t xml:space="preserve"> wymienion</w:t>
      </w:r>
      <w:r w:rsidR="00B416F4" w:rsidRPr="00D87720">
        <w:rPr>
          <w:rFonts w:ascii="Times New Roman" w:hAnsi="Times New Roman" w:cs="Times New Roman"/>
          <w:sz w:val="20"/>
          <w:szCs w:val="20"/>
        </w:rPr>
        <w:t>ej</w:t>
      </w:r>
      <w:r w:rsidRPr="00D87720">
        <w:rPr>
          <w:rFonts w:ascii="Times New Roman" w:hAnsi="Times New Roman" w:cs="Times New Roman"/>
          <w:sz w:val="20"/>
          <w:szCs w:val="20"/>
        </w:rPr>
        <w:t xml:space="preserve"> w pkt a) innych informacji nt. odbioru, unieszkodliwiania i segregacji odpadów jeśli w trakcie realizacji zamówienia na Zamawiającego nałożony zostanie obowiązek sporządzania innych sprawozdań z zakresu gospodarki odpadami. Dotyczy to </w:t>
      </w:r>
      <w:r w:rsidRPr="00D87720">
        <w:rPr>
          <w:rFonts w:ascii="Times New Roman" w:hAnsi="Times New Roman" w:cs="Times New Roman"/>
          <w:sz w:val="20"/>
          <w:szCs w:val="20"/>
        </w:rPr>
        <w:lastRenderedPageBreak/>
        <w:t>tylko informacji w posiadaniu, których będzie Wykonawca.</w:t>
      </w:r>
    </w:p>
    <w:p w:rsidR="00676498" w:rsidRPr="00D87720" w:rsidRDefault="00676498" w:rsidP="004F0C98">
      <w:pPr>
        <w:pStyle w:val="Standard"/>
        <w:numPr>
          <w:ilvl w:val="0"/>
          <w:numId w:val="179"/>
        </w:numPr>
        <w:spacing w:line="288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Wykonawca zobowiązany będzie do przekazywania Zamawiającemu kart przekazania odpadów do RIPOK-ów bądź innej jednostki do odbioru odpadów selektywnie zebranych zgodnie z obowiązującymi wzorami, o jakich mowa w rozporządzeniu Ministra Środowiska z 8 grudnia 2010 r. w sprawie wzorów stosowanych na potrzeby ewidencji i odpadów, rozporządzeniu Ministra Środowiska z dnia 8 grudnia 2010 r. w sprawie zakresu informacji oraz wzorów formularzy służących do sporządzania i przekazywania zbiorczych zestawień danych o odpadach.</w:t>
      </w:r>
    </w:p>
    <w:p w:rsidR="00676498" w:rsidRPr="00D87720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Wykaz urządzeń do gromadzenia odpadów.</w:t>
      </w:r>
    </w:p>
    <w:p w:rsidR="00676498" w:rsidRPr="00D87720" w:rsidRDefault="00676498" w:rsidP="004F0C98">
      <w:pPr>
        <w:pStyle w:val="Standard"/>
        <w:numPr>
          <w:ilvl w:val="0"/>
          <w:numId w:val="180"/>
        </w:numPr>
        <w:spacing w:line="288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Urządzenia do gromadzenia odpadów:</w:t>
      </w:r>
    </w:p>
    <w:p w:rsidR="00676498" w:rsidRPr="00D87720" w:rsidRDefault="00676498" w:rsidP="004F0C98">
      <w:pPr>
        <w:pStyle w:val="Standard"/>
        <w:numPr>
          <w:ilvl w:val="0"/>
          <w:numId w:val="18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Wielkości pojemników:</w:t>
      </w:r>
    </w:p>
    <w:p w:rsidR="00676498" w:rsidRPr="00D87720" w:rsidRDefault="00676498" w:rsidP="00175E42">
      <w:pPr>
        <w:pStyle w:val="Standard"/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Do zbierania niesegregowanych (zmieszanych) odpadów komunalnych mogą być stosowane pojemniki o pojemności: 120 l., 240 l., 360 l., 1100 l. Każda nieruchomość musi</w:t>
      </w:r>
      <w:r w:rsidR="00B13E6E" w:rsidRPr="00D87720">
        <w:rPr>
          <w:rFonts w:ascii="Times New Roman" w:hAnsi="Times New Roman" w:cs="Times New Roman"/>
          <w:sz w:val="20"/>
          <w:szCs w:val="20"/>
        </w:rPr>
        <w:t xml:space="preserve"> być wyposażona w co najmniej 1 </w:t>
      </w:r>
      <w:r w:rsidRPr="00D87720">
        <w:rPr>
          <w:rFonts w:ascii="Times New Roman" w:hAnsi="Times New Roman" w:cs="Times New Roman"/>
          <w:sz w:val="20"/>
          <w:szCs w:val="20"/>
        </w:rPr>
        <w:t>pojemnik o pojemności minimum 120 l. na zmieszane odpady komunalne. Do zbierania odpadów innych niż zmieszane mogą być stosowane pojemniki o pojemności: 240 l., 1100 l. Każda nieruchomość musi być wyposażona w komplet pojemników do selektywnego zbierania odpadów, a każdy z pojemników musi mieć pojemności minimum 120 l. Wszystkie pojemniki powinny charakteryzować się odpowiednią wytrzymałością mechaniczną.</w:t>
      </w:r>
      <w:r w:rsidR="00492787" w:rsidRPr="00D87720">
        <w:rPr>
          <w:rFonts w:ascii="Times New Roman" w:hAnsi="Times New Roman" w:cs="Times New Roman"/>
          <w:sz w:val="20"/>
          <w:szCs w:val="20"/>
        </w:rPr>
        <w:t xml:space="preserve"> Dla tych odpadów Wykonawca zapewni nieodpłatnie dodatkowe czarne worki.</w:t>
      </w:r>
    </w:p>
    <w:p w:rsidR="00676498" w:rsidRPr="00D87720" w:rsidRDefault="00676498" w:rsidP="004F0C98">
      <w:pPr>
        <w:pStyle w:val="Standard"/>
        <w:numPr>
          <w:ilvl w:val="0"/>
          <w:numId w:val="18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Oznaczenie pojemników:</w:t>
      </w:r>
    </w:p>
    <w:p w:rsidR="00676498" w:rsidRPr="00D87720" w:rsidRDefault="00676498" w:rsidP="00175E42">
      <w:pPr>
        <w:pStyle w:val="Standard"/>
        <w:spacing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Pojemniki do zbierania stałych odpadów komunalnych powinny być oznaczone zgodnie z poniższymi ustaleniami:  </w:t>
      </w:r>
    </w:p>
    <w:p w:rsidR="00676498" w:rsidRPr="00D87720" w:rsidRDefault="00676498" w:rsidP="004F0C98">
      <w:pPr>
        <w:pStyle w:val="Standard"/>
        <w:numPr>
          <w:ilvl w:val="0"/>
          <w:numId w:val="182"/>
        </w:numPr>
        <w:spacing w:line="288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pojemnik </w:t>
      </w:r>
      <w:r w:rsidR="00492787" w:rsidRPr="00D87720">
        <w:rPr>
          <w:rFonts w:ascii="Times New Roman" w:hAnsi="Times New Roman" w:cs="Times New Roman"/>
          <w:sz w:val="20"/>
          <w:szCs w:val="20"/>
        </w:rPr>
        <w:t xml:space="preserve">lub worek </w:t>
      </w:r>
      <w:r w:rsidRPr="00D87720">
        <w:rPr>
          <w:rFonts w:ascii="Times New Roman" w:hAnsi="Times New Roman" w:cs="Times New Roman"/>
          <w:sz w:val="20"/>
          <w:szCs w:val="20"/>
        </w:rPr>
        <w:t>koloru żółtego do zbierania tworzyw sztucznych, metalu oraz opakowań wielomateriałowych z napisem: „ PLASTIK”.</w:t>
      </w:r>
    </w:p>
    <w:p w:rsidR="00676498" w:rsidRPr="00D87720" w:rsidRDefault="00676498" w:rsidP="004F0C98">
      <w:pPr>
        <w:pStyle w:val="Standard"/>
        <w:numPr>
          <w:ilvl w:val="0"/>
          <w:numId w:val="182"/>
        </w:numPr>
        <w:spacing w:line="288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pojemnik </w:t>
      </w:r>
      <w:r w:rsidR="00492787" w:rsidRPr="00D87720">
        <w:rPr>
          <w:rFonts w:ascii="Times New Roman" w:hAnsi="Times New Roman" w:cs="Times New Roman"/>
          <w:sz w:val="20"/>
          <w:szCs w:val="20"/>
        </w:rPr>
        <w:t xml:space="preserve">lub worek </w:t>
      </w:r>
      <w:r w:rsidRPr="00D87720">
        <w:rPr>
          <w:rFonts w:ascii="Times New Roman" w:hAnsi="Times New Roman" w:cs="Times New Roman"/>
          <w:sz w:val="20"/>
          <w:szCs w:val="20"/>
        </w:rPr>
        <w:t xml:space="preserve">koloru </w:t>
      </w:r>
      <w:r w:rsidR="00492787" w:rsidRPr="00D87720">
        <w:rPr>
          <w:rFonts w:ascii="Times New Roman" w:hAnsi="Times New Roman" w:cs="Times New Roman"/>
          <w:sz w:val="20"/>
          <w:szCs w:val="20"/>
        </w:rPr>
        <w:t>białego</w:t>
      </w:r>
      <w:r w:rsidRPr="00D87720">
        <w:rPr>
          <w:rFonts w:ascii="Times New Roman" w:hAnsi="Times New Roman" w:cs="Times New Roman"/>
          <w:sz w:val="20"/>
          <w:szCs w:val="20"/>
        </w:rPr>
        <w:t xml:space="preserve"> do zbierania papieru i tektury z napisem: „PAPIER”</w:t>
      </w:r>
    </w:p>
    <w:p w:rsidR="00676498" w:rsidRPr="00D87720" w:rsidRDefault="00676498" w:rsidP="004F0C98">
      <w:pPr>
        <w:pStyle w:val="Standard"/>
        <w:numPr>
          <w:ilvl w:val="0"/>
          <w:numId w:val="182"/>
        </w:numPr>
        <w:spacing w:line="288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pojemnik </w:t>
      </w:r>
      <w:r w:rsidR="00492787" w:rsidRPr="00D87720">
        <w:rPr>
          <w:rFonts w:ascii="Times New Roman" w:hAnsi="Times New Roman" w:cs="Times New Roman"/>
          <w:sz w:val="20"/>
          <w:szCs w:val="20"/>
        </w:rPr>
        <w:t xml:space="preserve">lub worek </w:t>
      </w:r>
      <w:r w:rsidRPr="00D87720">
        <w:rPr>
          <w:rFonts w:ascii="Times New Roman" w:hAnsi="Times New Roman" w:cs="Times New Roman"/>
          <w:sz w:val="20"/>
          <w:szCs w:val="20"/>
        </w:rPr>
        <w:t>koloru zielonego do zbierania szkła z napisem: „SZKŁO”</w:t>
      </w:r>
    </w:p>
    <w:p w:rsidR="00676498" w:rsidRPr="00D87720" w:rsidRDefault="00676498" w:rsidP="004F0C98">
      <w:pPr>
        <w:pStyle w:val="Standard"/>
        <w:numPr>
          <w:ilvl w:val="0"/>
          <w:numId w:val="182"/>
        </w:numPr>
        <w:spacing w:line="288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pojemnik </w:t>
      </w:r>
      <w:r w:rsidR="00492787" w:rsidRPr="00D87720">
        <w:rPr>
          <w:rFonts w:ascii="Times New Roman" w:hAnsi="Times New Roman" w:cs="Times New Roman"/>
          <w:sz w:val="20"/>
          <w:szCs w:val="20"/>
        </w:rPr>
        <w:t xml:space="preserve">lub worek </w:t>
      </w:r>
      <w:r w:rsidRPr="00D87720">
        <w:rPr>
          <w:rFonts w:ascii="Times New Roman" w:hAnsi="Times New Roman" w:cs="Times New Roman"/>
          <w:sz w:val="20"/>
          <w:szCs w:val="20"/>
        </w:rPr>
        <w:t>koloru brązowego do zbierania bioodpadów, odpadów zielonych z napisem: „BIOODPADY”</w:t>
      </w:r>
    </w:p>
    <w:p w:rsidR="00676498" w:rsidRPr="00D87720" w:rsidRDefault="00676498" w:rsidP="004F0C98">
      <w:pPr>
        <w:pStyle w:val="Standard"/>
        <w:numPr>
          <w:ilvl w:val="0"/>
          <w:numId w:val="182"/>
        </w:numPr>
        <w:spacing w:line="288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pojemnik koloru </w:t>
      </w:r>
      <w:r w:rsidR="00492787" w:rsidRPr="00D87720">
        <w:rPr>
          <w:rFonts w:ascii="Times New Roman" w:hAnsi="Times New Roman" w:cs="Times New Roman"/>
          <w:sz w:val="20"/>
          <w:szCs w:val="20"/>
        </w:rPr>
        <w:t>czarnego</w:t>
      </w:r>
      <w:r w:rsidRPr="00D87720">
        <w:rPr>
          <w:rFonts w:ascii="Times New Roman" w:hAnsi="Times New Roman" w:cs="Times New Roman"/>
          <w:sz w:val="20"/>
          <w:szCs w:val="20"/>
        </w:rPr>
        <w:t xml:space="preserve"> przeznaczony na odpady niesegregowane.</w:t>
      </w:r>
    </w:p>
    <w:p w:rsidR="00676498" w:rsidRPr="00D87720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6498" w:rsidRPr="00D87720" w:rsidRDefault="00676498" w:rsidP="004F0C98">
      <w:pPr>
        <w:pStyle w:val="Standard"/>
        <w:numPr>
          <w:ilvl w:val="0"/>
          <w:numId w:val="180"/>
        </w:numPr>
        <w:spacing w:line="288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Sprzęt techniczny:</w:t>
      </w:r>
    </w:p>
    <w:p w:rsidR="00676498" w:rsidRPr="00D87720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Wykonawca zobowiązany będzie realizować zamówienie przy wykorzystaniu minimum sprzętu,  o jakim mowa w Rozdziale II SIWZ. Ponadto zamawiający wymaga, aby każdy pojazd do odbierania odpadów posiadał zamontowaną kamerę, która umożliwi monitorowanie i kontrolę segregacji odpadów na terenie poszczególnych nieruchomości.  W zakresie utrzymania odpowiedniego stanu sanitarnego pojazdów i urządzeń należy zapewnić, aby urządzenia te utrzymane były we właściwym stanie technicznym i sanitarnym. Pojazdy i urządzenia muszą być zabezpieczone przed niekontrolowanym wydostawaniem się na zewnątrz odpadów podczas ich magazynowania, przeładunku a także transportu. Pojazdy i urządzenia muszą być poddawane myciu i dezynfekcji z częstotliwością gwarantującą zapewnienie im właściwego stanu sanitarnego, nie rzadziej niż raz na miesiąc, a w okresie letnim, nie rzadziej niż raz na 2 tygodnie – Wykonawca zobowiązany będzie posiadać dokumenty potwierdzające wykonanie tych czynności. Pojazdy muszą na koniec dnia roboczego być opróżnione z odpadów i być zaparkowane wyłącznie na terenie bazy magazynowo – transportowej.</w:t>
      </w:r>
    </w:p>
    <w:p w:rsidR="00676498" w:rsidRPr="00D87720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6498" w:rsidRPr="00D87720" w:rsidRDefault="00175E42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</w:rPr>
        <w:t>Kody Wspólnego Słownika Zamówień (CPV)</w:t>
      </w:r>
      <w:r w:rsidRPr="00D87720">
        <w:rPr>
          <w:rFonts w:ascii="Times New Roman" w:hAnsi="Times New Roman" w:cs="Times New Roman"/>
          <w:sz w:val="20"/>
          <w:szCs w:val="20"/>
        </w:rPr>
        <w:t xml:space="preserve"> odnoszące się do przedmiotu zamówienia:</w:t>
      </w:r>
      <w:r w:rsidR="00676498" w:rsidRPr="00D87720">
        <w:rPr>
          <w:rFonts w:ascii="Times New Roman" w:hAnsi="Times New Roman" w:cs="Times New Roman"/>
          <w:sz w:val="20"/>
          <w:szCs w:val="20"/>
        </w:rPr>
        <w:t xml:space="preserve"> 90000000-7 - Usługi odbioru ścieków, usuwania odpadów, czyszczenia/sprzątania i usługi ekologiczne, 90514000-3 - Usługi recyklingu odpadów, 90511000-2 - Usługi wywozu odpadów, 90512000-9 - Usługi transportu odpadów, 90513100-7 - Usługi wywozu odpadów pochodzących z gospodarstw domowych, 90533000-2 - Usługi gospodarki odpadami, 90500000-2 - Usługi związane z odpadami</w:t>
      </w:r>
    </w:p>
    <w:p w:rsidR="00676498" w:rsidRPr="00D87720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6498" w:rsidRPr="00D87720" w:rsidRDefault="00676498" w:rsidP="0067649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</w:rPr>
        <w:t>Termin realizacji</w:t>
      </w:r>
      <w:r w:rsidRPr="00D87720">
        <w:rPr>
          <w:rFonts w:ascii="Times New Roman" w:hAnsi="Times New Roman" w:cs="Times New Roman"/>
          <w:sz w:val="20"/>
          <w:szCs w:val="20"/>
        </w:rPr>
        <w:t xml:space="preserve"> – </w:t>
      </w:r>
      <w:r w:rsidR="00175E42" w:rsidRPr="00D87720">
        <w:rPr>
          <w:rFonts w:ascii="Times New Roman" w:hAnsi="Times New Roman" w:cs="Times New Roman"/>
          <w:sz w:val="20"/>
          <w:szCs w:val="20"/>
        </w:rPr>
        <w:t>Zamawiający</w:t>
      </w:r>
      <w:r w:rsidRPr="00D87720">
        <w:rPr>
          <w:rFonts w:ascii="Times New Roman" w:hAnsi="Times New Roman" w:cs="Times New Roman"/>
          <w:sz w:val="20"/>
          <w:szCs w:val="20"/>
        </w:rPr>
        <w:t xml:space="preserve"> wymaga, aby zamówienie było zrealizowane w terminie </w:t>
      </w:r>
      <w:r w:rsidRPr="00D87720">
        <w:rPr>
          <w:rFonts w:ascii="Times New Roman" w:hAnsi="Times New Roman" w:cs="Times New Roman"/>
          <w:b/>
          <w:sz w:val="20"/>
          <w:szCs w:val="20"/>
        </w:rPr>
        <w:t>od dnia 1 lipca 201</w:t>
      </w:r>
      <w:r w:rsidR="00175E42" w:rsidRPr="00D87720">
        <w:rPr>
          <w:rFonts w:ascii="Times New Roman" w:hAnsi="Times New Roman" w:cs="Times New Roman"/>
          <w:b/>
          <w:sz w:val="20"/>
          <w:szCs w:val="20"/>
        </w:rPr>
        <w:t>6</w:t>
      </w:r>
      <w:r w:rsidRPr="00D87720">
        <w:rPr>
          <w:rFonts w:ascii="Times New Roman" w:hAnsi="Times New Roman" w:cs="Times New Roman"/>
          <w:b/>
          <w:sz w:val="20"/>
          <w:szCs w:val="20"/>
        </w:rPr>
        <w:t xml:space="preserve"> roku do dnia  30 czerwca 201</w:t>
      </w:r>
      <w:r w:rsidR="00175E42" w:rsidRPr="00D87720">
        <w:rPr>
          <w:rFonts w:ascii="Times New Roman" w:hAnsi="Times New Roman" w:cs="Times New Roman"/>
          <w:b/>
          <w:sz w:val="20"/>
          <w:szCs w:val="20"/>
        </w:rPr>
        <w:t>9</w:t>
      </w:r>
      <w:r w:rsidR="00C57268" w:rsidRPr="00D877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b/>
          <w:sz w:val="20"/>
          <w:szCs w:val="20"/>
        </w:rPr>
        <w:t>r</w:t>
      </w:r>
      <w:r w:rsidR="00C57268" w:rsidRPr="00D87720">
        <w:rPr>
          <w:rFonts w:ascii="Times New Roman" w:hAnsi="Times New Roman" w:cs="Times New Roman"/>
          <w:b/>
          <w:sz w:val="20"/>
          <w:szCs w:val="20"/>
        </w:rPr>
        <w:t>oku</w:t>
      </w:r>
      <w:r w:rsidRPr="00D87720">
        <w:rPr>
          <w:rFonts w:ascii="Times New Roman" w:hAnsi="Times New Roman" w:cs="Times New Roman"/>
          <w:b/>
          <w:sz w:val="20"/>
          <w:szCs w:val="20"/>
        </w:rPr>
        <w:t>.</w:t>
      </w:r>
      <w:r w:rsidRPr="00D877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7268" w:rsidRPr="00D87720" w:rsidRDefault="00C57268" w:rsidP="004F0C98">
      <w:pPr>
        <w:pStyle w:val="Standard"/>
        <w:numPr>
          <w:ilvl w:val="0"/>
          <w:numId w:val="135"/>
        </w:numPr>
        <w:spacing w:line="264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772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Warunki udziału wykonawców w postępowaniu oraz sposób dokonywania oceny spełniania tych warunków.</w:t>
      </w:r>
    </w:p>
    <w:p w:rsidR="00C57268" w:rsidRPr="00D87720" w:rsidRDefault="00C57268" w:rsidP="00C57268">
      <w:pPr>
        <w:autoSpaceDE w:val="0"/>
        <w:autoSpaceDN w:val="0"/>
        <w:adjustRightInd w:val="0"/>
        <w:spacing w:line="288" w:lineRule="auto"/>
        <w:ind w:left="360" w:hanging="3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O</w:t>
      </w:r>
      <w:r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sz w:val="20"/>
          <w:szCs w:val="20"/>
        </w:rPr>
        <w:t xml:space="preserve">udzielenie zamówienia mogą ubiegać się wyłącznie ci </w:t>
      </w:r>
      <w:r w:rsidR="003D7429" w:rsidRPr="00D87720">
        <w:rPr>
          <w:rFonts w:ascii="Times New Roman" w:hAnsi="Times New Roman" w:cs="Times New Roman"/>
          <w:sz w:val="20"/>
          <w:szCs w:val="20"/>
        </w:rPr>
        <w:t>Wykonawcy</w:t>
      </w:r>
      <w:r w:rsidRPr="00D87720">
        <w:rPr>
          <w:rFonts w:ascii="Times New Roman" w:hAnsi="Times New Roman" w:cs="Times New Roman"/>
          <w:sz w:val="20"/>
          <w:szCs w:val="20"/>
        </w:rPr>
        <w:t>, którzy spełniają nw. warunki ustalone na podstawie art. 22 ust. 1 PZP. Wykonawcy mogą wspólnie ubiegać się o udzielenie zamówienia, po ust</w:t>
      </w:r>
      <w:r w:rsidRPr="00D87720">
        <w:rPr>
          <w:rFonts w:ascii="Times New Roman" w:hAnsi="Times New Roman" w:cs="Times New Roman"/>
          <w:sz w:val="20"/>
          <w:szCs w:val="20"/>
        </w:rPr>
        <w:t>a</w:t>
      </w:r>
      <w:r w:rsidRPr="00D87720">
        <w:rPr>
          <w:rFonts w:ascii="Times New Roman" w:hAnsi="Times New Roman" w:cs="Times New Roman"/>
          <w:sz w:val="20"/>
          <w:szCs w:val="20"/>
        </w:rPr>
        <w:t xml:space="preserve">nowieniu pełnomocnika do reprezentowania ich w niniejszym postępowaniu albo reprezentowania w tym postępowaniu i zawarcia umowy w sprawie tego zamówienia publicznego. Wykonawcy, którzy wspólnie ubiegają się o udzielenie zamówienia (spółki cywilne, konsorcja) ponoszą solidarną odpowiedzialność za wykonanie zamówienia, tzn. umowy odpłatnej zawartej między </w:t>
      </w:r>
      <w:r w:rsidR="003D7429" w:rsidRPr="00D87720">
        <w:rPr>
          <w:rFonts w:ascii="Times New Roman" w:hAnsi="Times New Roman" w:cs="Times New Roman"/>
          <w:sz w:val="20"/>
          <w:szCs w:val="20"/>
        </w:rPr>
        <w:t>Z</w:t>
      </w:r>
      <w:r w:rsidRPr="00D87720">
        <w:rPr>
          <w:rFonts w:ascii="Times New Roman" w:hAnsi="Times New Roman" w:cs="Times New Roman"/>
          <w:sz w:val="20"/>
          <w:szCs w:val="20"/>
        </w:rPr>
        <w:t xml:space="preserve">amawiającym a </w:t>
      </w:r>
      <w:r w:rsidR="003D7429" w:rsidRPr="00D87720">
        <w:rPr>
          <w:rFonts w:ascii="Times New Roman" w:hAnsi="Times New Roman" w:cs="Times New Roman"/>
          <w:sz w:val="20"/>
          <w:szCs w:val="20"/>
        </w:rPr>
        <w:t>W</w:t>
      </w:r>
      <w:r w:rsidRPr="00D87720">
        <w:rPr>
          <w:rFonts w:ascii="Times New Roman" w:hAnsi="Times New Roman" w:cs="Times New Roman"/>
          <w:sz w:val="20"/>
          <w:szCs w:val="20"/>
        </w:rPr>
        <w:t>ykonawcą. W przypa</w:t>
      </w:r>
      <w:r w:rsidRPr="00D87720">
        <w:rPr>
          <w:rFonts w:ascii="Times New Roman" w:hAnsi="Times New Roman" w:cs="Times New Roman"/>
          <w:sz w:val="20"/>
          <w:szCs w:val="20"/>
        </w:rPr>
        <w:t>d</w:t>
      </w:r>
      <w:r w:rsidRPr="00D87720">
        <w:rPr>
          <w:rFonts w:ascii="Times New Roman" w:hAnsi="Times New Roman" w:cs="Times New Roman"/>
          <w:sz w:val="20"/>
          <w:szCs w:val="20"/>
        </w:rPr>
        <w:t xml:space="preserve">ku wystąpienia grupy </w:t>
      </w:r>
      <w:r w:rsidR="003D7429" w:rsidRPr="00D87720">
        <w:rPr>
          <w:rFonts w:ascii="Times New Roman" w:hAnsi="Times New Roman" w:cs="Times New Roman"/>
          <w:sz w:val="20"/>
          <w:szCs w:val="20"/>
        </w:rPr>
        <w:t>W</w:t>
      </w:r>
      <w:r w:rsidRPr="00D87720">
        <w:rPr>
          <w:rFonts w:ascii="Times New Roman" w:hAnsi="Times New Roman" w:cs="Times New Roman"/>
          <w:sz w:val="20"/>
          <w:szCs w:val="20"/>
        </w:rPr>
        <w:t xml:space="preserve">ykonawców wspólnie ubiegających się  o udzielenie zamówienia (konsorcjum albo spółka cywilna) żaden </w:t>
      </w:r>
      <w:r w:rsidR="003D7429" w:rsidRPr="00D87720">
        <w:rPr>
          <w:rFonts w:ascii="Times New Roman" w:hAnsi="Times New Roman" w:cs="Times New Roman"/>
          <w:sz w:val="20"/>
          <w:szCs w:val="20"/>
        </w:rPr>
        <w:t>W</w:t>
      </w:r>
      <w:r w:rsidRPr="00D87720">
        <w:rPr>
          <w:rFonts w:ascii="Times New Roman" w:hAnsi="Times New Roman" w:cs="Times New Roman"/>
          <w:sz w:val="20"/>
          <w:szCs w:val="20"/>
        </w:rPr>
        <w:t xml:space="preserve">ykonawca nie może podlegać wykluczeniu z postępowania. </w:t>
      </w:r>
    </w:p>
    <w:p w:rsidR="00C57268" w:rsidRPr="00D87720" w:rsidRDefault="00C57268" w:rsidP="00C57268">
      <w:pPr>
        <w:autoSpaceDE w:val="0"/>
        <w:autoSpaceDN w:val="0"/>
        <w:adjustRightInd w:val="0"/>
        <w:spacing w:line="288" w:lineRule="auto"/>
        <w:ind w:left="36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ab/>
        <w:t xml:space="preserve">O udzielenie zamówienia mogą </w:t>
      </w:r>
      <w:r w:rsidRPr="00D87720">
        <w:rPr>
          <w:rFonts w:ascii="Times New Roman" w:hAnsi="Times New Roman" w:cs="Times New Roman"/>
          <w:sz w:val="20"/>
          <w:szCs w:val="20"/>
        </w:rPr>
        <w:t>ubiegać się Wykonawcy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, którzy spełniają warunki dotyczące: </w:t>
      </w:r>
    </w:p>
    <w:p w:rsidR="00C57268" w:rsidRPr="00D87720" w:rsidRDefault="00C57268" w:rsidP="004F0C98">
      <w:pPr>
        <w:pStyle w:val="Akapitzlist"/>
        <w:numPr>
          <w:ilvl w:val="1"/>
          <w:numId w:val="180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7720">
        <w:rPr>
          <w:rFonts w:ascii="Times New Roman" w:hAnsi="Times New Roman" w:cs="Times New Roman"/>
          <w:b/>
          <w:bCs/>
          <w:sz w:val="20"/>
          <w:szCs w:val="20"/>
        </w:rPr>
        <w:t>Uprawnienia do wykonywania określonej działalności lub czynności, jeżeli przepisy prawa nakładają obowiązek ich posiadania</w:t>
      </w:r>
    </w:p>
    <w:p w:rsidR="00C57268" w:rsidRPr="00D87720" w:rsidRDefault="00C57268" w:rsidP="00C57268">
      <w:pPr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O udzielenie zamówienia mogą ubiegać się </w:t>
      </w:r>
      <w:r w:rsidR="00BD4122" w:rsidRPr="00D87720">
        <w:rPr>
          <w:rFonts w:ascii="Times New Roman" w:hAnsi="Times New Roman" w:cs="Times New Roman"/>
          <w:bCs/>
          <w:sz w:val="20"/>
          <w:szCs w:val="20"/>
        </w:rPr>
        <w:t>W</w:t>
      </w:r>
      <w:r w:rsidRPr="00D87720">
        <w:rPr>
          <w:rFonts w:ascii="Times New Roman" w:hAnsi="Times New Roman" w:cs="Times New Roman"/>
          <w:bCs/>
          <w:sz w:val="20"/>
          <w:szCs w:val="20"/>
        </w:rPr>
        <w:t>ykonawcy, którzy spełniają warunki,  dotyczące  posiadania uprawnień  do  wykonywania określonej działalności lub czynności, jeżeli przepisy prawa nakładają ob</w:t>
      </w:r>
      <w:r w:rsidRPr="00D87720">
        <w:rPr>
          <w:rFonts w:ascii="Times New Roman" w:hAnsi="Times New Roman" w:cs="Times New Roman"/>
          <w:bCs/>
          <w:sz w:val="20"/>
          <w:szCs w:val="20"/>
        </w:rPr>
        <w:t>o</w:t>
      </w:r>
      <w:r w:rsidRPr="00D87720">
        <w:rPr>
          <w:rFonts w:ascii="Times New Roman" w:hAnsi="Times New Roman" w:cs="Times New Roman"/>
          <w:bCs/>
          <w:sz w:val="20"/>
          <w:szCs w:val="20"/>
        </w:rPr>
        <w:t>wiązek ich posiadania. Wykonawca musi posiadać:</w:t>
      </w:r>
    </w:p>
    <w:p w:rsidR="00C57268" w:rsidRPr="00D87720" w:rsidRDefault="00C57268" w:rsidP="004F0C98">
      <w:pPr>
        <w:numPr>
          <w:ilvl w:val="1"/>
          <w:numId w:val="183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aktualny wpis do rejestru działalności regulowanej prowadzonego przez </w:t>
      </w:r>
      <w:r w:rsidR="00BD4122" w:rsidRPr="00D87720">
        <w:rPr>
          <w:rFonts w:ascii="Times New Roman" w:hAnsi="Times New Roman" w:cs="Times New Roman"/>
          <w:bCs/>
          <w:sz w:val="20"/>
          <w:szCs w:val="20"/>
        </w:rPr>
        <w:t>Wójta Gminy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objęt</w:t>
      </w:r>
      <w:r w:rsidR="00BD4122" w:rsidRPr="00D87720">
        <w:rPr>
          <w:rFonts w:ascii="Times New Roman" w:hAnsi="Times New Roman" w:cs="Times New Roman"/>
          <w:bCs/>
          <w:sz w:val="20"/>
          <w:szCs w:val="20"/>
        </w:rPr>
        <w:t>ej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Pr="00D87720">
        <w:rPr>
          <w:rFonts w:ascii="Times New Roman" w:hAnsi="Times New Roman" w:cs="Times New Roman"/>
          <w:bCs/>
          <w:sz w:val="20"/>
          <w:szCs w:val="20"/>
        </w:rPr>
        <w:t>o</w:t>
      </w:r>
      <w:r w:rsidRPr="00D87720">
        <w:rPr>
          <w:rFonts w:ascii="Times New Roman" w:hAnsi="Times New Roman" w:cs="Times New Roman"/>
          <w:bCs/>
          <w:sz w:val="20"/>
          <w:szCs w:val="20"/>
        </w:rPr>
        <w:t>stępowaniem w zakresie odbierania odpadów komunalnych od właścicieli nieruchomości,</w:t>
      </w:r>
    </w:p>
    <w:p w:rsidR="00C57268" w:rsidRPr="00D87720" w:rsidRDefault="00C57268" w:rsidP="004F0C98">
      <w:pPr>
        <w:numPr>
          <w:ilvl w:val="1"/>
          <w:numId w:val="183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aktualne zezwolenie starosty na transport odpadów komunalnych, w tym odpadów niebezpiec</w:t>
      </w:r>
      <w:r w:rsidRPr="00D87720">
        <w:rPr>
          <w:rFonts w:ascii="Times New Roman" w:hAnsi="Times New Roman" w:cs="Times New Roman"/>
          <w:bCs/>
          <w:sz w:val="20"/>
          <w:szCs w:val="20"/>
        </w:rPr>
        <w:t>z</w:t>
      </w:r>
      <w:r w:rsidRPr="00D87720">
        <w:rPr>
          <w:rFonts w:ascii="Times New Roman" w:hAnsi="Times New Roman" w:cs="Times New Roman"/>
          <w:bCs/>
          <w:sz w:val="20"/>
          <w:szCs w:val="20"/>
        </w:rPr>
        <w:t>nych odpadów komunalnych,</w:t>
      </w:r>
    </w:p>
    <w:p w:rsidR="00C57268" w:rsidRPr="00D87720" w:rsidRDefault="00C57268" w:rsidP="004F0C98">
      <w:pPr>
        <w:numPr>
          <w:ilvl w:val="1"/>
          <w:numId w:val="183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aktualne zezwolenie na prowadzenie działalności w zakresie odzysku lub unieszkodliwiania odp</w:t>
      </w:r>
      <w:r w:rsidRPr="00D87720">
        <w:rPr>
          <w:rFonts w:ascii="Times New Roman" w:hAnsi="Times New Roman" w:cs="Times New Roman"/>
          <w:bCs/>
          <w:sz w:val="20"/>
          <w:szCs w:val="20"/>
        </w:rPr>
        <w:t>a</w:t>
      </w:r>
      <w:r w:rsidRPr="00D87720">
        <w:rPr>
          <w:rFonts w:ascii="Times New Roman" w:hAnsi="Times New Roman" w:cs="Times New Roman"/>
          <w:bCs/>
          <w:sz w:val="20"/>
          <w:szCs w:val="20"/>
        </w:rPr>
        <w:t>dów komunalnych lub gotowość przyjęcia odpadów komunalnych przez przedsiębiorcę prowadz</w:t>
      </w:r>
      <w:r w:rsidRPr="00D87720">
        <w:rPr>
          <w:rFonts w:ascii="Times New Roman" w:hAnsi="Times New Roman" w:cs="Times New Roman"/>
          <w:bCs/>
          <w:sz w:val="20"/>
          <w:szCs w:val="20"/>
        </w:rPr>
        <w:t>ą</w:t>
      </w:r>
      <w:r w:rsidRPr="00D87720">
        <w:rPr>
          <w:rFonts w:ascii="Times New Roman" w:hAnsi="Times New Roman" w:cs="Times New Roman"/>
          <w:bCs/>
          <w:sz w:val="20"/>
          <w:szCs w:val="20"/>
        </w:rPr>
        <w:t>cego działalność w zakresie odzysku  lub    unieszkodliwiania    odpadów.    Miejsca odzysku lub unieszkodliwiania odpadów, o których mowa wyżej powinny spełniać warunki określone w ust</w:t>
      </w:r>
      <w:r w:rsidRPr="00D87720">
        <w:rPr>
          <w:rFonts w:ascii="Times New Roman" w:hAnsi="Times New Roman" w:cs="Times New Roman"/>
          <w:bCs/>
          <w:sz w:val="20"/>
          <w:szCs w:val="20"/>
        </w:rPr>
        <w:t>a</w:t>
      </w:r>
      <w:r w:rsidR="0059669C" w:rsidRPr="00D87720">
        <w:rPr>
          <w:rFonts w:ascii="Times New Roman" w:hAnsi="Times New Roman" w:cs="Times New Roman"/>
          <w:bCs/>
          <w:sz w:val="20"/>
          <w:szCs w:val="20"/>
        </w:rPr>
        <w:t>wie z dnia 27 kwietnia 200</w:t>
      </w:r>
      <w:r w:rsidRPr="00D87720">
        <w:rPr>
          <w:rFonts w:ascii="Times New Roman" w:hAnsi="Times New Roman" w:cs="Times New Roman"/>
          <w:bCs/>
          <w:sz w:val="20"/>
          <w:szCs w:val="20"/>
        </w:rPr>
        <w:t>1</w:t>
      </w:r>
      <w:r w:rsidR="0059669C" w:rsidRPr="00D877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bCs/>
          <w:sz w:val="20"/>
          <w:szCs w:val="20"/>
        </w:rPr>
        <w:t>r. o odpadach, ustawie z dnia 13 września 1996r. o utrzymaniu czyst</w:t>
      </w:r>
      <w:r w:rsidRPr="00D87720">
        <w:rPr>
          <w:rFonts w:ascii="Times New Roman" w:hAnsi="Times New Roman" w:cs="Times New Roman"/>
          <w:bCs/>
          <w:sz w:val="20"/>
          <w:szCs w:val="20"/>
        </w:rPr>
        <w:t>o</w:t>
      </w:r>
      <w:r w:rsidRPr="00D87720">
        <w:rPr>
          <w:rFonts w:ascii="Times New Roman" w:hAnsi="Times New Roman" w:cs="Times New Roman"/>
          <w:bCs/>
          <w:sz w:val="20"/>
          <w:szCs w:val="20"/>
        </w:rPr>
        <w:t>ści i porządku w gminach,</w:t>
      </w:r>
    </w:p>
    <w:p w:rsidR="00C57268" w:rsidRPr="00D87720" w:rsidRDefault="00C57268" w:rsidP="004F0C98">
      <w:pPr>
        <w:numPr>
          <w:ilvl w:val="1"/>
          <w:numId w:val="183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wpis do rejestru zbierających zużyty sprzęt elektryczny i elektroniczny prowadzonego przez Głó</w:t>
      </w:r>
      <w:r w:rsidRPr="00D87720">
        <w:rPr>
          <w:rFonts w:ascii="Times New Roman" w:hAnsi="Times New Roman" w:cs="Times New Roman"/>
          <w:bCs/>
          <w:sz w:val="20"/>
          <w:szCs w:val="20"/>
        </w:rPr>
        <w:t>w</w:t>
      </w:r>
      <w:r w:rsidRPr="00D87720">
        <w:rPr>
          <w:rFonts w:ascii="Times New Roman" w:hAnsi="Times New Roman" w:cs="Times New Roman"/>
          <w:bCs/>
          <w:sz w:val="20"/>
          <w:szCs w:val="20"/>
        </w:rPr>
        <w:t>nego Inspektora Ochrony Środowiska.</w:t>
      </w:r>
    </w:p>
    <w:p w:rsidR="00C57268" w:rsidRPr="00D87720" w:rsidRDefault="00C57268" w:rsidP="00C57268">
      <w:pPr>
        <w:autoSpaceDE w:val="0"/>
        <w:autoSpaceDN w:val="0"/>
        <w:adjustRightInd w:val="0"/>
        <w:spacing w:line="288" w:lineRule="auto"/>
        <w:ind w:left="36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Ocena spełniania warunków udziału w postępowaniu będzie dokonana na podstawie złożonych dokumentów wg formuły spełnia/nie spełnia.</w:t>
      </w:r>
    </w:p>
    <w:p w:rsidR="00C57268" w:rsidRPr="00D87720" w:rsidRDefault="00C57268" w:rsidP="004F0C98">
      <w:pPr>
        <w:pStyle w:val="Akapitzlist"/>
        <w:numPr>
          <w:ilvl w:val="1"/>
          <w:numId w:val="180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7720">
        <w:rPr>
          <w:rFonts w:ascii="Times New Roman" w:hAnsi="Times New Roman" w:cs="Times New Roman"/>
          <w:b/>
          <w:bCs/>
          <w:sz w:val="20"/>
          <w:szCs w:val="20"/>
        </w:rPr>
        <w:t>Wiedza i doświadczenie</w:t>
      </w:r>
    </w:p>
    <w:p w:rsidR="00C57268" w:rsidRPr="00D87720" w:rsidRDefault="00C57268" w:rsidP="00C57268">
      <w:pPr>
        <w:autoSpaceDE w:val="0"/>
        <w:autoSpaceDN w:val="0"/>
        <w:adjustRightInd w:val="0"/>
        <w:spacing w:line="288" w:lineRule="auto"/>
        <w:ind w:left="36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O udzielenie zamówienia mogą ubiegać się wykonawcy, którzy spełniają warunki, dotyczące posiadania wi</w:t>
      </w:r>
      <w:r w:rsidRPr="00D87720">
        <w:rPr>
          <w:rFonts w:ascii="Times New Roman" w:hAnsi="Times New Roman" w:cs="Times New Roman"/>
          <w:bCs/>
          <w:sz w:val="20"/>
          <w:szCs w:val="20"/>
        </w:rPr>
        <w:t>e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dzy i doświadczenia, </w:t>
      </w:r>
      <w:proofErr w:type="spellStart"/>
      <w:r w:rsidRPr="00D87720">
        <w:rPr>
          <w:rFonts w:ascii="Times New Roman" w:hAnsi="Times New Roman" w:cs="Times New Roman"/>
          <w:bCs/>
          <w:sz w:val="20"/>
          <w:szCs w:val="20"/>
        </w:rPr>
        <w:t>tj</w:t>
      </w:r>
      <w:proofErr w:type="spellEnd"/>
      <w:r w:rsidRPr="00D87720">
        <w:rPr>
          <w:rFonts w:ascii="Times New Roman" w:hAnsi="Times New Roman" w:cs="Times New Roman"/>
          <w:bCs/>
          <w:sz w:val="20"/>
          <w:szCs w:val="20"/>
        </w:rPr>
        <w:t xml:space="preserve"> .wykonania w okresie ostatnich trzech lat przed upływem terminu składania ofert, a</w:t>
      </w:r>
      <w:r w:rsidR="00401175" w:rsidRPr="00D87720">
        <w:rPr>
          <w:rFonts w:ascii="Times New Roman" w:hAnsi="Times New Roman" w:cs="Times New Roman"/>
          <w:bCs/>
          <w:sz w:val="20"/>
          <w:szCs w:val="20"/>
        </w:rPr>
        <w:t> 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jeżeli okres prowadzenia działalności jest krótszy - w tym okresie co najmniej </w:t>
      </w:r>
      <w:r w:rsidR="00837D1B" w:rsidRPr="00D87720">
        <w:rPr>
          <w:rFonts w:ascii="Times New Roman" w:hAnsi="Times New Roman" w:cs="Times New Roman"/>
          <w:bCs/>
          <w:sz w:val="20"/>
          <w:szCs w:val="20"/>
        </w:rPr>
        <w:t>1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usług</w:t>
      </w:r>
      <w:r w:rsidR="00837D1B" w:rsidRPr="00D87720">
        <w:rPr>
          <w:rFonts w:ascii="Times New Roman" w:hAnsi="Times New Roman" w:cs="Times New Roman"/>
          <w:bCs/>
          <w:sz w:val="20"/>
          <w:szCs w:val="20"/>
        </w:rPr>
        <w:t>i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odbioru i przek</w:t>
      </w:r>
      <w:r w:rsidRPr="00D87720">
        <w:rPr>
          <w:rFonts w:ascii="Times New Roman" w:hAnsi="Times New Roman" w:cs="Times New Roman"/>
          <w:bCs/>
          <w:sz w:val="20"/>
          <w:szCs w:val="20"/>
        </w:rPr>
        <w:t>a</w:t>
      </w:r>
      <w:r w:rsidRPr="00D87720">
        <w:rPr>
          <w:rFonts w:ascii="Times New Roman" w:hAnsi="Times New Roman" w:cs="Times New Roman"/>
          <w:bCs/>
          <w:sz w:val="20"/>
          <w:szCs w:val="20"/>
        </w:rPr>
        <w:t>zania do odzysku lub unieszkodliwienia odpadów komunalnych, wykonanej na rzecz właścicieli nieruch</w:t>
      </w:r>
      <w:r w:rsidRPr="00D87720">
        <w:rPr>
          <w:rFonts w:ascii="Times New Roman" w:hAnsi="Times New Roman" w:cs="Times New Roman"/>
          <w:bCs/>
          <w:sz w:val="20"/>
          <w:szCs w:val="20"/>
        </w:rPr>
        <w:t>o</w:t>
      </w:r>
      <w:r w:rsidRPr="00D87720">
        <w:rPr>
          <w:rFonts w:ascii="Times New Roman" w:hAnsi="Times New Roman" w:cs="Times New Roman"/>
          <w:bCs/>
          <w:sz w:val="20"/>
          <w:szCs w:val="20"/>
        </w:rPr>
        <w:t>mości w sposób ciągły przez okres minimum 12 miesięcy o masie łącznej 200.000 Mg. Dowodem potwie</w:t>
      </w:r>
      <w:r w:rsidRPr="00D87720">
        <w:rPr>
          <w:rFonts w:ascii="Times New Roman" w:hAnsi="Times New Roman" w:cs="Times New Roman"/>
          <w:bCs/>
          <w:sz w:val="20"/>
          <w:szCs w:val="20"/>
        </w:rPr>
        <w:t>r</w:t>
      </w:r>
      <w:r w:rsidRPr="00D87720">
        <w:rPr>
          <w:rFonts w:ascii="Times New Roman" w:hAnsi="Times New Roman" w:cs="Times New Roman"/>
          <w:bCs/>
          <w:sz w:val="20"/>
          <w:szCs w:val="20"/>
        </w:rPr>
        <w:t>dzającym mogą być między innymi kopie kart przekazania odpadów. Ocena spełniania warunków udziału w postępowaniu będzie dokonana na podstawie złożonych dokumentów wg formuły spełnia/nie spełnia.</w:t>
      </w:r>
    </w:p>
    <w:p w:rsidR="00C57268" w:rsidRPr="00D87720" w:rsidRDefault="00C57268" w:rsidP="004F0C98">
      <w:pPr>
        <w:pStyle w:val="Akapitzlist"/>
        <w:numPr>
          <w:ilvl w:val="1"/>
          <w:numId w:val="180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7720">
        <w:rPr>
          <w:rFonts w:ascii="Times New Roman" w:hAnsi="Times New Roman" w:cs="Times New Roman"/>
          <w:b/>
          <w:bCs/>
          <w:sz w:val="20"/>
          <w:szCs w:val="20"/>
        </w:rPr>
        <w:t>Potencjał techniczny</w:t>
      </w:r>
    </w:p>
    <w:p w:rsidR="00C57268" w:rsidRPr="00D87720" w:rsidRDefault="00C57268" w:rsidP="00C57268">
      <w:pPr>
        <w:autoSpaceDE w:val="0"/>
        <w:autoSpaceDN w:val="0"/>
        <w:adjustRightInd w:val="0"/>
        <w:spacing w:line="288" w:lineRule="auto"/>
        <w:ind w:left="360" w:hanging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O udzielenie zamówienia mogą ubiegać się wykonawcy, którzy spełniają warunki, dotyczące dysponowania odpowiednim potencjałem technicznym tj.:</w:t>
      </w:r>
    </w:p>
    <w:p w:rsidR="00C57268" w:rsidRPr="00D87720" w:rsidRDefault="00C57268" w:rsidP="004F0C98">
      <w:pPr>
        <w:numPr>
          <w:ilvl w:val="0"/>
          <w:numId w:val="184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samochód specjalny przystosowany do opróżniania pojemników o pojemnościach od 120 l do 1100 l. - co najmniej </w:t>
      </w:r>
      <w:r w:rsidR="00837D1B" w:rsidRPr="00D87720">
        <w:rPr>
          <w:rFonts w:ascii="Times New Roman" w:hAnsi="Times New Roman" w:cs="Times New Roman"/>
          <w:bCs/>
          <w:sz w:val="20"/>
          <w:szCs w:val="20"/>
        </w:rPr>
        <w:t>1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szt.,</w:t>
      </w:r>
    </w:p>
    <w:p w:rsidR="00C57268" w:rsidRDefault="00C57268" w:rsidP="004F0C98">
      <w:pPr>
        <w:numPr>
          <w:ilvl w:val="0"/>
          <w:numId w:val="184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samochód przystosowany do odbioru selektywnie zbieranych odpadów komunalnych oraz odpadów ulegających biodegradacji w workach, odpadów wielkogabarytowych, zużytego sprzętu elektrycznego i elektronicznego itp. – co najmniej </w:t>
      </w:r>
      <w:r w:rsidR="00837D1B" w:rsidRPr="00D87720">
        <w:rPr>
          <w:rFonts w:ascii="Times New Roman" w:hAnsi="Times New Roman" w:cs="Times New Roman"/>
          <w:bCs/>
          <w:sz w:val="20"/>
          <w:szCs w:val="20"/>
        </w:rPr>
        <w:t>1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szt.,</w:t>
      </w:r>
    </w:p>
    <w:p w:rsidR="00925BAE" w:rsidRPr="00925BAE" w:rsidRDefault="00925BAE" w:rsidP="004F0C98">
      <w:pPr>
        <w:numPr>
          <w:ilvl w:val="0"/>
          <w:numId w:val="184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5BAE">
        <w:rPr>
          <w:rFonts w:ascii="Times New Roman" w:hAnsi="Times New Roman" w:cs="Times New Roman"/>
          <w:sz w:val="20"/>
          <w:szCs w:val="20"/>
        </w:rPr>
        <w:t>c) samochód do odbierania odpadów bez funkcji kompaktującej - co najmniej 1 szt.</w:t>
      </w:r>
    </w:p>
    <w:p w:rsidR="00C57268" w:rsidRPr="00D87720" w:rsidRDefault="00C57268" w:rsidP="00BD4122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Ocena spełniania warunków udziału w postępowaniu będzie dokonana na podstawie złożonych dokume</w:t>
      </w:r>
      <w:r w:rsidRPr="00D87720">
        <w:rPr>
          <w:rFonts w:ascii="Times New Roman" w:hAnsi="Times New Roman" w:cs="Times New Roman"/>
          <w:bCs/>
          <w:sz w:val="20"/>
          <w:szCs w:val="20"/>
        </w:rPr>
        <w:t>n</w:t>
      </w:r>
      <w:r w:rsidRPr="00D87720">
        <w:rPr>
          <w:rFonts w:ascii="Times New Roman" w:hAnsi="Times New Roman" w:cs="Times New Roman"/>
          <w:bCs/>
          <w:sz w:val="20"/>
          <w:szCs w:val="20"/>
        </w:rPr>
        <w:t>tów wg formuły spełnia/nie spełnia</w:t>
      </w:r>
    </w:p>
    <w:p w:rsidR="00C57268" w:rsidRPr="00D87720" w:rsidRDefault="00C57268" w:rsidP="004F0C98">
      <w:pPr>
        <w:pStyle w:val="Akapitzlist"/>
        <w:numPr>
          <w:ilvl w:val="1"/>
          <w:numId w:val="180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7720">
        <w:rPr>
          <w:rFonts w:ascii="Times New Roman" w:hAnsi="Times New Roman" w:cs="Times New Roman"/>
          <w:b/>
          <w:bCs/>
          <w:sz w:val="20"/>
          <w:szCs w:val="20"/>
        </w:rPr>
        <w:t>Sytuacja ekonomiczna i finansowa</w:t>
      </w:r>
    </w:p>
    <w:p w:rsidR="00C57268" w:rsidRPr="00D87720" w:rsidRDefault="00C57268" w:rsidP="00BD4122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lastRenderedPageBreak/>
        <w:t>O udzielenie zamówienia mogą ubiegać się wykonawcy, którzy spełniają warunki, dotyczące sytuacji ek</w:t>
      </w:r>
      <w:r w:rsidRPr="00D87720">
        <w:rPr>
          <w:rFonts w:ascii="Times New Roman" w:hAnsi="Times New Roman" w:cs="Times New Roman"/>
          <w:bCs/>
          <w:sz w:val="20"/>
          <w:szCs w:val="20"/>
        </w:rPr>
        <w:t>o</w:t>
      </w:r>
      <w:r w:rsidRPr="00D87720">
        <w:rPr>
          <w:rFonts w:ascii="Times New Roman" w:hAnsi="Times New Roman" w:cs="Times New Roman"/>
          <w:bCs/>
          <w:sz w:val="20"/>
          <w:szCs w:val="20"/>
        </w:rPr>
        <w:t>nomicznej i finansowej:</w:t>
      </w:r>
    </w:p>
    <w:p w:rsidR="00C57268" w:rsidRPr="00D87720" w:rsidRDefault="00C57268" w:rsidP="004F0C98">
      <w:pPr>
        <w:numPr>
          <w:ilvl w:val="0"/>
          <w:numId w:val="185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Wykonawca musi posiadać środki finansowe lub zdolność kredytową w wysokości nie mniejszej niż </w:t>
      </w:r>
      <w:r w:rsidR="00CE271F" w:rsidRPr="00D87720">
        <w:rPr>
          <w:rFonts w:ascii="Times New Roman" w:hAnsi="Times New Roman" w:cs="Times New Roman"/>
          <w:bCs/>
          <w:sz w:val="20"/>
          <w:szCs w:val="20"/>
        </w:rPr>
        <w:t>1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00 000 zł (słownie: </w:t>
      </w:r>
      <w:r w:rsidR="00CE271F" w:rsidRPr="00D87720">
        <w:rPr>
          <w:rFonts w:ascii="Times New Roman" w:hAnsi="Times New Roman" w:cs="Times New Roman"/>
          <w:bCs/>
          <w:sz w:val="20"/>
          <w:szCs w:val="20"/>
        </w:rPr>
        <w:t>sto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tysięcy złotych),</w:t>
      </w:r>
    </w:p>
    <w:p w:rsidR="00C57268" w:rsidRPr="00D87720" w:rsidRDefault="00C57268" w:rsidP="004F0C98">
      <w:pPr>
        <w:numPr>
          <w:ilvl w:val="0"/>
          <w:numId w:val="185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Wykonawca musi być ubezpieczony od odpowiedzialności cywilnej w zakresie prowadzonej działa</w:t>
      </w:r>
      <w:r w:rsidRPr="00D87720">
        <w:rPr>
          <w:rFonts w:ascii="Times New Roman" w:hAnsi="Times New Roman" w:cs="Times New Roman"/>
          <w:bCs/>
          <w:sz w:val="20"/>
          <w:szCs w:val="20"/>
        </w:rPr>
        <w:t>l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ności związanej z przedmiotem zamówienia, minimalna suma gwarancyjna ubezpieczenia 500 000 zł (słownie: </w:t>
      </w:r>
      <w:r w:rsidR="00BD4122" w:rsidRPr="00D87720">
        <w:rPr>
          <w:rFonts w:ascii="Times New Roman" w:hAnsi="Times New Roman" w:cs="Times New Roman"/>
          <w:bCs/>
          <w:sz w:val="20"/>
          <w:szCs w:val="20"/>
        </w:rPr>
        <w:t xml:space="preserve">pięćset </w:t>
      </w:r>
      <w:r w:rsidRPr="00D87720">
        <w:rPr>
          <w:rFonts w:ascii="Times New Roman" w:hAnsi="Times New Roman" w:cs="Times New Roman"/>
          <w:bCs/>
          <w:sz w:val="20"/>
          <w:szCs w:val="20"/>
        </w:rPr>
        <w:t>tysięcy złotych).</w:t>
      </w:r>
    </w:p>
    <w:p w:rsidR="00C57268" w:rsidRPr="00D87720" w:rsidRDefault="00C57268" w:rsidP="00BD4122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Ocena spełniania warunków udziału w postępowaniu będzie dokonana na podstawie złożonych dokume</w:t>
      </w:r>
      <w:r w:rsidRPr="00D87720">
        <w:rPr>
          <w:rFonts w:ascii="Times New Roman" w:hAnsi="Times New Roman" w:cs="Times New Roman"/>
          <w:bCs/>
          <w:sz w:val="20"/>
          <w:szCs w:val="20"/>
        </w:rPr>
        <w:t>n</w:t>
      </w:r>
      <w:r w:rsidRPr="00D87720">
        <w:rPr>
          <w:rFonts w:ascii="Times New Roman" w:hAnsi="Times New Roman" w:cs="Times New Roman"/>
          <w:bCs/>
          <w:sz w:val="20"/>
          <w:szCs w:val="20"/>
        </w:rPr>
        <w:t>tów wg formuły spełnia/nie spełnia.</w:t>
      </w:r>
    </w:p>
    <w:p w:rsidR="00C57268" w:rsidRPr="00D87720" w:rsidRDefault="00C57268" w:rsidP="004F0C98">
      <w:pPr>
        <w:pStyle w:val="Akapitzlist"/>
        <w:numPr>
          <w:ilvl w:val="1"/>
          <w:numId w:val="180"/>
        </w:numPr>
        <w:autoSpaceDE w:val="0"/>
        <w:adjustRightInd w:val="0"/>
        <w:spacing w:line="288" w:lineRule="auto"/>
        <w:ind w:left="426" w:hanging="426"/>
        <w:jc w:val="both"/>
        <w:rPr>
          <w:bCs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W przypadku wspólnego ubiegania się o zamówienie warunki wyżej określone Wykonawcy mogą spełniać łącznie z wyjątkiem warunku sytuacji ekonomicznej, którego sposób dokonywania oceny spełniania opisano w </w:t>
      </w:r>
      <w:r w:rsidR="00BD4122" w:rsidRPr="00D87720">
        <w:rPr>
          <w:rFonts w:ascii="Times New Roman" w:hAnsi="Times New Roman" w:cs="Times New Roman"/>
          <w:bCs/>
          <w:sz w:val="20"/>
          <w:szCs w:val="20"/>
        </w:rPr>
        <w:t>pkt. 2</w:t>
      </w:r>
      <w:r w:rsidRPr="00D87720">
        <w:rPr>
          <w:rFonts w:ascii="Times New Roman" w:hAnsi="Times New Roman" w:cs="Times New Roman"/>
          <w:bCs/>
          <w:sz w:val="20"/>
          <w:szCs w:val="20"/>
        </w:rPr>
        <w:t>.4 b) powyżej.</w:t>
      </w:r>
    </w:p>
    <w:p w:rsidR="00C57268" w:rsidRPr="00D87720" w:rsidRDefault="00C57268" w:rsidP="004F0C98">
      <w:pPr>
        <w:pStyle w:val="Akapitzlist"/>
        <w:numPr>
          <w:ilvl w:val="1"/>
          <w:numId w:val="180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Wykonawca zobowiązany jest wykazać spełnienie warunków w zakresie wskazanym powyżej poprzez złożenie odpowiednich dokumentów wymienionych w Dziale 3. Zamawiający dokona oceny spełniania przez Wykonawców warunków udziału na dzień składania ofert  na podstawie analizy treści złożonych oświadczeń i dokumentów złożonych na potwierdzenie spełniania warunków udziału  w postępowaniu.</w:t>
      </w:r>
    </w:p>
    <w:p w:rsidR="00D43968" w:rsidRPr="00D87720" w:rsidRDefault="008B7510" w:rsidP="004F0C98">
      <w:pPr>
        <w:pStyle w:val="Akapitzlist"/>
        <w:numPr>
          <w:ilvl w:val="1"/>
          <w:numId w:val="180"/>
        </w:numPr>
        <w:autoSpaceDE w:val="0"/>
        <w:adjustRightInd w:val="0"/>
        <w:spacing w:line="288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O udzielenie zamówienia mogą ubiegać się wyłącznie Wykonawcy którzy</w:t>
      </w:r>
      <w:r w:rsidR="00EB4C26" w:rsidRPr="00D87720">
        <w:rPr>
          <w:rFonts w:ascii="Times New Roman" w:hAnsi="Times New Roman" w:cs="Times New Roman"/>
          <w:bCs/>
          <w:sz w:val="20"/>
          <w:szCs w:val="20"/>
        </w:rPr>
        <w:t xml:space="preserve"> nie podlegają wykluczeniu z postępowania zgodnie z art. 24 PZP.</w:t>
      </w:r>
    </w:p>
    <w:p w:rsidR="00D43968" w:rsidRPr="00D87720" w:rsidRDefault="00EB4C26" w:rsidP="000D0747">
      <w:pPr>
        <w:pStyle w:val="Textbodyindent"/>
        <w:numPr>
          <w:ilvl w:val="1"/>
          <w:numId w:val="3"/>
        </w:numPr>
        <w:spacing w:line="288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  <w:u w:val="single"/>
        </w:rPr>
        <w:t>Dokumenty wymagane do złożenia w terminie składania ofert.</w:t>
      </w:r>
    </w:p>
    <w:p w:rsidR="00BD4122" w:rsidRPr="00D87720" w:rsidRDefault="00BD4122" w:rsidP="004F0C98">
      <w:pPr>
        <w:numPr>
          <w:ilvl w:val="2"/>
          <w:numId w:val="186"/>
        </w:numPr>
        <w:tabs>
          <w:tab w:val="left" w:pos="720"/>
        </w:tabs>
        <w:spacing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&lt;</w:t>
      </w:r>
      <w:r w:rsidRPr="00D87720">
        <w:rPr>
          <w:rFonts w:ascii="Times New Roman" w:hAnsi="Times New Roman" w:cs="Times New Roman"/>
          <w:b/>
          <w:bCs/>
          <w:smallCaps/>
          <w:sz w:val="20"/>
          <w:szCs w:val="20"/>
        </w:rPr>
        <w:t>Oferta</w:t>
      </w:r>
      <w:r w:rsidRPr="00D87720">
        <w:rPr>
          <w:rFonts w:ascii="Times New Roman" w:hAnsi="Times New Roman" w:cs="Times New Roman"/>
          <w:smallCaps/>
          <w:sz w:val="20"/>
          <w:szCs w:val="20"/>
        </w:rPr>
        <w:t>&gt;</w:t>
      </w:r>
      <w:r w:rsidRPr="00D87720">
        <w:rPr>
          <w:rFonts w:ascii="Times New Roman" w:hAnsi="Times New Roman" w:cs="Times New Roman"/>
          <w:sz w:val="20"/>
          <w:szCs w:val="20"/>
        </w:rPr>
        <w:t xml:space="preserve"> sporządzona zgodnie z treścią </w:t>
      </w:r>
      <w:r w:rsidRPr="00D87720">
        <w:rPr>
          <w:rFonts w:ascii="Times New Roman" w:hAnsi="Times New Roman" w:cs="Times New Roman"/>
          <w:smallCaps/>
          <w:sz w:val="20"/>
          <w:szCs w:val="20"/>
        </w:rPr>
        <w:t>załącznika nr 1</w:t>
      </w:r>
      <w:r w:rsidRPr="00D87720">
        <w:rPr>
          <w:rFonts w:ascii="Times New Roman" w:hAnsi="Times New Roman" w:cs="Times New Roman"/>
          <w:sz w:val="20"/>
          <w:szCs w:val="20"/>
        </w:rPr>
        <w:t xml:space="preserve">, zawierającą wynagrodzenie za wykonanie przedmiotu zamówienia, obliczone w sposób opisany w </w:t>
      </w:r>
      <w:r w:rsidRPr="00D87720">
        <w:rPr>
          <w:rFonts w:ascii="Times New Roman" w:hAnsi="Times New Roman" w:cs="Times New Roman"/>
          <w:b/>
          <w:bCs/>
          <w:sz w:val="20"/>
          <w:szCs w:val="20"/>
        </w:rPr>
        <w:t>pkt 4</w:t>
      </w:r>
      <w:r w:rsidRPr="00D87720">
        <w:rPr>
          <w:rFonts w:ascii="Times New Roman" w:hAnsi="Times New Roman" w:cs="Times New Roman"/>
          <w:sz w:val="20"/>
          <w:szCs w:val="20"/>
        </w:rPr>
        <w:t xml:space="preserve"> SIWZ. </w:t>
      </w:r>
    </w:p>
    <w:p w:rsidR="00BD4122" w:rsidRPr="00D87720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iCs/>
          <w:smallCaps/>
          <w:sz w:val="20"/>
          <w:szCs w:val="20"/>
        </w:rPr>
        <w:t>&lt;</w:t>
      </w:r>
      <w:r w:rsidRPr="00D87720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Oświadczenie</w:t>
      </w:r>
      <w:r w:rsidRPr="00D87720">
        <w:rPr>
          <w:rFonts w:ascii="Times New Roman" w:hAnsi="Times New Roman" w:cs="Times New Roman"/>
          <w:bCs/>
          <w:iCs/>
          <w:smallCaps/>
          <w:sz w:val="20"/>
          <w:szCs w:val="20"/>
        </w:rPr>
        <w:t>&gt;</w:t>
      </w:r>
      <w:r w:rsidRPr="00D87720">
        <w:rPr>
          <w:rFonts w:ascii="Times New Roman" w:hAnsi="Times New Roman" w:cs="Times New Roman"/>
          <w:iCs/>
          <w:smallCaps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iCs/>
          <w:sz w:val="20"/>
          <w:szCs w:val="20"/>
        </w:rPr>
        <w:t>o braku podstaw do wykluczenia z postępowania o udzielenie zamówienia oraz o spe</w:t>
      </w:r>
      <w:r w:rsidRPr="00D87720">
        <w:rPr>
          <w:rFonts w:ascii="Times New Roman" w:hAnsi="Times New Roman" w:cs="Times New Roman"/>
          <w:iCs/>
          <w:sz w:val="20"/>
          <w:szCs w:val="20"/>
        </w:rPr>
        <w:t>ł</w:t>
      </w:r>
      <w:r w:rsidRPr="00D87720">
        <w:rPr>
          <w:rFonts w:ascii="Times New Roman" w:hAnsi="Times New Roman" w:cs="Times New Roman"/>
          <w:iCs/>
          <w:sz w:val="20"/>
          <w:szCs w:val="20"/>
        </w:rPr>
        <w:t xml:space="preserve">nieniu warunków udziału w postępowaniu, sporządzone zgodnie z treścią </w:t>
      </w:r>
      <w:r w:rsidRPr="00D87720">
        <w:rPr>
          <w:rFonts w:ascii="Times New Roman" w:hAnsi="Times New Roman" w:cs="Times New Roman"/>
          <w:iCs/>
          <w:smallCaps/>
          <w:sz w:val="20"/>
          <w:szCs w:val="20"/>
        </w:rPr>
        <w:t>załącznika nr 2</w:t>
      </w:r>
      <w:r w:rsidRPr="00D87720">
        <w:rPr>
          <w:rFonts w:ascii="Times New Roman" w:hAnsi="Times New Roman" w:cs="Times New Roman"/>
          <w:iCs/>
          <w:sz w:val="20"/>
          <w:szCs w:val="20"/>
        </w:rPr>
        <w:t>.</w:t>
      </w:r>
      <w:r w:rsidRPr="00D877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4122" w:rsidRPr="00D87720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spacing w:val="1"/>
          <w:sz w:val="20"/>
          <w:szCs w:val="20"/>
        </w:rPr>
        <w:t>&lt;</w:t>
      </w:r>
      <w:r w:rsidRPr="00D87720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Wykaz Usług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&gt; w zakresie niezbędnym do wykazania spełniania warunku, o którym mowa w Dz.2, wykonanych w okresie ostatnich 3 lat przed upływem terminu składania ofert, a jeżeli okres prowadzenia działalności wykonawcy jest krótszy – w tym okresie, z podaniem ich rodzaju i wartości, daty i miejsca wykonania oraz załączeniem dokumentów potwierdzających, że usługi te zostały wykonane lub są wyk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nywane prawidłowo – </w:t>
      </w:r>
      <w:r w:rsidRPr="00D87720">
        <w:rPr>
          <w:rFonts w:ascii="Times New Roman" w:hAnsi="Times New Roman" w:cs="Times New Roman"/>
          <w:iCs/>
          <w:smallCaps/>
          <w:sz w:val="20"/>
          <w:szCs w:val="20"/>
        </w:rPr>
        <w:t>załącznika nr 3</w:t>
      </w:r>
      <w:r w:rsidRPr="00D87720"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do SIWZ;</w:t>
      </w:r>
    </w:p>
    <w:p w:rsidR="00BD4122" w:rsidRPr="00D87720" w:rsidRDefault="00BD4122" w:rsidP="00BD4122">
      <w:pPr>
        <w:spacing w:line="288" w:lineRule="auto"/>
        <w:ind w:left="36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W przypadku podania wartości wykonanych usług w walutach obcych, </w:t>
      </w:r>
      <w:r w:rsidRPr="00D87720">
        <w:rPr>
          <w:rFonts w:ascii="Times New Roman" w:hAnsi="Times New Roman" w:cs="Times New Roman"/>
          <w:smallCaps/>
          <w:sz w:val="20"/>
          <w:szCs w:val="20"/>
        </w:rPr>
        <w:t>Zamawiający</w:t>
      </w:r>
      <w:r w:rsidRPr="00D87720">
        <w:rPr>
          <w:rFonts w:ascii="Times New Roman" w:hAnsi="Times New Roman" w:cs="Times New Roman"/>
          <w:sz w:val="20"/>
          <w:szCs w:val="20"/>
        </w:rPr>
        <w:t xml:space="preserve"> dokona ich przel</w:t>
      </w:r>
      <w:r w:rsidRPr="00D87720">
        <w:rPr>
          <w:rFonts w:ascii="Times New Roman" w:hAnsi="Times New Roman" w:cs="Times New Roman"/>
          <w:sz w:val="20"/>
          <w:szCs w:val="20"/>
        </w:rPr>
        <w:t>i</w:t>
      </w:r>
      <w:r w:rsidRPr="00D87720">
        <w:rPr>
          <w:rFonts w:ascii="Times New Roman" w:hAnsi="Times New Roman" w:cs="Times New Roman"/>
          <w:sz w:val="20"/>
          <w:szCs w:val="20"/>
        </w:rPr>
        <w:t>czenia na złotówki według średniego kursu walut ogłoszonego przez NBP na dzień poprzedzający datę w</w:t>
      </w:r>
      <w:r w:rsidRPr="00D87720">
        <w:rPr>
          <w:rFonts w:ascii="Times New Roman" w:hAnsi="Times New Roman" w:cs="Times New Roman"/>
          <w:sz w:val="20"/>
          <w:szCs w:val="20"/>
        </w:rPr>
        <w:t>y</w:t>
      </w:r>
      <w:r w:rsidRPr="00D87720">
        <w:rPr>
          <w:rFonts w:ascii="Times New Roman" w:hAnsi="Times New Roman" w:cs="Times New Roman"/>
          <w:sz w:val="20"/>
          <w:szCs w:val="20"/>
        </w:rPr>
        <w:t>znaczoną na składanie ofert.</w:t>
      </w:r>
    </w:p>
    <w:p w:rsidR="00BD4122" w:rsidRPr="00D87720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spacing w:val="1"/>
          <w:sz w:val="20"/>
          <w:szCs w:val="20"/>
        </w:rPr>
        <w:t>&lt;</w:t>
      </w:r>
      <w:r w:rsidRPr="00D87720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Wykaz sprzętu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&gt;, </w:t>
      </w:r>
      <w:r w:rsidRPr="00D87720">
        <w:rPr>
          <w:rStyle w:val="FontStyle61"/>
          <w:color w:val="auto"/>
          <w:sz w:val="20"/>
          <w:szCs w:val="20"/>
        </w:rPr>
        <w:t>dostępnego wykonawcy usług w celu wykonania zamówienia wraz z informacją</w:t>
      </w:r>
      <w:r w:rsidR="00AE6D69" w:rsidRPr="00D87720">
        <w:rPr>
          <w:rStyle w:val="FontStyle61"/>
          <w:color w:val="auto"/>
          <w:sz w:val="20"/>
          <w:szCs w:val="20"/>
        </w:rPr>
        <w:t xml:space="preserve">                       </w:t>
      </w:r>
      <w:r w:rsidRPr="00D87720">
        <w:rPr>
          <w:rStyle w:val="FontStyle61"/>
          <w:color w:val="auto"/>
          <w:sz w:val="20"/>
          <w:szCs w:val="20"/>
        </w:rPr>
        <w:t xml:space="preserve">  o podstawie do dysponowania tymi zasobami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  - </w:t>
      </w:r>
      <w:r w:rsidRPr="00D87720">
        <w:rPr>
          <w:rFonts w:ascii="Times New Roman" w:hAnsi="Times New Roman" w:cs="Times New Roman"/>
          <w:iCs/>
          <w:smallCaps/>
          <w:sz w:val="20"/>
          <w:szCs w:val="20"/>
        </w:rPr>
        <w:t>załącznik nr 4</w:t>
      </w:r>
      <w:r w:rsidRPr="00D87720"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do SIWZ;</w:t>
      </w:r>
    </w:p>
    <w:p w:rsidR="00BD4122" w:rsidRPr="00D87720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spacing w:val="1"/>
          <w:sz w:val="20"/>
          <w:szCs w:val="20"/>
        </w:rPr>
        <w:t>&lt;</w:t>
      </w:r>
      <w:r w:rsidRPr="00D87720">
        <w:rPr>
          <w:rFonts w:ascii="Times New Roman" w:hAnsi="Times New Roman" w:cs="Times New Roman"/>
          <w:b/>
          <w:bCs/>
          <w:iCs/>
          <w:smallCaps/>
          <w:sz w:val="20"/>
          <w:szCs w:val="20"/>
        </w:rPr>
        <w:t>Oświadczenie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&gt; o przynależności lub nie, do grupy kapitałowej wraz z podaniem członków tejże grupy - </w:t>
      </w:r>
      <w:r w:rsidRPr="00D87720">
        <w:rPr>
          <w:rFonts w:ascii="Times New Roman" w:hAnsi="Times New Roman" w:cs="Times New Roman"/>
          <w:iCs/>
          <w:smallCaps/>
          <w:sz w:val="20"/>
          <w:szCs w:val="20"/>
        </w:rPr>
        <w:t xml:space="preserve">załącznik nr 5 </w:t>
      </w:r>
      <w:r w:rsidRPr="00D87720">
        <w:rPr>
          <w:rFonts w:ascii="Times New Roman" w:hAnsi="Times New Roman" w:cs="Times New Roman"/>
          <w:iCs/>
          <w:sz w:val="20"/>
          <w:szCs w:val="20"/>
        </w:rPr>
        <w:t>do</w:t>
      </w:r>
      <w:r w:rsidRPr="00D87720">
        <w:rPr>
          <w:rFonts w:ascii="Times New Roman" w:hAnsi="Times New Roman" w:cs="Times New Roman"/>
          <w:iCs/>
          <w:smallCaps/>
          <w:sz w:val="20"/>
          <w:szCs w:val="20"/>
        </w:rPr>
        <w:t xml:space="preserve"> SIWZ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. </w:t>
      </w:r>
    </w:p>
    <w:p w:rsidR="00BD4122" w:rsidRPr="00D87720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b/>
          <w:spacing w:val="1"/>
          <w:sz w:val="20"/>
          <w:szCs w:val="20"/>
        </w:rPr>
        <w:t>Aktualn</w:t>
      </w:r>
      <w:r w:rsidR="00AE6D69" w:rsidRPr="00D87720">
        <w:rPr>
          <w:rFonts w:ascii="Times New Roman" w:hAnsi="Times New Roman" w:cs="Times New Roman"/>
          <w:b/>
          <w:spacing w:val="1"/>
          <w:sz w:val="20"/>
          <w:szCs w:val="20"/>
        </w:rPr>
        <w:t>y</w:t>
      </w:r>
      <w:r w:rsidRPr="00D87720">
        <w:rPr>
          <w:rFonts w:ascii="Times New Roman" w:hAnsi="Times New Roman" w:cs="Times New Roman"/>
          <w:b/>
          <w:spacing w:val="1"/>
          <w:sz w:val="20"/>
          <w:szCs w:val="20"/>
        </w:rPr>
        <w:t xml:space="preserve"> wpis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 do rejestru działalności regulowanej prowadzonego przez Wójt</w:t>
      </w:r>
      <w:r w:rsidR="00AE6D69" w:rsidRPr="00D8772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 Gmin</w:t>
      </w:r>
      <w:r w:rsidR="00AE6D69" w:rsidRPr="00D87720">
        <w:rPr>
          <w:rFonts w:ascii="Times New Roman" w:hAnsi="Times New Roman" w:cs="Times New Roman"/>
          <w:spacing w:val="1"/>
          <w:sz w:val="20"/>
          <w:szCs w:val="20"/>
        </w:rPr>
        <w:t>y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 w zakresie odbi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rania odpadów komunalnych od właścicieli nieruchomości.</w:t>
      </w:r>
    </w:p>
    <w:p w:rsidR="00BD4122" w:rsidRPr="00D87720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b/>
          <w:spacing w:val="1"/>
          <w:sz w:val="20"/>
          <w:szCs w:val="20"/>
        </w:rPr>
        <w:t>Zezwolenia właściwego Starosty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 na transport odpadów. W przypadku, gdy Wykonawca nie posiada z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zwolenia na transport dopuszcza się współpracę z innym podmiotem posiadającym stosowne zezwolenie na transport odpadów.</w:t>
      </w:r>
    </w:p>
    <w:p w:rsidR="00BD4122" w:rsidRPr="00D87720" w:rsidRDefault="00BD4122" w:rsidP="004F0C98">
      <w:pPr>
        <w:numPr>
          <w:ilvl w:val="0"/>
          <w:numId w:val="187"/>
        </w:numPr>
        <w:spacing w:line="288" w:lineRule="auto"/>
        <w:jc w:val="both"/>
        <w:rPr>
          <w:rStyle w:val="FontStyle96"/>
          <w:color w:val="auto"/>
          <w:spacing w:val="1"/>
          <w:sz w:val="20"/>
          <w:szCs w:val="20"/>
        </w:rPr>
      </w:pPr>
      <w:r w:rsidRPr="00D87720">
        <w:rPr>
          <w:rStyle w:val="FontStyle96"/>
          <w:b/>
          <w:color w:val="auto"/>
          <w:sz w:val="20"/>
          <w:szCs w:val="20"/>
        </w:rPr>
        <w:t>Aktualne zezwolenie</w:t>
      </w:r>
      <w:r w:rsidRPr="00D87720">
        <w:rPr>
          <w:rStyle w:val="FontStyle96"/>
          <w:color w:val="auto"/>
          <w:sz w:val="20"/>
          <w:szCs w:val="20"/>
        </w:rPr>
        <w:t xml:space="preserve"> na prowadzenie działalności w zakresie odzysku lub unieszkodliwiania odpadów komunalnych lub gotowość przyjęcia odpadów komunalnych przez przedsiębiorcę prowadzącego działa</w:t>
      </w:r>
      <w:r w:rsidRPr="00D87720">
        <w:rPr>
          <w:rStyle w:val="FontStyle96"/>
          <w:color w:val="auto"/>
          <w:sz w:val="20"/>
          <w:szCs w:val="20"/>
        </w:rPr>
        <w:t>l</w:t>
      </w:r>
      <w:r w:rsidRPr="00D87720">
        <w:rPr>
          <w:rStyle w:val="FontStyle96"/>
          <w:color w:val="auto"/>
          <w:sz w:val="20"/>
          <w:szCs w:val="20"/>
        </w:rPr>
        <w:t>ność w zakresie odzysku lub unieszkodliwiania odpadów. Miejsca odzysku lub unieszkodliwiania odpadów, o których mowa wyżej powinny spełniać warunki określone w ustawie z dnia 27 kwietnia 2001 roku o o</w:t>
      </w:r>
      <w:r w:rsidRPr="00D87720">
        <w:rPr>
          <w:rStyle w:val="FontStyle96"/>
          <w:color w:val="auto"/>
          <w:sz w:val="20"/>
          <w:szCs w:val="20"/>
        </w:rPr>
        <w:t>d</w:t>
      </w:r>
      <w:r w:rsidRPr="00D87720">
        <w:rPr>
          <w:rStyle w:val="FontStyle96"/>
          <w:color w:val="auto"/>
          <w:sz w:val="20"/>
          <w:szCs w:val="20"/>
        </w:rPr>
        <w:t>padach, ustawie z dnia 13 września 1996r. o utrzymaniu czystości i porządku w gminach.</w:t>
      </w:r>
    </w:p>
    <w:p w:rsidR="00BD4122" w:rsidRPr="00D87720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b/>
          <w:spacing w:val="1"/>
          <w:sz w:val="20"/>
          <w:szCs w:val="20"/>
        </w:rPr>
        <w:t>Wpis do rejestru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 podmiotów zbierających zużyty sprzęt elektryczny i elektroniczny prowadzonego przez Głównego Inspektora Ochrony Środowiska.</w:t>
      </w:r>
    </w:p>
    <w:p w:rsidR="00BD4122" w:rsidRPr="00D87720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</w:rPr>
        <w:t>Informację banku</w:t>
      </w:r>
      <w:r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b/>
          <w:sz w:val="20"/>
          <w:szCs w:val="20"/>
        </w:rPr>
        <w:t>lub spółdzielczej kasy oszczędnościowo – kredytowej</w:t>
      </w:r>
      <w:r w:rsidRPr="00D87720">
        <w:rPr>
          <w:rFonts w:ascii="Times New Roman" w:hAnsi="Times New Roman" w:cs="Times New Roman"/>
          <w:sz w:val="20"/>
          <w:szCs w:val="20"/>
        </w:rPr>
        <w:t>, w których Wykonawca p</w:t>
      </w:r>
      <w:r w:rsidRPr="00D87720">
        <w:rPr>
          <w:rFonts w:ascii="Times New Roman" w:hAnsi="Times New Roman" w:cs="Times New Roman"/>
          <w:sz w:val="20"/>
          <w:szCs w:val="20"/>
        </w:rPr>
        <w:t>o</w:t>
      </w:r>
      <w:r w:rsidRPr="00D87720">
        <w:rPr>
          <w:rFonts w:ascii="Times New Roman" w:hAnsi="Times New Roman" w:cs="Times New Roman"/>
          <w:sz w:val="20"/>
          <w:szCs w:val="20"/>
        </w:rPr>
        <w:t xml:space="preserve">siada rachunek, potwierdzającą wysokość posiadanych środków finansowych, o których mowa w 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Dz.2</w:t>
      </w:r>
      <w:r w:rsidRPr="00D87720">
        <w:rPr>
          <w:rFonts w:ascii="Times New Roman" w:hAnsi="Times New Roman" w:cs="Times New Roman"/>
          <w:sz w:val="20"/>
          <w:szCs w:val="20"/>
        </w:rPr>
        <w:t xml:space="preserve"> lub </w:t>
      </w:r>
      <w:r w:rsidRPr="00D87720">
        <w:rPr>
          <w:rFonts w:ascii="Times New Roman" w:hAnsi="Times New Roman" w:cs="Times New Roman"/>
          <w:sz w:val="20"/>
          <w:szCs w:val="20"/>
        </w:rPr>
        <w:lastRenderedPageBreak/>
        <w:t>zdolność kredytową Wykonawcy w tej wysokości, wystawioną nie wcześniej niż 3 miesiące przed upływem terminu składania ofert,</w:t>
      </w:r>
    </w:p>
    <w:p w:rsidR="00BD4122" w:rsidRPr="00D87720" w:rsidRDefault="00BD4122" w:rsidP="00BD4122">
      <w:pPr>
        <w:spacing w:line="288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Jako kurs przeliczeniowy na PLN danych finansowych wyrażonych w walutach innych niż PLN, Zamawi</w:t>
      </w:r>
      <w:r w:rsidRPr="00D87720">
        <w:rPr>
          <w:rFonts w:ascii="Times New Roman" w:hAnsi="Times New Roman" w:cs="Times New Roman"/>
          <w:sz w:val="20"/>
          <w:szCs w:val="20"/>
        </w:rPr>
        <w:t>a</w:t>
      </w:r>
      <w:r w:rsidRPr="00D87720">
        <w:rPr>
          <w:rFonts w:ascii="Times New Roman" w:hAnsi="Times New Roman" w:cs="Times New Roman"/>
          <w:sz w:val="20"/>
          <w:szCs w:val="20"/>
        </w:rPr>
        <w:t>jący przyjmie średni kurs walut ogłoszonego przez NBP na dzień poprzedzający datę wyznaczoną na skł</w:t>
      </w:r>
      <w:r w:rsidRPr="00D87720">
        <w:rPr>
          <w:rFonts w:ascii="Times New Roman" w:hAnsi="Times New Roman" w:cs="Times New Roman"/>
          <w:sz w:val="20"/>
          <w:szCs w:val="20"/>
        </w:rPr>
        <w:t>a</w:t>
      </w:r>
      <w:r w:rsidRPr="00D87720">
        <w:rPr>
          <w:rFonts w:ascii="Times New Roman" w:hAnsi="Times New Roman" w:cs="Times New Roman"/>
          <w:sz w:val="20"/>
          <w:szCs w:val="20"/>
        </w:rPr>
        <w:t xml:space="preserve">danie ofert </w:t>
      </w:r>
    </w:p>
    <w:p w:rsidR="00BD4122" w:rsidRPr="00D87720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Je</w:t>
      </w:r>
      <w:r w:rsidRPr="00D87720">
        <w:rPr>
          <w:rFonts w:ascii="Times New Roman" w:eastAsia="TTE1690D60t00" w:hAnsi="Times New Roman" w:cs="Times New Roman"/>
          <w:sz w:val="20"/>
          <w:szCs w:val="20"/>
        </w:rPr>
        <w:t>ż</w:t>
      </w:r>
      <w:r w:rsidRPr="00D87720">
        <w:rPr>
          <w:rFonts w:ascii="Times New Roman" w:hAnsi="Times New Roman" w:cs="Times New Roman"/>
          <w:sz w:val="20"/>
          <w:szCs w:val="20"/>
        </w:rPr>
        <w:t>eli Wykonawca polega na zdolno</w:t>
      </w:r>
      <w:r w:rsidRPr="00D87720">
        <w:rPr>
          <w:rFonts w:ascii="Times New Roman" w:eastAsia="TTE1690D60t00" w:hAnsi="Times New Roman" w:cs="Times New Roman"/>
          <w:sz w:val="20"/>
          <w:szCs w:val="20"/>
        </w:rPr>
        <w:t>ś</w:t>
      </w:r>
      <w:r w:rsidRPr="00D87720">
        <w:rPr>
          <w:rFonts w:ascii="Times New Roman" w:hAnsi="Times New Roman" w:cs="Times New Roman"/>
          <w:sz w:val="20"/>
          <w:szCs w:val="20"/>
        </w:rPr>
        <w:t>ciach finansowych innych podmiotów, składa dokument dotycz</w:t>
      </w:r>
      <w:r w:rsidRPr="00D87720">
        <w:rPr>
          <w:rFonts w:ascii="Times New Roman" w:eastAsia="TTE1690D60t00" w:hAnsi="Times New Roman" w:cs="Times New Roman"/>
          <w:sz w:val="20"/>
          <w:szCs w:val="20"/>
        </w:rPr>
        <w:t>ą</w:t>
      </w:r>
      <w:r w:rsidRPr="00D87720">
        <w:rPr>
          <w:rFonts w:ascii="Times New Roman" w:hAnsi="Times New Roman" w:cs="Times New Roman"/>
          <w:sz w:val="20"/>
          <w:szCs w:val="20"/>
        </w:rPr>
        <w:t>cy tych podmiotów oraz zobowi</w:t>
      </w:r>
      <w:r w:rsidRPr="00D87720">
        <w:rPr>
          <w:rFonts w:ascii="Times New Roman" w:eastAsia="TTE1690D60t00" w:hAnsi="Times New Roman" w:cs="Times New Roman"/>
          <w:sz w:val="20"/>
          <w:szCs w:val="20"/>
        </w:rPr>
        <w:t>ą</w:t>
      </w:r>
      <w:r w:rsidRPr="00D87720">
        <w:rPr>
          <w:rFonts w:ascii="Times New Roman" w:hAnsi="Times New Roman" w:cs="Times New Roman"/>
          <w:sz w:val="20"/>
          <w:szCs w:val="20"/>
        </w:rPr>
        <w:t>zany jest udowodni</w:t>
      </w:r>
      <w:r w:rsidRPr="00D87720">
        <w:rPr>
          <w:rFonts w:ascii="Times New Roman" w:eastAsia="TTE1690D60t00" w:hAnsi="Times New Roman" w:cs="Times New Roman"/>
          <w:sz w:val="20"/>
          <w:szCs w:val="20"/>
        </w:rPr>
        <w:t xml:space="preserve">ć </w:t>
      </w:r>
      <w:r w:rsidRPr="00D87720">
        <w:rPr>
          <w:rFonts w:ascii="Times New Roman" w:hAnsi="Times New Roman" w:cs="Times New Roman"/>
          <w:sz w:val="20"/>
          <w:szCs w:val="20"/>
        </w:rPr>
        <w:t>oddanie mu do dyspozycji zasobów tych podmiotów na okres korzystania z nich przy wykonywaniu zamówienia (w szczególno</w:t>
      </w:r>
      <w:r w:rsidRPr="00D87720">
        <w:rPr>
          <w:rFonts w:ascii="Times New Roman" w:eastAsia="TTE1690D60t00" w:hAnsi="Times New Roman" w:cs="Times New Roman"/>
          <w:sz w:val="20"/>
          <w:szCs w:val="20"/>
        </w:rPr>
        <w:t>ś</w:t>
      </w:r>
      <w:r w:rsidRPr="00D87720">
        <w:rPr>
          <w:rFonts w:ascii="Times New Roman" w:hAnsi="Times New Roman" w:cs="Times New Roman"/>
          <w:sz w:val="20"/>
          <w:szCs w:val="20"/>
        </w:rPr>
        <w:t>ci pisemne zobowi</w:t>
      </w:r>
      <w:r w:rsidRPr="00D87720">
        <w:rPr>
          <w:rFonts w:ascii="Times New Roman" w:eastAsia="TTE1690D60t00" w:hAnsi="Times New Roman" w:cs="Times New Roman"/>
          <w:sz w:val="20"/>
          <w:szCs w:val="20"/>
        </w:rPr>
        <w:t>ą</w:t>
      </w:r>
      <w:r w:rsidRPr="00D87720">
        <w:rPr>
          <w:rFonts w:ascii="Times New Roman" w:hAnsi="Times New Roman" w:cs="Times New Roman"/>
          <w:sz w:val="20"/>
          <w:szCs w:val="20"/>
        </w:rPr>
        <w:t>zanie tych podmiotów).</w:t>
      </w:r>
    </w:p>
    <w:p w:rsidR="00BD4122" w:rsidRPr="00D87720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b/>
          <w:bCs/>
          <w:spacing w:val="1"/>
          <w:sz w:val="20"/>
          <w:szCs w:val="20"/>
        </w:rPr>
        <w:t>Opłacona polisa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 a w przypadku jej braku inny dokument potwierdzający, że </w:t>
      </w:r>
      <w:r w:rsidRPr="00D87720">
        <w:rPr>
          <w:rFonts w:ascii="Times New Roman" w:hAnsi="Times New Roman" w:cs="Times New Roman"/>
          <w:sz w:val="20"/>
          <w:szCs w:val="20"/>
        </w:rPr>
        <w:t xml:space="preserve">Wykonawca/ Wykonawcy 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jest ubezpieczony od odpowiedzialności cywilnej w zakresie prowadzonej działalności związanej z przedmiotem zamówienia.</w:t>
      </w:r>
      <w:r w:rsidRPr="00D87720">
        <w:rPr>
          <w:rFonts w:ascii="Times New Roman" w:hAnsi="Times New Roman" w:cs="Times New Roman"/>
          <w:sz w:val="20"/>
          <w:szCs w:val="20"/>
        </w:rPr>
        <w:t xml:space="preserve"> Jako kurs przeliczeniowy na PLN danych finansowych wyrażonych w walutach innych niż PLN, Zamawiający przyjmie średni kurs walut ogłoszonego przez NBP na dzień poprzedzający datę wyznaczoną na składanie ofert.</w:t>
      </w:r>
    </w:p>
    <w:p w:rsidR="00BD4122" w:rsidRPr="00D87720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 W przypadku wspólnego ubiegania się o zamówienie, dokument składa każdy z podmiotów występuj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ą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cych wspólnie. </w:t>
      </w:r>
      <w:r w:rsidRPr="00D87720">
        <w:rPr>
          <w:rFonts w:ascii="Times New Roman" w:hAnsi="Times New Roman" w:cs="Times New Roman"/>
          <w:sz w:val="20"/>
          <w:szCs w:val="20"/>
        </w:rPr>
        <w:t>Wykonawc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y wspólnie ubiegający się o zamówienie mogą złożyć opłaconą polisę lub inny  dokument, z którego wynika, że ubezpieczeniem na kwotę nie mniejszą niż 500.000 zł. objęci są wszyscy </w:t>
      </w:r>
      <w:r w:rsidRPr="00D87720">
        <w:rPr>
          <w:rFonts w:ascii="Times New Roman" w:hAnsi="Times New Roman" w:cs="Times New Roman"/>
          <w:sz w:val="20"/>
          <w:szCs w:val="20"/>
        </w:rPr>
        <w:t>wykonawcy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 występujący wspólnie, o ile ubezpieczyciel w dokumencie tym zobowiązuje się do odpowi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dzialności do kwoty 500.000,00 zł. za czyny każdego z </w:t>
      </w:r>
      <w:r w:rsidRPr="00D87720">
        <w:rPr>
          <w:rFonts w:ascii="Times New Roman" w:hAnsi="Times New Roman" w:cs="Times New Roman"/>
          <w:sz w:val="20"/>
          <w:szCs w:val="20"/>
        </w:rPr>
        <w:t>wykonawcó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w składających ofertę wspólną.</w:t>
      </w:r>
    </w:p>
    <w:p w:rsidR="00BD4122" w:rsidRPr="00D87720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Jeżeli </w:t>
      </w:r>
      <w:r w:rsidRPr="00D87720">
        <w:rPr>
          <w:rFonts w:ascii="Times New Roman" w:hAnsi="Times New Roman" w:cs="Times New Roman"/>
          <w:sz w:val="20"/>
          <w:szCs w:val="20"/>
        </w:rPr>
        <w:t>Wykonawca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 wskazując spełnianie warunków, o których mowa w Dz.2 polega na zdolnościach i zasobach innych podmiotów, niezależnie od charakteru prawnego łączących go z nimi stosunków, zob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wiązany jest udowodnić, że będzie dysponował zasobami niezbędnymi do realizacji zamówienia, w szcz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gólności przedstawiając w tym celu pisemne zobowiązanie tych podmiotów do oddania mu do dyspozycji niezbędnych zasobów na okres korzystania z nich przy wykonywaniu zamówienia.</w:t>
      </w:r>
    </w:p>
    <w:p w:rsidR="00BD4122" w:rsidRPr="00D87720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spacing w:val="1"/>
          <w:sz w:val="20"/>
          <w:szCs w:val="20"/>
        </w:rPr>
        <w:t>W przypadku wspólnego ubiegania się o udzielenie zamówienia dokumenty wymienione w ust.3.2 i 3.1</w:t>
      </w:r>
      <w:r w:rsidR="00AE6D69" w:rsidRPr="00D87720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 składa każdy z </w:t>
      </w:r>
      <w:r w:rsidRPr="00D87720">
        <w:rPr>
          <w:rFonts w:ascii="Times New Roman" w:hAnsi="Times New Roman" w:cs="Times New Roman"/>
          <w:sz w:val="20"/>
          <w:szCs w:val="20"/>
        </w:rPr>
        <w:t>Wykonawców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 występujących wspólnie.</w:t>
      </w:r>
    </w:p>
    <w:p w:rsidR="00BD4122" w:rsidRPr="00D87720" w:rsidRDefault="00BD4122" w:rsidP="004F0C98">
      <w:pPr>
        <w:numPr>
          <w:ilvl w:val="0"/>
          <w:numId w:val="187"/>
        </w:numPr>
        <w:tabs>
          <w:tab w:val="num" w:pos="426"/>
          <w:tab w:val="left" w:pos="567"/>
        </w:tabs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spacing w:val="1"/>
          <w:sz w:val="20"/>
          <w:szCs w:val="20"/>
        </w:rPr>
        <w:t>Jeżeli wykonawca ma siedzibę lub miejsce zamieszkania poza terytorium Rzeczypospolitej Polskiej, z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miast dokumentów, o których mowa powyżej - składa dokument lub dokumenty wystawione w kraju, w którym ma siedzibę lub miejsce zamieszkania, potwierdzające odpowiednio, że:</w:t>
      </w:r>
    </w:p>
    <w:p w:rsidR="00BD4122" w:rsidRPr="00D87720" w:rsidRDefault="00BD4122" w:rsidP="004F0C98">
      <w:pPr>
        <w:numPr>
          <w:ilvl w:val="0"/>
          <w:numId w:val="188"/>
        </w:numPr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spacing w:val="1"/>
          <w:sz w:val="20"/>
          <w:szCs w:val="20"/>
        </w:rPr>
        <w:t>nie otwarto jego likwidacji ani nie ogłoszono upadłości,</w:t>
      </w:r>
    </w:p>
    <w:p w:rsidR="00BD4122" w:rsidRPr="00D87720" w:rsidRDefault="00BD4122" w:rsidP="004F0C98">
      <w:pPr>
        <w:numPr>
          <w:ilvl w:val="0"/>
          <w:numId w:val="188"/>
        </w:numPr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organu, </w:t>
      </w:r>
    </w:p>
    <w:p w:rsidR="00BD4122" w:rsidRPr="00D87720" w:rsidRDefault="00BD4122" w:rsidP="004F0C98">
      <w:pPr>
        <w:numPr>
          <w:ilvl w:val="0"/>
          <w:numId w:val="188"/>
        </w:numPr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spacing w:val="1"/>
          <w:sz w:val="20"/>
          <w:szCs w:val="20"/>
        </w:rPr>
        <w:t>składa zaświadczenie właściwego organu sądowego lub administracyjnego miejsca zamieszkania albo zamieszkania osoby, której dokumenty dotyczą, w zakresie określonym w art. 24 ust.1 pkt 4 – 8 ust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wy PZP,</w:t>
      </w:r>
    </w:p>
    <w:p w:rsidR="00BD4122" w:rsidRPr="00D87720" w:rsidRDefault="00BD4122" w:rsidP="004F0C98">
      <w:pPr>
        <w:numPr>
          <w:ilvl w:val="0"/>
          <w:numId w:val="188"/>
        </w:numPr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spacing w:val="1"/>
          <w:sz w:val="20"/>
          <w:szCs w:val="20"/>
        </w:rPr>
        <w:t>nie orzeczono wobec niego zakazu ubiegania się o zamówienie;</w:t>
      </w:r>
    </w:p>
    <w:p w:rsidR="00BD4122" w:rsidRPr="00D87720" w:rsidRDefault="00BD4122" w:rsidP="004F0C98">
      <w:pPr>
        <w:numPr>
          <w:ilvl w:val="0"/>
          <w:numId w:val="187"/>
        </w:numPr>
        <w:tabs>
          <w:tab w:val="left" w:pos="567"/>
        </w:tabs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spacing w:val="1"/>
          <w:sz w:val="20"/>
          <w:szCs w:val="20"/>
        </w:rPr>
        <w:t>Dokumenty, o których jest mowa w ust. 3.</w:t>
      </w:r>
      <w:r w:rsidR="00AE6D69" w:rsidRPr="00D87720">
        <w:rPr>
          <w:rFonts w:ascii="Times New Roman" w:hAnsi="Times New Roman" w:cs="Times New Roman"/>
          <w:spacing w:val="1"/>
          <w:sz w:val="20"/>
          <w:szCs w:val="20"/>
        </w:rPr>
        <w:t>16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. winny być wystawione </w:t>
      </w:r>
      <w:r w:rsidRPr="00D87720">
        <w:rPr>
          <w:rFonts w:ascii="Times New Roman" w:hAnsi="Times New Roman" w:cs="Times New Roman"/>
          <w:b/>
          <w:spacing w:val="1"/>
          <w:sz w:val="20"/>
          <w:szCs w:val="20"/>
        </w:rPr>
        <w:t>nie wcześniej niż 6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b/>
          <w:spacing w:val="1"/>
          <w:sz w:val="20"/>
          <w:szCs w:val="20"/>
        </w:rPr>
        <w:t>miesięcy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 przed upływem terminu składania ofert, </w:t>
      </w:r>
    </w:p>
    <w:p w:rsidR="00BD4122" w:rsidRPr="00D87720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W przypadku reprezentowania </w:t>
      </w:r>
      <w:r w:rsidRPr="00D87720">
        <w:rPr>
          <w:rFonts w:ascii="Times New Roman" w:hAnsi="Times New Roman" w:cs="Times New Roman"/>
          <w:sz w:val="20"/>
          <w:szCs w:val="20"/>
        </w:rPr>
        <w:t>Wykonawcy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 w postępowaniu przez pełnomocnika, </w:t>
      </w:r>
      <w:r w:rsidRPr="00D87720">
        <w:rPr>
          <w:rFonts w:ascii="Times New Roman" w:hAnsi="Times New Roman" w:cs="Times New Roman"/>
          <w:sz w:val="20"/>
          <w:szCs w:val="20"/>
        </w:rPr>
        <w:t>Wykonawca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 składa  wraz z ofertą pełnomocnictwo dla tej osoby – w oryginale lub notarialnie poświadczoną kopię.  Z pełn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mocnictwa musi jednoznacznie wynikać zakres uprawnień osoby upełnomocnionej.</w:t>
      </w:r>
    </w:p>
    <w:p w:rsidR="00BD4122" w:rsidRPr="00D87720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Wykonawcy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, którzy wspólnie ubiegają się o udzielenie zamówienia, ustanawiają pełnomocnika do r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prezentowania ich w postępowaniu o udzielenie zamówienia albo reprezentowania w postępowaniu i z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warcia umowy w sprawie zamówienia publicznego a pełnomocnictwo składają wraz z ofertą.</w:t>
      </w:r>
    </w:p>
    <w:p w:rsidR="00BD4122" w:rsidRPr="00D87720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Dokumenty składa się w oryginale lub kopii poświadczonej </w:t>
      </w:r>
      <w:r w:rsidRPr="00D87720">
        <w:rPr>
          <w:rFonts w:ascii="Times New Roman" w:hAnsi="Times New Roman" w:cs="Times New Roman"/>
          <w:bCs/>
          <w:spacing w:val="1"/>
          <w:sz w:val="20"/>
          <w:szCs w:val="20"/>
        </w:rPr>
        <w:t>„ZA ZGODNOŚĆ Z ORYGINAŁEM”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 przez </w:t>
      </w:r>
      <w:r w:rsidRPr="00D87720">
        <w:rPr>
          <w:rFonts w:ascii="Times New Roman" w:hAnsi="Times New Roman" w:cs="Times New Roman"/>
          <w:sz w:val="20"/>
          <w:szCs w:val="20"/>
        </w:rPr>
        <w:t>Wykonawcę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 lub upełnomocnionego przedstawiciela </w:t>
      </w:r>
      <w:r w:rsidRPr="00D87720">
        <w:rPr>
          <w:rFonts w:ascii="Times New Roman" w:hAnsi="Times New Roman" w:cs="Times New Roman"/>
          <w:sz w:val="20"/>
          <w:szCs w:val="20"/>
        </w:rPr>
        <w:t>Wykonawcy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. </w:t>
      </w:r>
    </w:p>
    <w:p w:rsidR="00BD4122" w:rsidRPr="00D87720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spacing w:val="1"/>
          <w:sz w:val="20"/>
          <w:szCs w:val="20"/>
        </w:rPr>
        <w:t>Dokumenty sporządzone w języku obcym są składane  wraz  z tłumaczeniem na język polski.</w:t>
      </w:r>
    </w:p>
    <w:p w:rsidR="00BD4122" w:rsidRPr="00D87720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Załączniki dołączone do specyfikacji istotnych warunków zamówienia przedstawione są w formie wzoru graficznego. </w:t>
      </w:r>
      <w:r w:rsidRPr="00D87720">
        <w:rPr>
          <w:rFonts w:ascii="Times New Roman" w:hAnsi="Times New Roman" w:cs="Times New Roman"/>
          <w:sz w:val="20"/>
          <w:szCs w:val="20"/>
        </w:rPr>
        <w:t>Wykonawca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 może przedstawić załączniki wg własnego układu graficznego, lecz muszą one 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lastRenderedPageBreak/>
        <w:t xml:space="preserve">zawierać wszystkie wymagane zapisy i informacje, ujęte we wzorach. W przypadku, gdy jakakolwiek część wymaganych załączników nie dotyczy </w:t>
      </w:r>
      <w:r w:rsidRPr="00D87720">
        <w:rPr>
          <w:rFonts w:ascii="Times New Roman" w:hAnsi="Times New Roman" w:cs="Times New Roman"/>
          <w:sz w:val="20"/>
          <w:szCs w:val="20"/>
        </w:rPr>
        <w:t>Wykonawcy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, wpisuje on „NIE DOTYCZY”  i dołącza do oferty.</w:t>
      </w:r>
    </w:p>
    <w:p w:rsidR="00BD4122" w:rsidRPr="00D87720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Zamawiający</w:t>
      </w:r>
      <w:r w:rsidRPr="00D87720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wezwie </w:t>
      </w:r>
      <w:r w:rsidRPr="00D87720">
        <w:rPr>
          <w:rFonts w:ascii="Times New Roman" w:hAnsi="Times New Roman" w:cs="Times New Roman"/>
          <w:sz w:val="20"/>
          <w:szCs w:val="20"/>
        </w:rPr>
        <w:t>Wykonawców</w:t>
      </w:r>
      <w:r w:rsidRPr="00D87720">
        <w:rPr>
          <w:rFonts w:ascii="Times New Roman" w:hAnsi="Times New Roman" w:cs="Times New Roman"/>
          <w:bCs/>
          <w:spacing w:val="1"/>
          <w:sz w:val="20"/>
          <w:szCs w:val="20"/>
        </w:rPr>
        <w:t xml:space="preserve">, którzy w określonym terminie nie złożyli wymaganych przez </w:t>
      </w:r>
      <w:r w:rsidRPr="00D87720">
        <w:rPr>
          <w:rFonts w:ascii="Times New Roman" w:hAnsi="Times New Roman" w:cs="Times New Roman"/>
          <w:sz w:val="20"/>
          <w:szCs w:val="20"/>
        </w:rPr>
        <w:t>Z</w:t>
      </w:r>
      <w:r w:rsidRPr="00D87720">
        <w:rPr>
          <w:rFonts w:ascii="Times New Roman" w:hAnsi="Times New Roman" w:cs="Times New Roman"/>
          <w:sz w:val="20"/>
          <w:szCs w:val="20"/>
        </w:rPr>
        <w:t>a</w:t>
      </w:r>
      <w:r w:rsidRPr="00D87720">
        <w:rPr>
          <w:rFonts w:ascii="Times New Roman" w:hAnsi="Times New Roman" w:cs="Times New Roman"/>
          <w:sz w:val="20"/>
          <w:szCs w:val="20"/>
        </w:rPr>
        <w:t>mawiającego</w:t>
      </w:r>
      <w:r w:rsidRPr="00D87720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oświadczeń lub dokumentów  lub którzy nie złożyli pełnomocnictw, albo którzy  złożyli wymagane przez </w:t>
      </w:r>
      <w:r w:rsidRPr="00D87720">
        <w:rPr>
          <w:rFonts w:ascii="Times New Roman" w:hAnsi="Times New Roman" w:cs="Times New Roman"/>
          <w:sz w:val="20"/>
          <w:szCs w:val="20"/>
        </w:rPr>
        <w:t>Zamawiającego</w:t>
      </w:r>
      <w:r w:rsidRPr="00D87720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oświadczenia i dokumenty zawierające błędy lub którzy złożyli wadliwe pełnomocnictwa do ich złożenia w wyznaczonym terminie, chyba że mimo ich  złożenia oferta </w:t>
      </w:r>
      <w:r w:rsidRPr="00D87720">
        <w:rPr>
          <w:rFonts w:ascii="Times New Roman" w:hAnsi="Times New Roman" w:cs="Times New Roman"/>
          <w:sz w:val="20"/>
          <w:szCs w:val="20"/>
        </w:rPr>
        <w:t>Wykona</w:t>
      </w:r>
      <w:r w:rsidRPr="00D87720">
        <w:rPr>
          <w:rFonts w:ascii="Times New Roman" w:hAnsi="Times New Roman" w:cs="Times New Roman"/>
          <w:sz w:val="20"/>
          <w:szCs w:val="20"/>
        </w:rPr>
        <w:t>w</w:t>
      </w:r>
      <w:r w:rsidRPr="00D87720">
        <w:rPr>
          <w:rFonts w:ascii="Times New Roman" w:hAnsi="Times New Roman" w:cs="Times New Roman"/>
          <w:sz w:val="20"/>
          <w:szCs w:val="20"/>
        </w:rPr>
        <w:t>cy</w:t>
      </w:r>
      <w:r w:rsidRPr="00D87720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podlega odrzuceniu lub konieczne byłoby unieważnienie postępowania. Złożone na wezwanie </w:t>
      </w:r>
      <w:r w:rsidRPr="00D87720">
        <w:rPr>
          <w:rFonts w:ascii="Times New Roman" w:hAnsi="Times New Roman" w:cs="Times New Roman"/>
          <w:sz w:val="20"/>
          <w:szCs w:val="20"/>
        </w:rPr>
        <w:t>Zam</w:t>
      </w:r>
      <w:r w:rsidRPr="00D87720">
        <w:rPr>
          <w:rFonts w:ascii="Times New Roman" w:hAnsi="Times New Roman" w:cs="Times New Roman"/>
          <w:sz w:val="20"/>
          <w:szCs w:val="20"/>
        </w:rPr>
        <w:t>a</w:t>
      </w:r>
      <w:r w:rsidRPr="00D87720">
        <w:rPr>
          <w:rFonts w:ascii="Times New Roman" w:hAnsi="Times New Roman" w:cs="Times New Roman"/>
          <w:sz w:val="20"/>
          <w:szCs w:val="20"/>
        </w:rPr>
        <w:t>wiającego</w:t>
      </w:r>
      <w:r w:rsidRPr="00D87720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oświadczenia i dokumenty powinny potwierdzać spełnianie przez </w:t>
      </w:r>
      <w:r w:rsidRPr="00D87720">
        <w:rPr>
          <w:rFonts w:ascii="Times New Roman" w:hAnsi="Times New Roman" w:cs="Times New Roman"/>
          <w:sz w:val="20"/>
          <w:szCs w:val="20"/>
        </w:rPr>
        <w:t>Wykonawcę</w:t>
      </w:r>
      <w:r w:rsidRPr="00D87720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warunków udziału w postępowaniu  nie później niż w dniu, w którym upłynął termin składania ofert.</w:t>
      </w:r>
    </w:p>
    <w:p w:rsidR="00BD4122" w:rsidRPr="00D87720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Wykonawca, który nie spełni wymagań ustalonych w </w:t>
      </w:r>
      <w:r w:rsidRPr="00D87720">
        <w:rPr>
          <w:rFonts w:ascii="Times New Roman" w:hAnsi="Times New Roman" w:cs="Times New Roman"/>
          <w:b/>
          <w:sz w:val="20"/>
          <w:szCs w:val="20"/>
        </w:rPr>
        <w:t>pkt 8.2</w:t>
      </w:r>
      <w:r w:rsidRPr="00D87720">
        <w:rPr>
          <w:rFonts w:ascii="Times New Roman" w:hAnsi="Times New Roman" w:cs="Times New Roman"/>
          <w:sz w:val="20"/>
          <w:szCs w:val="20"/>
        </w:rPr>
        <w:t>, dotyczących dokumentów określonych w </w:t>
      </w:r>
      <w:r w:rsidRPr="00D87720">
        <w:rPr>
          <w:rFonts w:ascii="Times New Roman" w:hAnsi="Times New Roman" w:cs="Times New Roman"/>
          <w:b/>
          <w:bCs/>
          <w:sz w:val="20"/>
          <w:szCs w:val="20"/>
        </w:rPr>
        <w:t>Dziale 3</w:t>
      </w:r>
      <w:r w:rsidRPr="00D87720">
        <w:rPr>
          <w:rFonts w:ascii="Times New Roman" w:hAnsi="Times New Roman" w:cs="Times New Roman"/>
          <w:sz w:val="20"/>
          <w:szCs w:val="20"/>
        </w:rPr>
        <w:t xml:space="preserve">, nie spełni warunków ustalonych w </w:t>
      </w:r>
      <w:r w:rsidRPr="00D87720">
        <w:rPr>
          <w:rFonts w:ascii="Times New Roman" w:hAnsi="Times New Roman" w:cs="Times New Roman"/>
          <w:b/>
          <w:bCs/>
          <w:sz w:val="20"/>
          <w:szCs w:val="20"/>
        </w:rPr>
        <w:t>Dziale 2</w:t>
      </w:r>
      <w:r w:rsidRPr="00D87720">
        <w:rPr>
          <w:rFonts w:ascii="Times New Roman" w:hAnsi="Times New Roman" w:cs="Times New Roman"/>
          <w:sz w:val="20"/>
          <w:szCs w:val="20"/>
        </w:rPr>
        <w:t>, bądź złoży (np. zawrze w ww. dokumentach) ni</w:t>
      </w:r>
      <w:r w:rsidRPr="00D87720">
        <w:rPr>
          <w:rFonts w:ascii="Times New Roman" w:hAnsi="Times New Roman" w:cs="Times New Roman"/>
          <w:sz w:val="20"/>
          <w:szCs w:val="20"/>
        </w:rPr>
        <w:t>e</w:t>
      </w:r>
      <w:r w:rsidRPr="00D87720">
        <w:rPr>
          <w:rFonts w:ascii="Times New Roman" w:hAnsi="Times New Roman" w:cs="Times New Roman"/>
          <w:sz w:val="20"/>
          <w:szCs w:val="20"/>
        </w:rPr>
        <w:t xml:space="preserve">prawdziwe informacje mające wpływ na wynik prowadzonego postępowania lub mogących mieć wpływ na wynik postępowania oraz nie wykazali spełnienia warunków udziału w postępowaniu, </w:t>
      </w:r>
      <w:r w:rsidRPr="00D87720">
        <w:rPr>
          <w:rFonts w:ascii="Times New Roman" w:hAnsi="Times New Roman" w:cs="Times New Roman"/>
          <w:bCs/>
          <w:sz w:val="20"/>
          <w:szCs w:val="20"/>
        </w:rPr>
        <w:t>zostanie wykluczony</w:t>
      </w:r>
      <w:r w:rsidRPr="00D87720">
        <w:rPr>
          <w:rFonts w:ascii="Times New Roman" w:hAnsi="Times New Roman" w:cs="Times New Roman"/>
          <w:sz w:val="20"/>
          <w:szCs w:val="20"/>
        </w:rPr>
        <w:t xml:space="preserve"> z postępowania o udzielenie zamówienia publicznego, zgodnie z </w:t>
      </w:r>
      <w:r w:rsidRPr="00D87720">
        <w:rPr>
          <w:rFonts w:ascii="Times New Roman" w:hAnsi="Times New Roman" w:cs="Times New Roman"/>
          <w:b/>
          <w:sz w:val="20"/>
          <w:szCs w:val="20"/>
        </w:rPr>
        <w:t>pkt 8.3.c, d</w:t>
      </w:r>
      <w:r w:rsidRPr="00D87720">
        <w:rPr>
          <w:rFonts w:ascii="Times New Roman" w:hAnsi="Times New Roman" w:cs="Times New Roman"/>
          <w:sz w:val="20"/>
          <w:szCs w:val="20"/>
        </w:rPr>
        <w:t>, a jego oferta będzie odrzuc</w:t>
      </w:r>
      <w:r w:rsidRPr="00D87720">
        <w:rPr>
          <w:rFonts w:ascii="Times New Roman" w:hAnsi="Times New Roman" w:cs="Times New Roman"/>
          <w:sz w:val="20"/>
          <w:szCs w:val="20"/>
        </w:rPr>
        <w:t>o</w:t>
      </w:r>
      <w:r w:rsidRPr="00D87720">
        <w:rPr>
          <w:rFonts w:ascii="Times New Roman" w:hAnsi="Times New Roman" w:cs="Times New Roman"/>
          <w:sz w:val="20"/>
          <w:szCs w:val="20"/>
        </w:rPr>
        <w:t>na, zgodnie z </w:t>
      </w:r>
      <w:r w:rsidRPr="00D87720">
        <w:rPr>
          <w:rFonts w:ascii="Times New Roman" w:hAnsi="Times New Roman" w:cs="Times New Roman"/>
          <w:b/>
          <w:sz w:val="20"/>
          <w:szCs w:val="20"/>
        </w:rPr>
        <w:t>pkt 8.5.</w:t>
      </w:r>
    </w:p>
    <w:p w:rsidR="00BD4122" w:rsidRPr="00D87720" w:rsidRDefault="00BD4122" w:rsidP="004F0C98">
      <w:pPr>
        <w:numPr>
          <w:ilvl w:val="0"/>
          <w:numId w:val="187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Zamawiający odrzuci każdą ofertę, której treść nie odpowiada treści SIWZ. Przesłanki powodujące o</w:t>
      </w:r>
      <w:r w:rsidRPr="00D87720">
        <w:rPr>
          <w:rFonts w:ascii="Times New Roman" w:hAnsi="Times New Roman" w:cs="Times New Roman"/>
          <w:sz w:val="20"/>
          <w:szCs w:val="20"/>
        </w:rPr>
        <w:t>d</w:t>
      </w:r>
      <w:r w:rsidRPr="00D87720">
        <w:rPr>
          <w:rFonts w:ascii="Times New Roman" w:hAnsi="Times New Roman" w:cs="Times New Roman"/>
          <w:sz w:val="20"/>
          <w:szCs w:val="20"/>
        </w:rPr>
        <w:t xml:space="preserve">rzucenie oferty zawarto w </w:t>
      </w:r>
      <w:r w:rsidRPr="00D87720">
        <w:rPr>
          <w:rFonts w:ascii="Times New Roman" w:hAnsi="Times New Roman" w:cs="Times New Roman"/>
          <w:b/>
          <w:sz w:val="20"/>
          <w:szCs w:val="20"/>
        </w:rPr>
        <w:t>pkt 8.5</w:t>
      </w:r>
      <w:r w:rsidRPr="00D8772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3968" w:rsidRPr="00D87720" w:rsidRDefault="00EB4C26" w:rsidP="00924185">
      <w:pPr>
        <w:pStyle w:val="Textbodyindent"/>
        <w:numPr>
          <w:ilvl w:val="1"/>
          <w:numId w:val="3"/>
        </w:numPr>
        <w:spacing w:line="288" w:lineRule="auto"/>
        <w:ind w:hanging="35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7720">
        <w:rPr>
          <w:rFonts w:ascii="Times New Roman" w:hAnsi="Times New Roman" w:cs="Times New Roman"/>
          <w:b/>
          <w:sz w:val="20"/>
          <w:szCs w:val="20"/>
          <w:u w:val="single"/>
        </w:rPr>
        <w:t xml:space="preserve">Sposób obliczenia ceny.  </w:t>
      </w:r>
    </w:p>
    <w:p w:rsidR="00AE6D69" w:rsidRPr="00D87720" w:rsidRDefault="00AE6D69" w:rsidP="008B7510">
      <w:pPr>
        <w:numPr>
          <w:ilvl w:val="0"/>
          <w:numId w:val="189"/>
        </w:numPr>
        <w:tabs>
          <w:tab w:val="clear" w:pos="357"/>
          <w:tab w:val="num" w:pos="709"/>
        </w:tabs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Wykonawca powinien podać cenę brutto usługi za okres jednego miesiące, a następnie  pomnożyć przez liczbę 36 otrzymując cenę oferty brutto.</w:t>
      </w:r>
    </w:p>
    <w:p w:rsidR="00AE6D69" w:rsidRPr="00D87720" w:rsidRDefault="00AE6D69" w:rsidP="008B7510">
      <w:pPr>
        <w:numPr>
          <w:ilvl w:val="0"/>
          <w:numId w:val="189"/>
        </w:numPr>
        <w:tabs>
          <w:tab w:val="clear" w:pos="357"/>
          <w:tab w:val="num" w:pos="709"/>
        </w:tabs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Podać kwotę podatku od towarów i usług (VAT).</w:t>
      </w:r>
    </w:p>
    <w:p w:rsidR="00AE6D69" w:rsidRPr="00D87720" w:rsidRDefault="00AE6D69" w:rsidP="008B7510">
      <w:pPr>
        <w:spacing w:line="288" w:lineRule="auto"/>
        <w:ind w:left="284"/>
        <w:jc w:val="both"/>
        <w:rPr>
          <w:rFonts w:ascii="Times New Roman" w:hAnsi="Times New Roman" w:cs="Times New Roman"/>
          <w:kern w:val="22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Cena oferty powinna uwzględniać:</w:t>
      </w:r>
    </w:p>
    <w:p w:rsidR="00AE6D69" w:rsidRPr="00D87720" w:rsidRDefault="00AE6D69" w:rsidP="008B7510">
      <w:pPr>
        <w:numPr>
          <w:ilvl w:val="0"/>
          <w:numId w:val="190"/>
        </w:numPr>
        <w:spacing w:line="288" w:lineRule="auto"/>
        <w:ind w:left="709"/>
        <w:jc w:val="both"/>
        <w:rPr>
          <w:rFonts w:ascii="Times New Roman" w:hAnsi="Times New Roman" w:cs="Times New Roman"/>
          <w:kern w:val="22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charakterystykę Gminy </w:t>
      </w:r>
      <w:r w:rsidR="00F747AF" w:rsidRPr="00D87720">
        <w:rPr>
          <w:rFonts w:ascii="Times New Roman" w:hAnsi="Times New Roman" w:cs="Times New Roman"/>
          <w:sz w:val="20"/>
          <w:szCs w:val="20"/>
        </w:rPr>
        <w:t>Gielniów,</w:t>
      </w:r>
    </w:p>
    <w:p w:rsidR="00AE6D69" w:rsidRPr="00D87720" w:rsidRDefault="00AE6D69" w:rsidP="008B7510">
      <w:pPr>
        <w:numPr>
          <w:ilvl w:val="0"/>
          <w:numId w:val="190"/>
        </w:numPr>
        <w:spacing w:line="288" w:lineRule="auto"/>
        <w:ind w:left="709"/>
        <w:jc w:val="both"/>
        <w:rPr>
          <w:rFonts w:ascii="Times New Roman" w:hAnsi="Times New Roman" w:cs="Times New Roman"/>
          <w:kern w:val="22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możliwe zmiany (±10%) ilości odbieranych odpadów– wynikający ze zmiany systemu i ograniczenia ilość odpadów nie ewidencjonowanych,</w:t>
      </w:r>
    </w:p>
    <w:p w:rsidR="00AE6D69" w:rsidRPr="00D87720" w:rsidRDefault="00AE6D69" w:rsidP="008B7510">
      <w:pPr>
        <w:numPr>
          <w:ilvl w:val="0"/>
          <w:numId w:val="190"/>
        </w:numPr>
        <w:spacing w:line="288" w:lineRule="auto"/>
        <w:ind w:left="709"/>
        <w:jc w:val="both"/>
        <w:rPr>
          <w:rFonts w:ascii="Times New Roman" w:hAnsi="Times New Roman" w:cs="Times New Roman"/>
          <w:kern w:val="22"/>
          <w:sz w:val="20"/>
          <w:szCs w:val="20"/>
        </w:rPr>
      </w:pPr>
      <w:r w:rsidRPr="00D87720">
        <w:rPr>
          <w:rFonts w:ascii="Times New Roman" w:hAnsi="Times New Roman" w:cs="Times New Roman"/>
          <w:kern w:val="22"/>
          <w:sz w:val="20"/>
          <w:szCs w:val="20"/>
        </w:rPr>
        <w:t>różnicę w ilości budynków obsługiwanych oraz liczbie mieszkańców obsługiwanych,</w:t>
      </w:r>
    </w:p>
    <w:p w:rsidR="00AE6D69" w:rsidRPr="00D87720" w:rsidRDefault="00AE6D69" w:rsidP="008B7510">
      <w:pPr>
        <w:numPr>
          <w:ilvl w:val="0"/>
          <w:numId w:val="190"/>
        </w:numPr>
        <w:spacing w:line="288" w:lineRule="auto"/>
        <w:ind w:left="709"/>
        <w:jc w:val="both"/>
        <w:rPr>
          <w:rFonts w:ascii="Times New Roman" w:hAnsi="Times New Roman" w:cs="Times New Roman"/>
          <w:kern w:val="22"/>
          <w:sz w:val="20"/>
          <w:szCs w:val="20"/>
        </w:rPr>
      </w:pPr>
      <w:r w:rsidRPr="00D87720">
        <w:rPr>
          <w:rFonts w:ascii="Times New Roman" w:hAnsi="Times New Roman" w:cs="Times New Roman"/>
          <w:kern w:val="22"/>
          <w:sz w:val="20"/>
          <w:szCs w:val="20"/>
        </w:rPr>
        <w:t>wymagania, co do częstotliwości i sposobu odbierania odpadów,</w:t>
      </w:r>
    </w:p>
    <w:p w:rsidR="00AE6D69" w:rsidRPr="00D87720" w:rsidRDefault="00AE6D69" w:rsidP="008B7510">
      <w:pPr>
        <w:numPr>
          <w:ilvl w:val="0"/>
          <w:numId w:val="190"/>
        </w:numPr>
        <w:spacing w:line="288" w:lineRule="auto"/>
        <w:ind w:left="709"/>
        <w:jc w:val="both"/>
        <w:rPr>
          <w:rFonts w:ascii="Times New Roman" w:hAnsi="Times New Roman" w:cs="Times New Roman"/>
          <w:kern w:val="22"/>
          <w:sz w:val="20"/>
          <w:szCs w:val="20"/>
        </w:rPr>
      </w:pPr>
      <w:r w:rsidRPr="00D87720">
        <w:rPr>
          <w:rFonts w:ascii="Times New Roman" w:hAnsi="Times New Roman" w:cs="Times New Roman"/>
          <w:kern w:val="22"/>
          <w:sz w:val="20"/>
          <w:szCs w:val="20"/>
        </w:rPr>
        <w:t>wymagania, co do osiągnięcia poziomów recyklingu,</w:t>
      </w:r>
    </w:p>
    <w:p w:rsidR="00AE6D69" w:rsidRPr="00D87720" w:rsidRDefault="00AE6D69" w:rsidP="008B7510">
      <w:pPr>
        <w:numPr>
          <w:ilvl w:val="0"/>
          <w:numId w:val="190"/>
        </w:numPr>
        <w:spacing w:line="288" w:lineRule="auto"/>
        <w:ind w:left="709"/>
        <w:jc w:val="both"/>
        <w:rPr>
          <w:rFonts w:ascii="Times New Roman" w:hAnsi="Times New Roman" w:cs="Times New Roman"/>
          <w:kern w:val="22"/>
          <w:sz w:val="20"/>
          <w:szCs w:val="20"/>
        </w:rPr>
      </w:pPr>
      <w:r w:rsidRPr="00D87720">
        <w:rPr>
          <w:rFonts w:ascii="Times New Roman" w:hAnsi="Times New Roman" w:cs="Times New Roman"/>
          <w:kern w:val="22"/>
          <w:sz w:val="20"/>
          <w:szCs w:val="20"/>
        </w:rPr>
        <w:t>charakterystykę dróg.</w:t>
      </w:r>
    </w:p>
    <w:p w:rsidR="00AE6D69" w:rsidRPr="00D87720" w:rsidRDefault="00AE6D69" w:rsidP="008B7510">
      <w:pPr>
        <w:spacing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6D69" w:rsidRPr="00D87720" w:rsidRDefault="00AE6D69" w:rsidP="008B7510">
      <w:pPr>
        <w:spacing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Ponadto Wykonawca powinien ująć wszystkie koszty związane z realizacją zamówienia w tym  koszty mycia  pojemników, pojazdów, koszty organizacji usługi, itp.</w:t>
      </w:r>
    </w:p>
    <w:p w:rsidR="00AE6D69" w:rsidRPr="00D87720" w:rsidRDefault="00AE6D69" w:rsidP="008B7510">
      <w:pPr>
        <w:spacing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</w:rPr>
        <w:t>Tak obliczona cena oferty będzie ceną ryczałtową</w:t>
      </w:r>
      <w:r w:rsidR="008B7510" w:rsidRPr="00D87720">
        <w:rPr>
          <w:rFonts w:ascii="Times New Roman" w:hAnsi="Times New Roman" w:cs="Times New Roman"/>
          <w:b/>
          <w:sz w:val="20"/>
          <w:szCs w:val="20"/>
        </w:rPr>
        <w:t xml:space="preserve"> która zostanie przyjęta do </w:t>
      </w:r>
      <w:r w:rsidR="008B7510" w:rsidRPr="00D87720">
        <w:rPr>
          <w:rFonts w:ascii="Times New Roman" w:hAnsi="Times New Roman" w:cs="Times New Roman"/>
          <w:sz w:val="20"/>
          <w:szCs w:val="20"/>
        </w:rPr>
        <w:t>oceny ofert.</w:t>
      </w:r>
      <w:r w:rsidRPr="00D87720">
        <w:rPr>
          <w:rFonts w:ascii="Times New Roman" w:hAnsi="Times New Roman" w:cs="Times New Roman"/>
          <w:b/>
          <w:sz w:val="20"/>
          <w:szCs w:val="20"/>
        </w:rPr>
        <w:t>.</w:t>
      </w:r>
    </w:p>
    <w:p w:rsidR="00AE6D69" w:rsidRPr="00D87720" w:rsidRDefault="00AE6D69" w:rsidP="008B7510">
      <w:pPr>
        <w:spacing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Podana cena oferty brutto zawiera wszelkie koszty, w tym ryzyko Wykonawcy z tytułu błędnego oszacow</w:t>
      </w:r>
      <w:r w:rsidRPr="00D87720">
        <w:rPr>
          <w:rFonts w:ascii="Times New Roman" w:hAnsi="Times New Roman" w:cs="Times New Roman"/>
          <w:sz w:val="20"/>
          <w:szCs w:val="20"/>
        </w:rPr>
        <w:t>a</w:t>
      </w:r>
      <w:r w:rsidRPr="00D87720">
        <w:rPr>
          <w:rFonts w:ascii="Times New Roman" w:hAnsi="Times New Roman" w:cs="Times New Roman"/>
          <w:sz w:val="20"/>
          <w:szCs w:val="20"/>
        </w:rPr>
        <w:t>nia wszelkich kosztów związanych z realizacją przedmiotu umowy, a także oddziaływania innych czynników mających lub mogących mieć wpływ na koszty.</w:t>
      </w:r>
    </w:p>
    <w:p w:rsidR="00AE6D69" w:rsidRPr="00D87720" w:rsidRDefault="00AE6D69" w:rsidP="008B7510">
      <w:pPr>
        <w:spacing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Wszystkie ceny i kwoty powinny być podane z dokładnością do jednego grosza.</w:t>
      </w:r>
    </w:p>
    <w:p w:rsidR="00AE6D69" w:rsidRPr="00D87720" w:rsidRDefault="00AE6D69" w:rsidP="008B7510">
      <w:pPr>
        <w:spacing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Ponieważ zamówienie będzie wykonywane od dnia 1 lipca 2016 roku, Zamawiający przypomina, że w tej dacie minimalne wynagrodzenie za pracę, zgodnie z § 1 rozporządzenia Rady Ministrów z dnia 11 września 2015 r. w sprawie minimalnego wynagrodzenia za pracę w 2016 r. (Dz.U. poz. 1385), </w:t>
      </w:r>
      <w:r w:rsidRPr="00D87720">
        <w:rPr>
          <w:rFonts w:ascii="Times New Roman" w:hAnsi="Times New Roman" w:cs="Times New Roman"/>
          <w:b/>
          <w:sz w:val="20"/>
          <w:szCs w:val="20"/>
        </w:rPr>
        <w:t xml:space="preserve">zostało ustalone </w:t>
      </w:r>
      <w:r w:rsidR="008B7510" w:rsidRPr="00D87720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D87720">
        <w:rPr>
          <w:rFonts w:ascii="Times New Roman" w:hAnsi="Times New Roman" w:cs="Times New Roman"/>
          <w:b/>
          <w:sz w:val="20"/>
          <w:szCs w:val="20"/>
        </w:rPr>
        <w:t>w wysokości 1 850 zł</w:t>
      </w:r>
      <w:r w:rsidRPr="00D87720">
        <w:rPr>
          <w:rFonts w:ascii="Times New Roman" w:hAnsi="Times New Roman" w:cs="Times New Roman"/>
          <w:sz w:val="20"/>
          <w:szCs w:val="20"/>
        </w:rPr>
        <w:t>. Wartość kosztów pracy przyjęta przez Wykonawcę do ustalenia ceny nie może być niższa od minimalnego wynagrodzenia za pracę w 2016 r. (art. 90, ust. 1, pkt 1 ustawy).</w:t>
      </w:r>
    </w:p>
    <w:p w:rsidR="00C61388" w:rsidRPr="00D87720" w:rsidRDefault="00C61388" w:rsidP="008B7510">
      <w:pPr>
        <w:tabs>
          <w:tab w:val="left" w:pos="709"/>
        </w:tabs>
        <w:spacing w:line="288" w:lineRule="auto"/>
        <w:ind w:left="425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7720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:rsidR="00C61388" w:rsidRPr="00D87720" w:rsidRDefault="00C61388" w:rsidP="008B7510">
      <w:pPr>
        <w:tabs>
          <w:tab w:val="left" w:pos="709"/>
        </w:tabs>
        <w:spacing w:line="288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Rozliczenia między Zamawiającym i Wykonawcą odbywać się będą </w:t>
      </w:r>
      <w:r w:rsidRPr="00D87720">
        <w:rPr>
          <w:rFonts w:ascii="Times New Roman" w:hAnsi="Times New Roman" w:cs="Times New Roman"/>
          <w:sz w:val="20"/>
          <w:szCs w:val="20"/>
          <w:u w:val="single"/>
        </w:rPr>
        <w:t>wyłącznie w złotych polskich</w:t>
      </w:r>
      <w:r w:rsidRPr="00D87720">
        <w:rPr>
          <w:rFonts w:ascii="Times New Roman" w:hAnsi="Times New Roman" w:cs="Times New Roman"/>
          <w:sz w:val="20"/>
          <w:szCs w:val="20"/>
        </w:rPr>
        <w:t>.</w:t>
      </w:r>
    </w:p>
    <w:p w:rsidR="009132F4" w:rsidRPr="00D87720" w:rsidRDefault="009132F4" w:rsidP="008B7510">
      <w:pPr>
        <w:pStyle w:val="Style19"/>
        <w:widowControl/>
        <w:tabs>
          <w:tab w:val="left" w:pos="426"/>
        </w:tabs>
        <w:suppressAutoHyphens w:val="0"/>
        <w:autoSpaceDE w:val="0"/>
        <w:adjustRightInd w:val="0"/>
        <w:spacing w:line="288" w:lineRule="auto"/>
        <w:ind w:left="284" w:firstLine="0"/>
        <w:jc w:val="both"/>
        <w:textAlignment w:val="auto"/>
        <w:rPr>
          <w:rStyle w:val="FontStyle96"/>
          <w:color w:val="auto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Zamawiający</w:t>
      </w:r>
      <w:r w:rsidRPr="00D87720">
        <w:rPr>
          <w:rStyle w:val="FontStyle96"/>
          <w:color w:val="auto"/>
          <w:sz w:val="20"/>
          <w:szCs w:val="20"/>
        </w:rPr>
        <w:t xml:space="preserve"> nie przewiduje udzielenia zaliczek na poczet wykonania zamówienia.</w:t>
      </w:r>
    </w:p>
    <w:p w:rsidR="009132F4" w:rsidRPr="00D87720" w:rsidRDefault="009132F4" w:rsidP="008B7510">
      <w:pPr>
        <w:pStyle w:val="Style19"/>
        <w:widowControl/>
        <w:tabs>
          <w:tab w:val="left" w:pos="426"/>
        </w:tabs>
        <w:suppressAutoHyphens w:val="0"/>
        <w:autoSpaceDE w:val="0"/>
        <w:adjustRightInd w:val="0"/>
        <w:spacing w:line="288" w:lineRule="auto"/>
        <w:ind w:left="284" w:firstLine="0"/>
        <w:jc w:val="both"/>
        <w:textAlignment w:val="auto"/>
        <w:rPr>
          <w:rStyle w:val="FontStyle96"/>
          <w:color w:val="auto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Zamawiający</w:t>
      </w:r>
      <w:r w:rsidRPr="00D87720">
        <w:rPr>
          <w:rStyle w:val="FontStyle96"/>
          <w:color w:val="auto"/>
          <w:sz w:val="20"/>
          <w:szCs w:val="20"/>
        </w:rPr>
        <w:t xml:space="preserve"> informuje że w okresie trwania umowy przewiduje maksymalnie 3 razy (raz na rok – przy czym pierwsza w 2017 roku) waloryzację/zmianę ceny w oparciu o dane opublikowana przez GUS dotyczące zmian cen towarów i usług w odniesieniu do roku poprzedzającego publikację. Waloryzacja ta nie będzie wyższa niż wynikająca z treści komunikatu GUS. </w:t>
      </w:r>
    </w:p>
    <w:p w:rsidR="009132F4" w:rsidRPr="00D87720" w:rsidRDefault="009132F4" w:rsidP="008B7510">
      <w:pPr>
        <w:numPr>
          <w:ilvl w:val="0"/>
          <w:numId w:val="191"/>
        </w:numPr>
        <w:suppressAutoHyphens/>
        <w:autoSpaceDE w:val="0"/>
        <w:spacing w:line="288" w:lineRule="auto"/>
        <w:ind w:left="426" w:hanging="426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87720">
        <w:rPr>
          <w:rFonts w:ascii="Times New Roman" w:hAnsi="Times New Roman" w:cs="Times New Roman"/>
          <w:sz w:val="20"/>
          <w:szCs w:val="20"/>
        </w:rPr>
        <w:lastRenderedPageBreak/>
        <w:t xml:space="preserve">Zamawiający informuje również że cena może ulec zmianie w przypadku zaistnienia </w:t>
      </w: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>jednej z następujących okoliczności:</w:t>
      </w:r>
    </w:p>
    <w:p w:rsidR="009132F4" w:rsidRPr="00D87720" w:rsidRDefault="009132F4" w:rsidP="008B7510">
      <w:pPr>
        <w:suppressAutoHyphens/>
        <w:autoSpaceDE w:val="0"/>
        <w:spacing w:line="288" w:lineRule="auto"/>
        <w:ind w:left="851" w:hanging="425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>1)</w:t>
      </w: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ab/>
        <w:t>zmiany stawki podatku od towarów i usług,</w:t>
      </w:r>
    </w:p>
    <w:p w:rsidR="009132F4" w:rsidRPr="00D87720" w:rsidRDefault="009132F4" w:rsidP="008B7510">
      <w:pPr>
        <w:suppressAutoHyphens/>
        <w:autoSpaceDE w:val="0"/>
        <w:spacing w:line="288" w:lineRule="auto"/>
        <w:ind w:left="851" w:hanging="425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>2)</w:t>
      </w: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ab/>
        <w:t>zmiany wysokości minimalnego wynagrodzenia ustalonego na podstawie przepisów o minimalnym wynagrodzeniu za pracę,</w:t>
      </w:r>
    </w:p>
    <w:p w:rsidR="009132F4" w:rsidRPr="00D87720" w:rsidRDefault="009132F4" w:rsidP="008B7510">
      <w:pPr>
        <w:suppressAutoHyphens/>
        <w:autoSpaceDE w:val="0"/>
        <w:spacing w:line="288" w:lineRule="auto"/>
        <w:ind w:left="851" w:hanging="425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>3)</w:t>
      </w: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ab/>
        <w:t>zmiany zasad podlegania ubezpieczeniom społecznym lub ubezpieczeniu zdrowotnemu lub wysokości stawki składki na ubezpieczenia społeczne lub zdrowotne</w:t>
      </w:r>
    </w:p>
    <w:p w:rsidR="009132F4" w:rsidRPr="00D87720" w:rsidRDefault="009132F4" w:rsidP="008B7510">
      <w:pPr>
        <w:suppressAutoHyphens/>
        <w:autoSpaceDE w:val="0"/>
        <w:spacing w:line="288" w:lineRule="auto"/>
        <w:ind w:left="426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>- na zasadach i w sposób określony w treści umowy, jeżeli zmiany te będą miały wpływ na koszty wykonania Umowy przez Wykonawcę.</w:t>
      </w:r>
    </w:p>
    <w:p w:rsidR="00C61388" w:rsidRPr="00D87720" w:rsidRDefault="00C61388">
      <w:pPr>
        <w:pStyle w:val="Standard"/>
        <w:tabs>
          <w:tab w:val="left" w:pos="1146"/>
        </w:tabs>
        <w:spacing w:line="288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924185" w:rsidRPr="00D87720" w:rsidRDefault="00924185" w:rsidP="00924185">
      <w:pPr>
        <w:pStyle w:val="Akapitzlist"/>
        <w:numPr>
          <w:ilvl w:val="0"/>
          <w:numId w:val="5"/>
        </w:numPr>
        <w:spacing w:line="288" w:lineRule="auto"/>
        <w:ind w:left="0"/>
        <w:jc w:val="both"/>
        <w:rPr>
          <w:rFonts w:ascii="Times New Roman" w:hAnsi="Times New Roman" w:cs="Times New Roman"/>
          <w:b/>
          <w:vanish/>
          <w:sz w:val="20"/>
          <w:szCs w:val="20"/>
          <w:u w:val="single"/>
        </w:rPr>
      </w:pPr>
    </w:p>
    <w:p w:rsidR="00924185" w:rsidRPr="00D87720" w:rsidRDefault="00924185" w:rsidP="00924185">
      <w:pPr>
        <w:pStyle w:val="Akapitzlist"/>
        <w:numPr>
          <w:ilvl w:val="1"/>
          <w:numId w:val="5"/>
        </w:numPr>
        <w:spacing w:line="288" w:lineRule="auto"/>
        <w:ind w:left="0"/>
        <w:jc w:val="both"/>
        <w:rPr>
          <w:rFonts w:ascii="Times New Roman" w:hAnsi="Times New Roman" w:cs="Times New Roman"/>
          <w:b/>
          <w:vanish/>
          <w:sz w:val="20"/>
          <w:szCs w:val="20"/>
          <w:u w:val="single"/>
        </w:rPr>
      </w:pPr>
    </w:p>
    <w:p w:rsidR="00D43968" w:rsidRPr="00D87720" w:rsidRDefault="00EB4C26" w:rsidP="00924185">
      <w:pPr>
        <w:pStyle w:val="Standard"/>
        <w:numPr>
          <w:ilvl w:val="1"/>
          <w:numId w:val="5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  <w:u w:val="single"/>
        </w:rPr>
        <w:t>Sposób przygotowywania ofert i pozostałych dokumentów.</w:t>
      </w:r>
    </w:p>
    <w:p w:rsidR="00D43968" w:rsidRPr="00D87720" w:rsidRDefault="00B96918" w:rsidP="00B96918">
      <w:pPr>
        <w:pStyle w:val="Standard"/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5.1. </w:t>
      </w:r>
      <w:r w:rsidR="00EB4C26" w:rsidRPr="00D87720">
        <w:rPr>
          <w:rFonts w:ascii="Times New Roman" w:hAnsi="Times New Roman" w:cs="Times New Roman"/>
          <w:sz w:val="20"/>
          <w:szCs w:val="20"/>
        </w:rPr>
        <w:t>&lt;</w:t>
      </w:r>
      <w:r w:rsidR="00EB4C26" w:rsidRPr="00D87720">
        <w:rPr>
          <w:rFonts w:ascii="Times New Roman" w:hAnsi="Times New Roman" w:cs="Times New Roman"/>
          <w:b/>
          <w:sz w:val="20"/>
          <w:szCs w:val="20"/>
        </w:rPr>
        <w:t>Oferta</w:t>
      </w:r>
      <w:r w:rsidR="00EB4C26" w:rsidRPr="00D87720">
        <w:rPr>
          <w:rFonts w:ascii="Times New Roman" w:hAnsi="Times New Roman" w:cs="Times New Roman"/>
          <w:sz w:val="20"/>
          <w:szCs w:val="20"/>
        </w:rPr>
        <w:t>&gt; oraz pozostałe dokumenty wymagane od wykonawców winny być sporządzone w języku polskim, w formie pisemnej (trwały druk lub pismo odręczne), ściśle według postanowień zawartych w SIWZ. Dopuszcza się składanie elektronicznych kopii dokumentów, których mowa w pkt 3.2  i następne pod warunkiem, że będą one opatrzone przez Wykonawcę bezpiecznym podpisem elektronicznym weryfikowanym za pomocą ważnego kwalifikowanego certyfikatu.</w:t>
      </w:r>
    </w:p>
    <w:p w:rsidR="00D43968" w:rsidRPr="00D87720" w:rsidRDefault="00B96918" w:rsidP="00B96918">
      <w:pPr>
        <w:pStyle w:val="Standard"/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5.2. </w:t>
      </w:r>
      <w:r w:rsidR="00EB4C26" w:rsidRPr="00D87720">
        <w:rPr>
          <w:rFonts w:ascii="Times New Roman" w:hAnsi="Times New Roman" w:cs="Times New Roman"/>
          <w:sz w:val="20"/>
          <w:szCs w:val="20"/>
        </w:rPr>
        <w:t>Wykonawca może złożyć jedną ofertę zawierającą jedną cenę za wykonanie przedmiotu zamówienia w całości. Złożenie przez wykonawcę więcej niż jednej oferty spowoduje odrzucenie wszystkich ofert złożonych przez tego wykonawcę.</w:t>
      </w:r>
    </w:p>
    <w:p w:rsidR="00D43968" w:rsidRPr="00D87720" w:rsidRDefault="00B96918" w:rsidP="00B96918">
      <w:pPr>
        <w:pStyle w:val="Standard"/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5.3. </w:t>
      </w:r>
      <w:r w:rsidR="00EB4C26" w:rsidRPr="00D87720">
        <w:rPr>
          <w:rFonts w:ascii="Times New Roman" w:hAnsi="Times New Roman" w:cs="Times New Roman"/>
          <w:sz w:val="20"/>
          <w:szCs w:val="20"/>
        </w:rPr>
        <w:t>Treść oferty musi odpowiadać treści SIWZ. W celu czytelnego zamieszczenia odpowiedniej ilości informacji załączniki do SIWZ można przetworzyć</w:t>
      </w:r>
      <w:r w:rsidR="00EB4C26"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4C26" w:rsidRPr="00D87720">
        <w:rPr>
          <w:rFonts w:ascii="Times New Roman" w:hAnsi="Times New Roman" w:cs="Times New Roman"/>
          <w:sz w:val="20"/>
          <w:szCs w:val="20"/>
        </w:rPr>
        <w:t>z zachowaniem</w:t>
      </w:r>
      <w:r w:rsidR="00EB4C26"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4C26" w:rsidRPr="00D87720">
        <w:rPr>
          <w:rFonts w:ascii="Times New Roman" w:hAnsi="Times New Roman" w:cs="Times New Roman"/>
          <w:sz w:val="20"/>
          <w:szCs w:val="20"/>
        </w:rPr>
        <w:t>ich wzorcowej treści.</w:t>
      </w:r>
      <w:r w:rsidR="00EB4C26"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4C26" w:rsidRPr="00D87720">
        <w:rPr>
          <w:rFonts w:ascii="Times New Roman" w:hAnsi="Times New Roman" w:cs="Times New Roman"/>
          <w:sz w:val="20"/>
          <w:szCs w:val="20"/>
        </w:rPr>
        <w:t>&lt;</w:t>
      </w:r>
      <w:r w:rsidR="00EB4C26" w:rsidRPr="00D87720">
        <w:rPr>
          <w:rFonts w:ascii="Times New Roman" w:hAnsi="Times New Roman" w:cs="Times New Roman"/>
          <w:b/>
          <w:bCs/>
          <w:sz w:val="20"/>
          <w:szCs w:val="20"/>
        </w:rPr>
        <w:t>Oferta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&gt; oraz pozostałe dokumenty wymagane postanowieniami zawartymi w </w:t>
      </w:r>
      <w:r w:rsidR="00EB4C26"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pkt 3 </w:t>
      </w:r>
      <w:r w:rsidR="00EB4C26" w:rsidRPr="00D87720">
        <w:rPr>
          <w:rFonts w:ascii="Times New Roman" w:hAnsi="Times New Roman" w:cs="Times New Roman"/>
          <w:sz w:val="20"/>
          <w:szCs w:val="20"/>
        </w:rPr>
        <w:t>muszą być</w:t>
      </w:r>
      <w:r w:rsidR="00EB4C26"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4C26" w:rsidRPr="00D87720">
        <w:rPr>
          <w:rFonts w:ascii="Times New Roman" w:hAnsi="Times New Roman" w:cs="Times New Roman"/>
          <w:sz w:val="20"/>
          <w:szCs w:val="20"/>
        </w:rPr>
        <w:t>złożone w oryginale lub</w:t>
      </w:r>
      <w:r w:rsidR="00EB4C26"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4C26" w:rsidRPr="00D87720">
        <w:rPr>
          <w:rFonts w:ascii="Times New Roman" w:hAnsi="Times New Roman" w:cs="Times New Roman"/>
          <w:sz w:val="20"/>
          <w:szCs w:val="20"/>
        </w:rPr>
        <w:t>kopii potwierdzonej za zgodność z oryginałem</w:t>
      </w:r>
      <w:r w:rsidR="00EB4C26"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4C26" w:rsidRPr="00D87720">
        <w:rPr>
          <w:rFonts w:ascii="Times New Roman" w:hAnsi="Times New Roman" w:cs="Times New Roman"/>
          <w:sz w:val="20"/>
          <w:szCs w:val="20"/>
        </w:rPr>
        <w:t>przez reprezentanta lub pełnomocnika wykonawcy.</w:t>
      </w:r>
    </w:p>
    <w:p w:rsidR="00D43968" w:rsidRPr="00D87720" w:rsidRDefault="00B96918" w:rsidP="00B96918">
      <w:pPr>
        <w:pStyle w:val="Standard"/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5.4. </w:t>
      </w:r>
      <w:r w:rsidR="00EB4C26" w:rsidRPr="00D87720">
        <w:rPr>
          <w:rFonts w:ascii="Times New Roman" w:hAnsi="Times New Roman" w:cs="Times New Roman"/>
          <w:sz w:val="20"/>
          <w:szCs w:val="20"/>
        </w:rPr>
        <w:t>Wykonawca, który zawarł w dokumentach ofertowych informacje stanowiące tajemnicę jego przedsiębiorstwa w rozumieniu przepisów o zwalczaniu nieuczciwej konkurencji i chciałby skutecznie zastrzec, że nie mogą być one udostępniane, powinien na końcu &lt;</w:t>
      </w:r>
      <w:r w:rsidR="00EB4C26" w:rsidRPr="00D87720">
        <w:rPr>
          <w:rFonts w:ascii="Times New Roman" w:hAnsi="Times New Roman" w:cs="Times New Roman"/>
          <w:b/>
          <w:bCs/>
          <w:sz w:val="20"/>
          <w:szCs w:val="20"/>
        </w:rPr>
        <w:t>Oferty</w:t>
      </w:r>
      <w:r w:rsidR="00EB4C26" w:rsidRPr="00D87720">
        <w:rPr>
          <w:rFonts w:ascii="Times New Roman" w:hAnsi="Times New Roman" w:cs="Times New Roman"/>
          <w:sz w:val="20"/>
          <w:szCs w:val="20"/>
        </w:rPr>
        <w:t>&gt; sporządzonej według załącznika nr 1</w:t>
      </w:r>
      <w:r w:rsidR="00EB4C26"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4C26" w:rsidRPr="00D87720">
        <w:rPr>
          <w:rFonts w:ascii="Times New Roman" w:hAnsi="Times New Roman" w:cs="Times New Roman"/>
          <w:sz w:val="20"/>
          <w:szCs w:val="20"/>
        </w:rPr>
        <w:t>opisać, które informacje zawarte w dokumentacji ofertowej nie mogą być udostępnione oraz wyrazić zgodę na ujawnienie zastrzeżonych informacji, do wiadomości zamawiającego i osób, którym kierownik zamawiającego powierzył wykonywanie czynności  w postępowaniu.</w:t>
      </w:r>
    </w:p>
    <w:p w:rsidR="00D43968" w:rsidRPr="00D87720" w:rsidRDefault="00B96918" w:rsidP="00B96918">
      <w:pPr>
        <w:pStyle w:val="Tekstpodstawowy2"/>
        <w:spacing w:before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5.5.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Wykonawca </w:t>
      </w:r>
      <w:r w:rsidR="00EB4C26" w:rsidRPr="00D87720">
        <w:rPr>
          <w:rFonts w:ascii="Times New Roman" w:hAnsi="Times New Roman" w:cs="Times New Roman"/>
          <w:b/>
          <w:bCs/>
          <w:sz w:val="20"/>
          <w:szCs w:val="20"/>
        </w:rPr>
        <w:t>nie może zastrzec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 swojej nazwy (firmy) oraz adresu swojej siedziby, a także informacji dotyczących ceny, terminu wykonania zamówienia i warunków płatności zawartych w ofercie. Nieprecyzyjne oraz podane inaczej niż na piśmie, zastrzeżenia  i oświadczenia dotyczące powyższej kwestii, nie będą skuteczne i nie mogą być respektowane przez zamawiającego. Po upływie terminu składania ofert nie można zastrzec żadnych informacji zawartych w ofertach.</w:t>
      </w:r>
    </w:p>
    <w:p w:rsidR="00D43968" w:rsidRPr="00D87720" w:rsidRDefault="00B96918" w:rsidP="00B96918">
      <w:pPr>
        <w:pStyle w:val="Standard"/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5.6. </w:t>
      </w:r>
      <w:r w:rsidR="00EB4C26" w:rsidRPr="00D87720">
        <w:rPr>
          <w:rFonts w:ascii="Times New Roman" w:hAnsi="Times New Roman" w:cs="Times New Roman"/>
          <w:sz w:val="20"/>
          <w:szCs w:val="20"/>
        </w:rPr>
        <w:t>Dokumentacja ofertowa, tj. &lt;</w:t>
      </w:r>
      <w:r w:rsidR="00EB4C26" w:rsidRPr="00D87720">
        <w:rPr>
          <w:rFonts w:ascii="Times New Roman" w:hAnsi="Times New Roman" w:cs="Times New Roman"/>
          <w:b/>
          <w:bCs/>
          <w:sz w:val="20"/>
          <w:szCs w:val="20"/>
        </w:rPr>
        <w:t>Oferta</w:t>
      </w:r>
      <w:r w:rsidR="00EB4C26" w:rsidRPr="00D87720">
        <w:rPr>
          <w:rFonts w:ascii="Times New Roman" w:hAnsi="Times New Roman" w:cs="Times New Roman"/>
          <w:sz w:val="20"/>
          <w:szCs w:val="20"/>
        </w:rPr>
        <w:t>&gt; wraz z pozostałymi wymaganymi dokumentami, powinna stanowić zbiór kolejno ponumerowanych stron zawierających treść, połączonych w sposób uniemożliwiający łatwą dekompletację. Egzemplarz dokumentacji ofertowej należy zamknąć w nieprzejrzystej kopercie w sposób uniemożliwiający jej otwarcie bez widocznych skutków i zamieścić na zewnątrz pełną nazwę (firmę), adres (siedzibę) wykonawcy oraz opis:</w:t>
      </w:r>
    </w:p>
    <w:p w:rsidR="00D43968" w:rsidRPr="00D87720" w:rsidRDefault="001175E3">
      <w:pPr>
        <w:pStyle w:val="Tekstpodstawowy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Cs w:val="0"/>
          <w:iCs/>
          <w:sz w:val="20"/>
          <w:szCs w:val="20"/>
        </w:rPr>
        <w:t>Gmina</w:t>
      </w:r>
      <w:r w:rsidR="00924185" w:rsidRPr="00D87720">
        <w:rPr>
          <w:rFonts w:ascii="Times New Roman" w:hAnsi="Times New Roman" w:cs="Times New Roman"/>
          <w:bCs w:val="0"/>
          <w:iCs/>
          <w:sz w:val="20"/>
          <w:szCs w:val="20"/>
        </w:rPr>
        <w:t xml:space="preserve"> </w:t>
      </w:r>
      <w:r w:rsidR="00F747AF" w:rsidRPr="00D87720">
        <w:rPr>
          <w:rFonts w:ascii="Times New Roman" w:hAnsi="Times New Roman" w:cs="Times New Roman"/>
          <w:bCs w:val="0"/>
          <w:iCs/>
          <w:sz w:val="20"/>
          <w:szCs w:val="20"/>
        </w:rPr>
        <w:t>Gielniów</w:t>
      </w:r>
    </w:p>
    <w:p w:rsidR="00D43968" w:rsidRPr="00D87720" w:rsidRDefault="00EB4C26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Dokumentacja ofertowa na </w:t>
      </w:r>
      <w:r w:rsidR="00924185" w:rsidRPr="00D87720">
        <w:rPr>
          <w:rFonts w:ascii="Times New Roman" w:hAnsi="Times New Roman" w:cs="Times New Roman"/>
          <w:b/>
          <w:bCs/>
          <w:sz w:val="20"/>
          <w:szCs w:val="20"/>
        </w:rPr>
        <w:t>odbi</w:t>
      </w:r>
      <w:r w:rsidR="00311A17">
        <w:rPr>
          <w:rFonts w:ascii="Times New Roman" w:hAnsi="Times New Roman" w:cs="Times New Roman"/>
          <w:b/>
          <w:bCs/>
          <w:sz w:val="20"/>
          <w:szCs w:val="20"/>
        </w:rPr>
        <w:t>eranie</w:t>
      </w:r>
      <w:r w:rsidR="00924185"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 i zagospodarow</w:t>
      </w:r>
      <w:r w:rsidR="00B62171">
        <w:rPr>
          <w:rFonts w:ascii="Times New Roman" w:hAnsi="Times New Roman" w:cs="Times New Roman"/>
          <w:b/>
          <w:bCs/>
          <w:sz w:val="20"/>
          <w:szCs w:val="20"/>
        </w:rPr>
        <w:t>ywanie</w:t>
      </w:r>
      <w:r w:rsidR="00924185"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 odpadów komunalnych</w:t>
      </w:r>
      <w:r w:rsidR="001175E3"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62171">
        <w:rPr>
          <w:rFonts w:ascii="Times New Roman" w:hAnsi="Times New Roman" w:cs="Times New Roman"/>
          <w:b/>
          <w:bCs/>
          <w:sz w:val="20"/>
          <w:szCs w:val="20"/>
        </w:rPr>
        <w:t xml:space="preserve">z nieruchomości na </w:t>
      </w:r>
      <w:r w:rsidR="001175E3" w:rsidRPr="00D87720">
        <w:rPr>
          <w:rFonts w:ascii="Times New Roman" w:hAnsi="Times New Roman" w:cs="Times New Roman"/>
          <w:b/>
          <w:sz w:val="20"/>
          <w:szCs w:val="22"/>
        </w:rPr>
        <w:t xml:space="preserve">terenie Gminy </w:t>
      </w:r>
      <w:r w:rsidR="00F747AF" w:rsidRPr="00D87720">
        <w:rPr>
          <w:rFonts w:ascii="Times New Roman" w:hAnsi="Times New Roman" w:cs="Times New Roman"/>
          <w:b/>
          <w:sz w:val="20"/>
          <w:szCs w:val="22"/>
        </w:rPr>
        <w:t>Gielniów</w:t>
      </w:r>
      <w:r w:rsidR="00DB73E1"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D43968" w:rsidRPr="00D87720" w:rsidRDefault="00EB4C26">
      <w:pPr>
        <w:pStyle w:val="Stopka1"/>
        <w:tabs>
          <w:tab w:val="clear" w:pos="4536"/>
          <w:tab w:val="clear" w:pos="9072"/>
        </w:tabs>
        <w:spacing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</w:rPr>
        <w:t xml:space="preserve">Nie  otwierać  przed  godziną  10:30  w  dniu </w:t>
      </w:r>
      <w:r w:rsidR="007F596A" w:rsidRPr="00D87720">
        <w:rPr>
          <w:rFonts w:ascii="Times New Roman" w:hAnsi="Times New Roman" w:cs="Times New Roman"/>
          <w:b/>
          <w:sz w:val="20"/>
          <w:szCs w:val="20"/>
        </w:rPr>
        <w:t>20</w:t>
      </w:r>
      <w:r w:rsidR="00924185" w:rsidRPr="00D87720">
        <w:rPr>
          <w:rFonts w:ascii="Times New Roman" w:hAnsi="Times New Roman" w:cs="Times New Roman"/>
          <w:b/>
          <w:sz w:val="20"/>
          <w:szCs w:val="20"/>
        </w:rPr>
        <w:t xml:space="preserve"> maja</w:t>
      </w:r>
      <w:r w:rsidR="00077D49" w:rsidRPr="00D87720">
        <w:rPr>
          <w:rFonts w:ascii="Times New Roman" w:hAnsi="Times New Roman" w:cs="Times New Roman"/>
          <w:b/>
          <w:sz w:val="20"/>
          <w:szCs w:val="20"/>
        </w:rPr>
        <w:t xml:space="preserve"> 2016</w:t>
      </w:r>
      <w:r w:rsidRPr="00D87720">
        <w:rPr>
          <w:rFonts w:ascii="Times New Roman" w:hAnsi="Times New Roman" w:cs="Times New Roman"/>
          <w:b/>
          <w:sz w:val="20"/>
          <w:szCs w:val="20"/>
        </w:rPr>
        <w:t> r.</w:t>
      </w:r>
    </w:p>
    <w:p w:rsidR="00D43968" w:rsidRPr="00D87720" w:rsidRDefault="00EB4C26">
      <w:pPr>
        <w:pStyle w:val="Tekstpodstawowy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Cs w:val="0"/>
          <w:sz w:val="20"/>
          <w:szCs w:val="20"/>
        </w:rPr>
        <w:t xml:space="preserve">W  przypadku  dostarczenia  później  niż </w:t>
      </w:r>
      <w:r w:rsidR="007F596A" w:rsidRPr="00D87720">
        <w:rPr>
          <w:rFonts w:ascii="Times New Roman" w:hAnsi="Times New Roman" w:cs="Times New Roman"/>
          <w:bCs w:val="0"/>
          <w:sz w:val="20"/>
          <w:szCs w:val="20"/>
        </w:rPr>
        <w:t>20</w:t>
      </w:r>
      <w:r w:rsidR="00924185" w:rsidRPr="00D87720">
        <w:rPr>
          <w:rFonts w:ascii="Times New Roman" w:hAnsi="Times New Roman" w:cs="Times New Roman"/>
          <w:bCs w:val="0"/>
          <w:sz w:val="20"/>
          <w:szCs w:val="20"/>
        </w:rPr>
        <w:t xml:space="preserve"> maja</w:t>
      </w:r>
      <w:r w:rsidR="00077D49" w:rsidRPr="00D87720">
        <w:rPr>
          <w:rFonts w:ascii="Times New Roman" w:hAnsi="Times New Roman" w:cs="Times New Roman"/>
          <w:bCs w:val="0"/>
          <w:sz w:val="20"/>
          <w:szCs w:val="20"/>
        </w:rPr>
        <w:t xml:space="preserve"> 2016</w:t>
      </w:r>
      <w:r w:rsidRPr="00D87720">
        <w:rPr>
          <w:rFonts w:ascii="Times New Roman" w:hAnsi="Times New Roman" w:cs="Times New Roman"/>
          <w:bCs w:val="0"/>
          <w:sz w:val="20"/>
          <w:szCs w:val="20"/>
        </w:rPr>
        <w:t xml:space="preserve"> r.  godz. 10:00  -  nie  otwierać  w  ogóle</w:t>
      </w:r>
      <w:r w:rsidR="00425B67" w:rsidRPr="00D87720">
        <w:rPr>
          <w:rFonts w:ascii="Times New Roman" w:hAnsi="Times New Roman" w:cs="Times New Roman"/>
          <w:bCs w:val="0"/>
          <w:sz w:val="20"/>
          <w:szCs w:val="20"/>
        </w:rPr>
        <w:t>.</w:t>
      </w:r>
    </w:p>
    <w:p w:rsidR="00D43968" w:rsidRPr="00D87720" w:rsidRDefault="00B96918" w:rsidP="00B96918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5.7.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Dokumenty zawierające informacje, o których mowa w </w:t>
      </w:r>
      <w:r w:rsidR="00EB4C26" w:rsidRPr="00D87720">
        <w:rPr>
          <w:rFonts w:ascii="Times New Roman" w:hAnsi="Times New Roman" w:cs="Times New Roman"/>
          <w:b/>
          <w:bCs/>
          <w:sz w:val="20"/>
          <w:szCs w:val="20"/>
        </w:rPr>
        <w:t>pkt 5.4</w:t>
      </w:r>
      <w:r w:rsidR="00EB4C26" w:rsidRPr="00D87720">
        <w:rPr>
          <w:rFonts w:ascii="Times New Roman" w:hAnsi="Times New Roman" w:cs="Times New Roman"/>
          <w:sz w:val="20"/>
          <w:szCs w:val="20"/>
        </w:rPr>
        <w:t>, należy umieścić w osobnym wewnętrznym opakowaniu, przy czym strony powinny być ze sobą połączone i ponumerowane z zachowaniem ciągłości numeracji stron dokumentacji ofertowej.</w:t>
      </w:r>
    </w:p>
    <w:p w:rsidR="00D43968" w:rsidRPr="00D87720" w:rsidRDefault="00B96918" w:rsidP="00B96918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5.8.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Wykonawca może, </w:t>
      </w:r>
      <w:r w:rsidR="00EB4C26" w:rsidRPr="00D87720">
        <w:rPr>
          <w:rFonts w:ascii="Times New Roman" w:hAnsi="Times New Roman" w:cs="Times New Roman"/>
          <w:sz w:val="20"/>
          <w:szCs w:val="20"/>
          <w:u w:val="single"/>
        </w:rPr>
        <w:t>przed upływem terminu składania ofert</w:t>
      </w:r>
      <w:r w:rsidR="00EB4C26" w:rsidRPr="00D87720">
        <w:rPr>
          <w:rFonts w:ascii="Times New Roman" w:hAnsi="Times New Roman" w:cs="Times New Roman"/>
          <w:sz w:val="20"/>
          <w:szCs w:val="20"/>
        </w:rPr>
        <w:t>, zmienić lub wycofać złożoną przez siebie ofertę pod warunkiem, że zamawiający otrzyma pisemne powiadomienie o wprowadzeniu zmian lub wycofaniu. Powiadomienie o wprowadzeniu zmian lub wycofaniu powinno być oznaczone zgodnie z </w:t>
      </w:r>
      <w:r w:rsidR="00EB4C26" w:rsidRPr="00D87720">
        <w:rPr>
          <w:rFonts w:ascii="Times New Roman" w:hAnsi="Times New Roman" w:cs="Times New Roman"/>
          <w:b/>
          <w:bCs/>
          <w:sz w:val="20"/>
          <w:szCs w:val="20"/>
        </w:rPr>
        <w:t>pkt 5.6</w:t>
      </w:r>
      <w:r w:rsidR="00EB4C26" w:rsidRPr="00D87720">
        <w:rPr>
          <w:rFonts w:ascii="Times New Roman" w:hAnsi="Times New Roman" w:cs="Times New Roman"/>
          <w:sz w:val="20"/>
          <w:szCs w:val="20"/>
        </w:rPr>
        <w:t>, dopiskiem „ZMIANA” lub „WYCOFANIE”.</w:t>
      </w:r>
    </w:p>
    <w:p w:rsidR="00D43968" w:rsidRPr="00D87720" w:rsidRDefault="00EB4C26" w:rsidP="004F0C98">
      <w:pPr>
        <w:pStyle w:val="Standard"/>
        <w:numPr>
          <w:ilvl w:val="0"/>
          <w:numId w:val="136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Miejsce i termin składania ofert wraz z wymaganymi dokumentami.</w:t>
      </w:r>
    </w:p>
    <w:p w:rsidR="00D43968" w:rsidRPr="00D87720" w:rsidRDefault="00EB4C26" w:rsidP="009132F4">
      <w:pPr>
        <w:pStyle w:val="Standard"/>
        <w:numPr>
          <w:ilvl w:val="1"/>
          <w:numId w:val="6"/>
        </w:numPr>
        <w:tabs>
          <w:tab w:val="left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Wymagane od wykonawców dokumenty określone w </w:t>
      </w:r>
      <w:r w:rsidR="0058308A" w:rsidRPr="00D87720">
        <w:rPr>
          <w:rFonts w:ascii="Times New Roman" w:hAnsi="Times New Roman" w:cs="Times New Roman"/>
          <w:b/>
          <w:bCs/>
          <w:sz w:val="20"/>
          <w:szCs w:val="20"/>
        </w:rPr>
        <w:t>Dz</w:t>
      </w:r>
      <w:r w:rsidR="00B96918" w:rsidRPr="00D8772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8308A" w:rsidRPr="00D87720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D87720">
        <w:rPr>
          <w:rFonts w:ascii="Times New Roman" w:hAnsi="Times New Roman" w:cs="Times New Roman"/>
          <w:b/>
          <w:bCs/>
          <w:sz w:val="20"/>
          <w:szCs w:val="20"/>
        </w:rPr>
        <w:t>3 </w:t>
      </w:r>
      <w:r w:rsidRPr="00D87720">
        <w:rPr>
          <w:rFonts w:ascii="Times New Roman" w:hAnsi="Times New Roman" w:cs="Times New Roman"/>
          <w:bCs/>
          <w:sz w:val="20"/>
          <w:szCs w:val="20"/>
        </w:rPr>
        <w:t>i </w:t>
      </w:r>
      <w:r w:rsidRPr="00D87720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D87720">
        <w:rPr>
          <w:rFonts w:ascii="Times New Roman" w:hAnsi="Times New Roman" w:cs="Times New Roman"/>
          <w:bCs/>
          <w:sz w:val="20"/>
          <w:szCs w:val="20"/>
        </w:rPr>
        <w:t>, w tym &lt;</w:t>
      </w:r>
      <w:r w:rsidRPr="00D87720">
        <w:rPr>
          <w:rFonts w:ascii="Times New Roman" w:hAnsi="Times New Roman" w:cs="Times New Roman"/>
          <w:b/>
          <w:bCs/>
          <w:sz w:val="20"/>
          <w:szCs w:val="20"/>
        </w:rPr>
        <w:t>Ofertę</w:t>
      </w:r>
      <w:r w:rsidRPr="00D87720">
        <w:rPr>
          <w:rFonts w:ascii="Times New Roman" w:hAnsi="Times New Roman" w:cs="Times New Roman"/>
          <w:bCs/>
          <w:sz w:val="20"/>
          <w:szCs w:val="20"/>
        </w:rPr>
        <w:t>&gt;,</w:t>
      </w:r>
      <w:r w:rsidRPr="00D87720">
        <w:rPr>
          <w:rFonts w:ascii="Times New Roman" w:hAnsi="Times New Roman" w:cs="Times New Roman"/>
          <w:sz w:val="20"/>
          <w:szCs w:val="20"/>
        </w:rPr>
        <w:t xml:space="preserve"> należy złożyć w formie pisemnej w </w:t>
      </w:r>
      <w:r w:rsidR="009132F4" w:rsidRPr="00D87720">
        <w:rPr>
          <w:rFonts w:ascii="Times New Roman" w:hAnsi="Times New Roman" w:cs="Times New Roman"/>
          <w:b/>
          <w:sz w:val="20"/>
          <w:szCs w:val="20"/>
        </w:rPr>
        <w:t xml:space="preserve">Urzędzie Gminy w </w:t>
      </w:r>
      <w:r w:rsidR="00F747AF" w:rsidRPr="00D87720">
        <w:rPr>
          <w:rFonts w:ascii="Times New Roman" w:hAnsi="Times New Roman" w:cs="Times New Roman"/>
          <w:b/>
          <w:sz w:val="20"/>
          <w:szCs w:val="20"/>
        </w:rPr>
        <w:t>Gielniowie</w:t>
      </w:r>
      <w:r w:rsidR="009132F4" w:rsidRPr="00D8772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747AF" w:rsidRPr="00D87720">
        <w:rPr>
          <w:rFonts w:ascii="Times New Roman" w:hAnsi="Times New Roman" w:cs="Times New Roman"/>
          <w:b/>
          <w:sz w:val="20"/>
          <w:szCs w:val="20"/>
        </w:rPr>
        <w:t>Plac Wolności 75, 26-434 Gielniów,  pok. Nr 2</w:t>
      </w:r>
      <w:r w:rsidR="009132F4" w:rsidRPr="00D87720">
        <w:rPr>
          <w:rFonts w:ascii="Times New Roman" w:hAnsi="Times New Roman" w:cs="Times New Roman"/>
          <w:b/>
          <w:sz w:val="20"/>
          <w:szCs w:val="20"/>
        </w:rPr>
        <w:t xml:space="preserve"> (sekretariat) </w:t>
      </w:r>
      <w:r w:rsidRPr="00D87720">
        <w:rPr>
          <w:rFonts w:ascii="Times New Roman" w:hAnsi="Times New Roman" w:cs="Times New Roman"/>
          <w:sz w:val="20"/>
          <w:szCs w:val="20"/>
        </w:rPr>
        <w:t xml:space="preserve">w terminie upływającym </w:t>
      </w:r>
      <w:r w:rsidR="007F596A" w:rsidRPr="00D8772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20 </w:t>
      </w:r>
      <w:r w:rsidR="009132F4" w:rsidRPr="00D87720">
        <w:rPr>
          <w:rFonts w:ascii="Times New Roman" w:hAnsi="Times New Roman" w:cs="Times New Roman"/>
          <w:b/>
          <w:bCs/>
          <w:sz w:val="20"/>
          <w:szCs w:val="20"/>
          <w:u w:val="single"/>
        </w:rPr>
        <w:t>maja</w:t>
      </w:r>
      <w:r w:rsidR="00777B20" w:rsidRPr="00D8772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7961A0" w:rsidRPr="00D87720">
        <w:rPr>
          <w:rFonts w:ascii="Times New Roman" w:hAnsi="Times New Roman" w:cs="Times New Roman"/>
          <w:b/>
          <w:bCs/>
          <w:sz w:val="20"/>
          <w:szCs w:val="20"/>
          <w:u w:val="single"/>
        </w:rPr>
        <w:t>2016</w:t>
      </w:r>
      <w:r w:rsidRPr="00D87720">
        <w:rPr>
          <w:rFonts w:ascii="Times New Roman" w:hAnsi="Times New Roman" w:cs="Times New Roman"/>
          <w:b/>
          <w:bCs/>
          <w:sz w:val="20"/>
          <w:szCs w:val="20"/>
          <w:u w:val="single"/>
        </w:rPr>
        <w:t> r.</w:t>
      </w:r>
      <w:r w:rsidRPr="00D8772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87720">
        <w:rPr>
          <w:rFonts w:ascii="Times New Roman" w:hAnsi="Times New Roman" w:cs="Times New Roman"/>
          <w:b/>
          <w:bCs/>
          <w:sz w:val="20"/>
          <w:szCs w:val="20"/>
          <w:u w:val="single"/>
        </w:rPr>
        <w:t>o godzinie 10:00</w:t>
      </w:r>
      <w:r w:rsidRPr="00D87720">
        <w:rPr>
          <w:rFonts w:ascii="Times New Roman" w:hAnsi="Times New Roman" w:cs="Times New Roman"/>
          <w:sz w:val="20"/>
          <w:szCs w:val="20"/>
        </w:rPr>
        <w:t>. Nie dopuszcza się przekazywania ofert wraz z pozostałymi wymaganymi dokumentami, w tym oświadczeń, faksem lub drogą elektroniczną w jakiejkolwiek postaci elektronicznej</w:t>
      </w:r>
      <w:r w:rsidR="00EC7A8A" w:rsidRPr="00D87720">
        <w:rPr>
          <w:rFonts w:ascii="Times New Roman" w:hAnsi="Times New Roman" w:cs="Times New Roman"/>
          <w:sz w:val="20"/>
          <w:szCs w:val="20"/>
        </w:rPr>
        <w:t xml:space="preserve">, </w:t>
      </w:r>
      <w:r w:rsidR="009132F4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="00EC7A8A" w:rsidRPr="00D87720">
        <w:rPr>
          <w:rFonts w:ascii="Times New Roman" w:hAnsi="Times New Roman" w:cs="Times New Roman"/>
          <w:sz w:val="20"/>
          <w:szCs w:val="20"/>
        </w:rPr>
        <w:t>z zastrzeżeniem</w:t>
      </w:r>
      <w:r w:rsidR="00B96918" w:rsidRPr="00D87720">
        <w:rPr>
          <w:rFonts w:ascii="Times New Roman" w:hAnsi="Times New Roman" w:cs="Times New Roman"/>
          <w:sz w:val="20"/>
          <w:szCs w:val="20"/>
        </w:rPr>
        <w:t xml:space="preserve"> pkt. 5.1.</w:t>
      </w:r>
      <w:r w:rsidRPr="00D87720">
        <w:rPr>
          <w:rFonts w:ascii="Times New Roman" w:hAnsi="Times New Roman" w:cs="Times New Roman"/>
          <w:sz w:val="20"/>
          <w:szCs w:val="20"/>
        </w:rPr>
        <w:t>.</w:t>
      </w:r>
    </w:p>
    <w:p w:rsidR="00D43968" w:rsidRPr="00D87720" w:rsidRDefault="00EB4C26" w:rsidP="00B96918">
      <w:pPr>
        <w:pStyle w:val="Standard"/>
        <w:numPr>
          <w:ilvl w:val="1"/>
          <w:numId w:val="6"/>
        </w:numPr>
        <w:shd w:val="clear" w:color="auto" w:fill="FFFFFF"/>
        <w:tabs>
          <w:tab w:val="left" w:pos="426"/>
        </w:tabs>
        <w:spacing w:line="288" w:lineRule="auto"/>
        <w:ind w:left="426" w:hanging="426"/>
        <w:jc w:val="both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W uzasadnionych przypadkach zamawiający może przed upływem terminu składania ofert zmienić treść SIWZ. Dokonane w ten sposób zmiany uzupełnią treść SIWZ, przez co staną się jej integralną częścią. Zamawiający niezwłocznie przekaże wszelkie zmiany treści SIWZ wszystkim wykonawcom, którym przekazał SIWZ, a także zamieści zmiany SIWZ na stronie </w:t>
      </w:r>
      <w:r w:rsidR="00F747AF" w:rsidRPr="00D87720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11" w:history="1">
        <w:r w:rsidR="00F747AF" w:rsidRPr="00D87720">
          <w:rPr>
            <w:rStyle w:val="Hipercze"/>
            <w:rFonts w:ascii="Times New Roman" w:hAnsi="Times New Roman" w:cs="Times New Roman"/>
            <w:b/>
            <w:color w:val="auto"/>
            <w:sz w:val="22"/>
            <w:szCs w:val="22"/>
          </w:rPr>
          <w:t>http://bip.uggielniow.nv.pl</w:t>
        </w:r>
      </w:hyperlink>
    </w:p>
    <w:p w:rsidR="00D43968" w:rsidRPr="00D87720" w:rsidRDefault="00EB4C26" w:rsidP="009B0968">
      <w:pPr>
        <w:pStyle w:val="Standard"/>
        <w:numPr>
          <w:ilvl w:val="1"/>
          <w:numId w:val="6"/>
        </w:numPr>
        <w:shd w:val="clear" w:color="auto" w:fill="FFFFFF"/>
        <w:tabs>
          <w:tab w:val="left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Jeżeli w wyniku zmiany treści SIWZ nieprowadzącej do zmiany treści ogłoszenia o zamówieniu jest niezbędny dodatkowy  czas  na  wprowadzenie  zmian  w  ofertach,  zamawiający  przedłuży termin składania ofert i poinformuje o tym wykonawców, którym przekazano SIWZ,  a także zamieści tę informację na stronie</w:t>
      </w:r>
      <w:r w:rsidR="009B0968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="00F747AF" w:rsidRPr="00D87720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12" w:history="1">
        <w:r w:rsidR="00F747AF" w:rsidRPr="00D87720">
          <w:rPr>
            <w:rStyle w:val="Hipercze"/>
            <w:rFonts w:ascii="Times New Roman" w:hAnsi="Times New Roman" w:cs="Times New Roman"/>
            <w:b/>
            <w:color w:val="auto"/>
            <w:sz w:val="22"/>
            <w:szCs w:val="22"/>
          </w:rPr>
          <w:t>http://bip.uggielniow.nv.pl</w:t>
        </w:r>
      </w:hyperlink>
      <w:r w:rsidR="009132F4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sz w:val="20"/>
          <w:szCs w:val="20"/>
        </w:rPr>
        <w:t xml:space="preserve">Jeżeli zmiana treści SIWZ spowoduje zmianę treści ogłoszenia o zamówieniu, to zamawiający przekaże Biuletynowi Zamówień Publicznych ogłoszenie </w:t>
      </w:r>
      <w:r w:rsidR="00CE271F" w:rsidRPr="00D8772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87720">
        <w:rPr>
          <w:rFonts w:ascii="Times New Roman" w:hAnsi="Times New Roman" w:cs="Times New Roman"/>
          <w:sz w:val="20"/>
          <w:szCs w:val="20"/>
        </w:rPr>
        <w:t>o zmianie ogłoszenia</w:t>
      </w:r>
    </w:p>
    <w:p w:rsidR="00D43968" w:rsidRPr="00D87720" w:rsidRDefault="00EB4C26" w:rsidP="00B96918">
      <w:pPr>
        <w:pStyle w:val="Standard"/>
        <w:numPr>
          <w:ilvl w:val="1"/>
          <w:numId w:val="6"/>
        </w:numPr>
        <w:shd w:val="clear" w:color="auto" w:fill="FFFFFF"/>
        <w:tabs>
          <w:tab w:val="left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Zamawiający przedłuży termin składania ofert w przypadku wniesienia odwołania dotyczącego treści ogłoszenia o zamówieniu lub postanowień SIWZ.</w:t>
      </w:r>
    </w:p>
    <w:p w:rsidR="00D43968" w:rsidRPr="00D87720" w:rsidRDefault="00EB4C26" w:rsidP="00B96918">
      <w:pPr>
        <w:pStyle w:val="Standard"/>
        <w:numPr>
          <w:ilvl w:val="1"/>
          <w:numId w:val="6"/>
        </w:numPr>
        <w:shd w:val="clear" w:color="auto" w:fill="FFFFFF"/>
        <w:tabs>
          <w:tab w:val="left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Wszelkie prawa i zobowiązania zamawiającego oraz wykonawcy ustalone w odniesieniu do terminu ustalonego pierwotnie - podlegają nowemu, tzn. przedłużonemu terminowi.</w:t>
      </w:r>
    </w:p>
    <w:p w:rsidR="00D43968" w:rsidRPr="00D87720" w:rsidRDefault="00EB4C26" w:rsidP="00B96918">
      <w:pPr>
        <w:pStyle w:val="Standard"/>
        <w:numPr>
          <w:ilvl w:val="1"/>
          <w:numId w:val="6"/>
        </w:numPr>
        <w:tabs>
          <w:tab w:val="left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Koperty zawierające dokumentacje ofertowe, które zamawiający otrzymał po upływie terminu określonego w </w:t>
      </w:r>
      <w:r w:rsidRPr="00D87720">
        <w:rPr>
          <w:rFonts w:ascii="Times New Roman" w:hAnsi="Times New Roman" w:cs="Times New Roman"/>
          <w:b/>
          <w:bCs/>
          <w:sz w:val="20"/>
          <w:szCs w:val="20"/>
        </w:rPr>
        <w:t>pkt 6.1</w:t>
      </w:r>
      <w:r w:rsidRPr="00D87720">
        <w:rPr>
          <w:rFonts w:ascii="Times New Roman" w:hAnsi="Times New Roman" w:cs="Times New Roman"/>
          <w:sz w:val="20"/>
          <w:szCs w:val="20"/>
        </w:rPr>
        <w:t>, zostaną - bez otwierania - zwrócone właściwym wykonawcom, po upływie terminu przewidzianego na wniesienie odwołania.</w:t>
      </w:r>
    </w:p>
    <w:p w:rsidR="003D02F0" w:rsidRPr="00D87720" w:rsidRDefault="003D02F0" w:rsidP="003D02F0">
      <w:pPr>
        <w:pStyle w:val="Standard"/>
        <w:tabs>
          <w:tab w:val="left" w:pos="426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968" w:rsidRPr="00D87720" w:rsidRDefault="00EB4C26" w:rsidP="00B96918">
      <w:pPr>
        <w:pStyle w:val="Standard"/>
        <w:numPr>
          <w:ilvl w:val="0"/>
          <w:numId w:val="6"/>
        </w:numPr>
        <w:tabs>
          <w:tab w:val="left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  <w:u w:val="single"/>
        </w:rPr>
        <w:t>Prowadzenie postępowania; otwarcie ofert wraz z pozostałymi wymaganymi dokumentami; termin związania ofertą.</w:t>
      </w:r>
    </w:p>
    <w:p w:rsidR="00D43968" w:rsidRPr="00D87720" w:rsidRDefault="00B96918" w:rsidP="00B96918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7.1. </w:t>
      </w:r>
      <w:r w:rsidR="00EB4C26" w:rsidRPr="00D87720">
        <w:rPr>
          <w:rFonts w:ascii="Times New Roman" w:hAnsi="Times New Roman" w:cs="Times New Roman"/>
          <w:sz w:val="20"/>
          <w:szCs w:val="20"/>
        </w:rPr>
        <w:t>W trakcie prowadzenia postępowania zostanie sporządzony pisemny protokół postępowania</w:t>
      </w:r>
      <w:r w:rsidR="00972E9D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="00EB4C26" w:rsidRPr="00D87720">
        <w:rPr>
          <w:rFonts w:ascii="Times New Roman" w:hAnsi="Times New Roman" w:cs="Times New Roman"/>
          <w:sz w:val="20"/>
          <w:szCs w:val="20"/>
        </w:rPr>
        <w:t>o udzielenie zamówienia prowadzonego w trybie przetargu nieograniczonego. Protokół wraz z załącznikami, które stanowią oferty, opinie biegłych, oświadczenia, zawiadomienia, wnioski, inne dokumenty i informacje składane przez Zamawiającego i </w:t>
      </w:r>
      <w:r w:rsidR="004D2336" w:rsidRPr="00D87720">
        <w:rPr>
          <w:rFonts w:ascii="Times New Roman" w:hAnsi="Times New Roman" w:cs="Times New Roman"/>
          <w:sz w:val="20"/>
          <w:szCs w:val="20"/>
        </w:rPr>
        <w:t>Wykonawców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, jest jawny. </w:t>
      </w:r>
      <w:r w:rsidR="007961A0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Z zastrzeżeniem </w:t>
      </w:r>
      <w:r w:rsidRPr="00D87720">
        <w:rPr>
          <w:rFonts w:ascii="Times New Roman" w:hAnsi="Times New Roman" w:cs="Times New Roman"/>
          <w:sz w:val="20"/>
          <w:szCs w:val="20"/>
        </w:rPr>
        <w:t>pkt.</w:t>
      </w:r>
      <w:r w:rsidR="00EB4C26" w:rsidRPr="00D87720">
        <w:rPr>
          <w:rFonts w:ascii="Times New Roman" w:hAnsi="Times New Roman" w:cs="Times New Roman"/>
          <w:sz w:val="20"/>
          <w:szCs w:val="20"/>
        </w:rPr>
        <w:t> </w:t>
      </w:r>
      <w:r w:rsidR="00EB4C26" w:rsidRPr="00D87720">
        <w:rPr>
          <w:rFonts w:ascii="Times New Roman" w:hAnsi="Times New Roman" w:cs="Times New Roman"/>
          <w:b/>
          <w:bCs/>
          <w:sz w:val="20"/>
          <w:szCs w:val="20"/>
        </w:rPr>
        <w:t>5.4</w:t>
      </w:r>
      <w:r w:rsidR="00EB4C26" w:rsidRPr="00D87720">
        <w:rPr>
          <w:rFonts w:ascii="Times New Roman" w:hAnsi="Times New Roman" w:cs="Times New Roman"/>
          <w:sz w:val="20"/>
          <w:szCs w:val="20"/>
        </w:rPr>
        <w:t>, </w:t>
      </w:r>
      <w:r w:rsidR="00EB4C26" w:rsidRPr="00D87720">
        <w:rPr>
          <w:rFonts w:ascii="Times New Roman" w:hAnsi="Times New Roman" w:cs="Times New Roman"/>
          <w:b/>
          <w:bCs/>
          <w:sz w:val="20"/>
          <w:szCs w:val="20"/>
        </w:rPr>
        <w:t>5.7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 wszystkie oferty są jawne od chwili ich otwarcia, natomiast pozostałe załączniki do protokołu </w:t>
      </w:r>
      <w:r w:rsidR="001E0695" w:rsidRPr="00D87720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EB4C26" w:rsidRPr="00D87720">
        <w:rPr>
          <w:rFonts w:ascii="Times New Roman" w:hAnsi="Times New Roman" w:cs="Times New Roman"/>
          <w:sz w:val="20"/>
          <w:szCs w:val="20"/>
        </w:rPr>
        <w:t>może udostępnić po dokonaniu wyboru oferty najkorzystniejszej lub po unieważnieniu postępowania.</w:t>
      </w:r>
    </w:p>
    <w:p w:rsidR="00D43968" w:rsidRPr="00D87720" w:rsidRDefault="00CF40DC" w:rsidP="00CF40DC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7.2.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W dniu </w:t>
      </w:r>
      <w:r w:rsidR="007F596A" w:rsidRPr="00D87720">
        <w:rPr>
          <w:rFonts w:ascii="Times New Roman" w:hAnsi="Times New Roman" w:cs="Times New Roman"/>
          <w:b/>
          <w:sz w:val="20"/>
          <w:szCs w:val="20"/>
        </w:rPr>
        <w:t>20</w:t>
      </w:r>
      <w:r w:rsidR="009132F4" w:rsidRPr="00D87720">
        <w:rPr>
          <w:rFonts w:ascii="Times New Roman" w:hAnsi="Times New Roman" w:cs="Times New Roman"/>
          <w:b/>
          <w:sz w:val="20"/>
          <w:szCs w:val="20"/>
        </w:rPr>
        <w:t xml:space="preserve"> maja</w:t>
      </w:r>
      <w:r w:rsidR="007961A0" w:rsidRPr="00D87720">
        <w:rPr>
          <w:rFonts w:ascii="Times New Roman" w:hAnsi="Times New Roman" w:cs="Times New Roman"/>
          <w:b/>
          <w:sz w:val="20"/>
          <w:szCs w:val="20"/>
        </w:rPr>
        <w:t xml:space="preserve"> 2016 </w:t>
      </w:r>
      <w:r w:rsidR="00EB4C26" w:rsidRPr="00D87720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EB4C26" w:rsidRPr="00D87720">
        <w:rPr>
          <w:rFonts w:ascii="Times New Roman" w:hAnsi="Times New Roman" w:cs="Times New Roman"/>
          <w:bCs/>
          <w:sz w:val="20"/>
          <w:szCs w:val="20"/>
        </w:rPr>
        <w:t>.</w:t>
      </w:r>
      <w:r w:rsidR="00EB4C26"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w siedzibie </w:t>
      </w:r>
      <w:r w:rsidR="004D2336" w:rsidRPr="00D87720">
        <w:rPr>
          <w:rFonts w:ascii="Times New Roman" w:hAnsi="Times New Roman" w:cs="Times New Roman"/>
          <w:sz w:val="20"/>
          <w:szCs w:val="20"/>
        </w:rPr>
        <w:t xml:space="preserve">Zamawiającego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w </w:t>
      </w:r>
      <w:r w:rsidR="009132F4" w:rsidRPr="00D87720">
        <w:rPr>
          <w:rFonts w:ascii="Times New Roman" w:hAnsi="Times New Roman" w:cs="Times New Roman"/>
          <w:bCs/>
          <w:sz w:val="20"/>
          <w:szCs w:val="20"/>
        </w:rPr>
        <w:t xml:space="preserve">Urzędzie Gminy w </w:t>
      </w:r>
      <w:r w:rsidR="00F747AF" w:rsidRPr="00D87720">
        <w:rPr>
          <w:rFonts w:ascii="Times New Roman" w:hAnsi="Times New Roman" w:cs="Times New Roman"/>
          <w:bCs/>
          <w:sz w:val="20"/>
          <w:szCs w:val="20"/>
        </w:rPr>
        <w:t>Gielniowie</w:t>
      </w:r>
      <w:r w:rsidR="009132F4" w:rsidRPr="00D8772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747AF" w:rsidRPr="00D87720">
        <w:rPr>
          <w:rFonts w:ascii="Times New Roman" w:hAnsi="Times New Roman" w:cs="Times New Roman"/>
          <w:bCs/>
          <w:sz w:val="20"/>
          <w:szCs w:val="20"/>
        </w:rPr>
        <w:t>Plac Wolności 75, 26-434 Gielniów</w:t>
      </w:r>
      <w:r w:rsidR="009132F4" w:rsidRPr="00D87720">
        <w:rPr>
          <w:rFonts w:ascii="Times New Roman" w:hAnsi="Times New Roman" w:cs="Times New Roman"/>
          <w:bCs/>
          <w:sz w:val="20"/>
          <w:szCs w:val="20"/>
        </w:rPr>
        <w:t xml:space="preserve">  sala </w:t>
      </w:r>
      <w:r w:rsidR="00F747AF" w:rsidRPr="00D87720">
        <w:rPr>
          <w:rFonts w:ascii="Times New Roman" w:hAnsi="Times New Roman" w:cs="Times New Roman"/>
          <w:bCs/>
          <w:sz w:val="20"/>
          <w:szCs w:val="20"/>
        </w:rPr>
        <w:t xml:space="preserve">konferencyjna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, odbędzie się jawne otwarcie ofert złożonych wraz z pozostałymi wymaganymi dokumentami; początek - </w:t>
      </w:r>
      <w:r w:rsidR="00EB4C26" w:rsidRPr="00D87720">
        <w:rPr>
          <w:rFonts w:ascii="Times New Roman" w:hAnsi="Times New Roman" w:cs="Times New Roman"/>
          <w:bCs/>
          <w:sz w:val="20"/>
          <w:szCs w:val="20"/>
        </w:rPr>
        <w:t>godzina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="00EB4C26" w:rsidRPr="00D87720">
        <w:rPr>
          <w:rFonts w:ascii="Times New Roman" w:hAnsi="Times New Roman" w:cs="Times New Roman"/>
          <w:bCs/>
          <w:sz w:val="20"/>
          <w:szCs w:val="20"/>
        </w:rPr>
        <w:t>10:30</w:t>
      </w:r>
      <w:r w:rsidR="00EB4C26" w:rsidRPr="00D87720">
        <w:rPr>
          <w:rFonts w:ascii="Times New Roman" w:hAnsi="Times New Roman" w:cs="Times New Roman"/>
          <w:sz w:val="20"/>
          <w:szCs w:val="20"/>
        </w:rPr>
        <w:t>.</w:t>
      </w:r>
    </w:p>
    <w:p w:rsidR="00D43968" w:rsidRPr="00D87720" w:rsidRDefault="00CF40DC" w:rsidP="00CF40DC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7.3.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Bezpośrednio przed otwarciem ofert upoważniony przedstawiciel </w:t>
      </w:r>
      <w:r w:rsidR="004D2336" w:rsidRPr="00D87720">
        <w:rPr>
          <w:rFonts w:ascii="Times New Roman" w:hAnsi="Times New Roman" w:cs="Times New Roman"/>
          <w:sz w:val="20"/>
          <w:szCs w:val="20"/>
        </w:rPr>
        <w:t xml:space="preserve">Zamawiającego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poda łączną kwotę, jaką zamawiający zamierza przeznaczyć na sfinansowanie zamówienia. Po otwarciu każdej oferty zostaną podane i odnotowane w protokole postępowania, następujące informacje zawarte w ofertach: </w:t>
      </w:r>
      <w:r w:rsidR="00962423" w:rsidRPr="00D87720">
        <w:rPr>
          <w:rFonts w:ascii="Times New Roman" w:hAnsi="Times New Roman" w:cs="Times New Roman"/>
          <w:sz w:val="20"/>
          <w:szCs w:val="20"/>
        </w:rPr>
        <w:t>-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 nazwy (firmy) oraz adresy </w:t>
      </w:r>
      <w:r w:rsidR="004D2336" w:rsidRPr="00D87720">
        <w:rPr>
          <w:rFonts w:ascii="Times New Roman" w:hAnsi="Times New Roman" w:cs="Times New Roman"/>
          <w:sz w:val="20"/>
          <w:szCs w:val="20"/>
        </w:rPr>
        <w:t xml:space="preserve">Wykonawców </w:t>
      </w:r>
      <w:r w:rsidR="007961A0" w:rsidRPr="00D87720">
        <w:rPr>
          <w:rFonts w:ascii="Times New Roman" w:hAnsi="Times New Roman" w:cs="Times New Roman"/>
          <w:sz w:val="20"/>
          <w:szCs w:val="20"/>
        </w:rPr>
        <w:t xml:space="preserve">– </w:t>
      </w:r>
      <w:r w:rsidR="00EB4C26" w:rsidRPr="00D87720">
        <w:rPr>
          <w:rFonts w:ascii="Times New Roman" w:hAnsi="Times New Roman" w:cs="Times New Roman"/>
          <w:sz w:val="20"/>
          <w:szCs w:val="20"/>
        </w:rPr>
        <w:t>ceny ofert</w:t>
      </w:r>
      <w:r w:rsidR="007961A0" w:rsidRPr="00D87720">
        <w:rPr>
          <w:rFonts w:ascii="Times New Roman" w:hAnsi="Times New Roman" w:cs="Times New Roman"/>
          <w:sz w:val="20"/>
          <w:szCs w:val="20"/>
        </w:rPr>
        <w:t>y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="009132F4" w:rsidRPr="00D87720">
        <w:rPr>
          <w:rFonts w:ascii="Times New Roman" w:hAnsi="Times New Roman" w:cs="Times New Roman"/>
          <w:sz w:val="20"/>
          <w:szCs w:val="20"/>
        </w:rPr>
        <w:t>–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  zaoferowanego </w:t>
      </w:r>
      <w:r w:rsidR="007961A0" w:rsidRPr="00D87720">
        <w:rPr>
          <w:rFonts w:ascii="Times New Roman" w:hAnsi="Times New Roman" w:cs="Times New Roman"/>
          <w:sz w:val="20"/>
          <w:szCs w:val="20"/>
        </w:rPr>
        <w:t>termin płatności.</w:t>
      </w:r>
    </w:p>
    <w:p w:rsidR="00D43968" w:rsidRPr="00D87720" w:rsidRDefault="00CF40DC" w:rsidP="00CF40DC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7.4.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Informacje, o których mowa w </w:t>
      </w:r>
      <w:r w:rsidR="00EB4C26" w:rsidRPr="00D87720">
        <w:rPr>
          <w:rFonts w:ascii="Times New Roman" w:hAnsi="Times New Roman" w:cs="Times New Roman"/>
          <w:b/>
          <w:bCs/>
          <w:sz w:val="20"/>
          <w:szCs w:val="20"/>
        </w:rPr>
        <w:t>pkt 7.3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, </w:t>
      </w:r>
      <w:r w:rsidR="004D2336" w:rsidRPr="00D87720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przekaże niezwłocznie </w:t>
      </w:r>
      <w:r w:rsidR="004D2336" w:rsidRPr="00D87720">
        <w:rPr>
          <w:rFonts w:ascii="Times New Roman" w:hAnsi="Times New Roman" w:cs="Times New Roman"/>
          <w:sz w:val="20"/>
          <w:szCs w:val="20"/>
        </w:rPr>
        <w:t>Wykonawcom</w:t>
      </w:r>
      <w:r w:rsidR="00EB4C26" w:rsidRPr="00D87720">
        <w:rPr>
          <w:rFonts w:ascii="Times New Roman" w:hAnsi="Times New Roman" w:cs="Times New Roman"/>
          <w:sz w:val="20"/>
          <w:szCs w:val="20"/>
        </w:rPr>
        <w:t>, którzy nie byli obecni przy otwarciu ofert, na ich wniosek.</w:t>
      </w:r>
    </w:p>
    <w:p w:rsidR="00D43968" w:rsidRPr="00D87720" w:rsidRDefault="00CF40DC" w:rsidP="00CF40DC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7.5.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Z zastrzeżeniem wynikającym z </w:t>
      </w:r>
      <w:r w:rsidR="00EB4C26" w:rsidRPr="00D87720">
        <w:rPr>
          <w:rFonts w:ascii="Times New Roman" w:hAnsi="Times New Roman" w:cs="Times New Roman"/>
          <w:b/>
          <w:bCs/>
          <w:sz w:val="20"/>
          <w:szCs w:val="20"/>
        </w:rPr>
        <w:t>pkt 6.2 </w:t>
      </w:r>
      <w:r w:rsidR="00EB4C26" w:rsidRPr="00D87720">
        <w:rPr>
          <w:rFonts w:ascii="Times New Roman" w:hAnsi="Times New Roman" w:cs="Times New Roman"/>
          <w:sz w:val="20"/>
          <w:szCs w:val="20"/>
        </w:rPr>
        <w:t>- </w:t>
      </w:r>
      <w:r w:rsidR="00EB4C26" w:rsidRPr="00D87720">
        <w:rPr>
          <w:rFonts w:ascii="Times New Roman" w:hAnsi="Times New Roman" w:cs="Times New Roman"/>
          <w:b/>
          <w:bCs/>
          <w:sz w:val="20"/>
          <w:szCs w:val="20"/>
        </w:rPr>
        <w:t>6.5</w:t>
      </w:r>
      <w:r w:rsidR="00EB4C26" w:rsidRPr="00D87720">
        <w:rPr>
          <w:rFonts w:ascii="Times New Roman" w:hAnsi="Times New Roman" w:cs="Times New Roman"/>
          <w:sz w:val="20"/>
          <w:szCs w:val="20"/>
        </w:rPr>
        <w:t>,</w:t>
      </w:r>
      <w:r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="00EB4C26" w:rsidRPr="00D87720">
        <w:rPr>
          <w:rFonts w:ascii="Times New Roman" w:hAnsi="Times New Roman" w:cs="Times New Roman"/>
          <w:b/>
          <w:sz w:val="20"/>
          <w:szCs w:val="20"/>
        </w:rPr>
        <w:t>10.13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="004D2336" w:rsidRPr="00D87720">
        <w:rPr>
          <w:rFonts w:ascii="Times New Roman" w:hAnsi="Times New Roman" w:cs="Times New Roman"/>
          <w:sz w:val="20"/>
          <w:szCs w:val="20"/>
        </w:rPr>
        <w:t xml:space="preserve">Wykonawca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jest związany ofertą przez okres 30 dni liczonych od dnia </w:t>
      </w:r>
      <w:r w:rsidR="005D5015" w:rsidRPr="00D87720">
        <w:rPr>
          <w:rFonts w:ascii="Times New Roman" w:hAnsi="Times New Roman" w:cs="Times New Roman"/>
          <w:bCs/>
          <w:sz w:val="20"/>
          <w:szCs w:val="20"/>
        </w:rPr>
        <w:t>w którym upłynął termin składania ofert.</w:t>
      </w:r>
    </w:p>
    <w:p w:rsidR="00D43968" w:rsidRPr="00D87720" w:rsidRDefault="00CF40DC" w:rsidP="00CF40DC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7.6. </w:t>
      </w:r>
      <w:r w:rsidR="00EB4C26" w:rsidRPr="00D87720">
        <w:rPr>
          <w:rFonts w:ascii="Times New Roman" w:hAnsi="Times New Roman" w:cs="Times New Roman"/>
          <w:sz w:val="20"/>
          <w:szCs w:val="20"/>
        </w:rPr>
        <w:t>Wykonawca</w:t>
      </w:r>
      <w:r w:rsidR="00EB4C26" w:rsidRPr="00D87720">
        <w:rPr>
          <w:rFonts w:ascii="Times New Roman" w:hAnsi="Times New Roman" w:cs="Times New Roman"/>
          <w:spacing w:val="-1"/>
          <w:sz w:val="20"/>
          <w:szCs w:val="20"/>
        </w:rPr>
        <w:t xml:space="preserve"> samodzielnie lub na wniosek </w:t>
      </w:r>
      <w:r w:rsidR="004D2336" w:rsidRPr="00D87720">
        <w:rPr>
          <w:rFonts w:ascii="Times New Roman" w:hAnsi="Times New Roman" w:cs="Times New Roman"/>
          <w:sz w:val="20"/>
          <w:szCs w:val="20"/>
        </w:rPr>
        <w:t>Zamawiającego</w:t>
      </w:r>
      <w:r w:rsidR="004D2336" w:rsidRPr="00D8772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EB4C26" w:rsidRPr="00D87720">
        <w:rPr>
          <w:rFonts w:ascii="Times New Roman" w:hAnsi="Times New Roman" w:cs="Times New Roman"/>
          <w:spacing w:val="-1"/>
          <w:sz w:val="20"/>
          <w:szCs w:val="20"/>
        </w:rPr>
        <w:t xml:space="preserve">może przedłużyć termin związania ofertą,  z tym, że </w:t>
      </w:r>
      <w:r w:rsidR="004D2336" w:rsidRPr="00D87720">
        <w:rPr>
          <w:rFonts w:ascii="Times New Roman" w:hAnsi="Times New Roman" w:cs="Times New Roman"/>
          <w:sz w:val="20"/>
          <w:szCs w:val="20"/>
        </w:rPr>
        <w:t>Zmawiający</w:t>
      </w:r>
      <w:r w:rsidR="004D2336" w:rsidRPr="00D8772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EB4C26" w:rsidRPr="00D87720">
        <w:rPr>
          <w:rFonts w:ascii="Times New Roman" w:hAnsi="Times New Roman" w:cs="Times New Roman"/>
          <w:spacing w:val="-1"/>
          <w:sz w:val="20"/>
          <w:szCs w:val="20"/>
        </w:rPr>
        <w:t xml:space="preserve">może tylko raz, co najmniej na 3 dni przed upływem terminu związania ofertą, zwrócić się do </w:t>
      </w:r>
      <w:r w:rsidR="004D2336" w:rsidRPr="00D87720">
        <w:rPr>
          <w:rFonts w:ascii="Times New Roman" w:hAnsi="Times New Roman" w:cs="Times New Roman"/>
          <w:sz w:val="20"/>
          <w:szCs w:val="20"/>
        </w:rPr>
        <w:t xml:space="preserve">Wykonawcy </w:t>
      </w:r>
      <w:r w:rsidR="00EB4C26" w:rsidRPr="00D87720">
        <w:rPr>
          <w:rFonts w:ascii="Times New Roman" w:hAnsi="Times New Roman" w:cs="Times New Roman"/>
          <w:spacing w:val="-1"/>
          <w:sz w:val="20"/>
          <w:szCs w:val="20"/>
        </w:rPr>
        <w:t xml:space="preserve">o </w:t>
      </w:r>
      <w:r w:rsidR="00EB4C26" w:rsidRPr="00D87720">
        <w:rPr>
          <w:rFonts w:ascii="Times New Roman" w:hAnsi="Times New Roman" w:cs="Times New Roman"/>
          <w:spacing w:val="1"/>
          <w:sz w:val="20"/>
          <w:szCs w:val="20"/>
        </w:rPr>
        <w:t>wyrażenie zgody na przedłużenie tego terminu o oznaczony okres, nie dłuższy jednak niż 60 dni. Ewentualne wniesienie odwołania po upływie terminu składania ofert powoduje zawieszenie biegu terminu związania ofertą do czasu ostatecznego rozstrzygnięcia odwołania.</w:t>
      </w:r>
    </w:p>
    <w:p w:rsidR="00D43968" w:rsidRPr="00D87720" w:rsidRDefault="00EB4C26">
      <w:pPr>
        <w:pStyle w:val="Standard"/>
        <w:tabs>
          <w:tab w:val="left" w:pos="1080"/>
        </w:tabs>
        <w:spacing w:line="288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</w:rPr>
        <w:t>8.</w:t>
      </w:r>
      <w:r w:rsidRPr="00D87720">
        <w:rPr>
          <w:rFonts w:ascii="Times New Roman" w:hAnsi="Times New Roman" w:cs="Times New Roman"/>
          <w:sz w:val="20"/>
          <w:szCs w:val="20"/>
        </w:rPr>
        <w:t xml:space="preserve">  </w:t>
      </w:r>
      <w:r w:rsidRPr="00D87720">
        <w:rPr>
          <w:rFonts w:ascii="Times New Roman" w:hAnsi="Times New Roman" w:cs="Times New Roman"/>
          <w:b/>
          <w:sz w:val="20"/>
          <w:szCs w:val="20"/>
          <w:u w:val="single"/>
        </w:rPr>
        <w:t>Sprawdzanie wymaganych dokumentów, w tym ofert oraz sposób i kryteria oceny, prowadzące do wyboru oferty najkorzystniejszej.</w:t>
      </w:r>
    </w:p>
    <w:p w:rsidR="00D43968" w:rsidRPr="00D87720" w:rsidRDefault="00EB4C26" w:rsidP="004F0C98">
      <w:pPr>
        <w:pStyle w:val="Standard"/>
        <w:numPr>
          <w:ilvl w:val="0"/>
          <w:numId w:val="137"/>
        </w:numPr>
        <w:tabs>
          <w:tab w:val="left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lastRenderedPageBreak/>
        <w:t xml:space="preserve">Na żądanie </w:t>
      </w:r>
      <w:r w:rsidR="004D2336" w:rsidRPr="00D87720">
        <w:rPr>
          <w:rFonts w:ascii="Times New Roman" w:hAnsi="Times New Roman" w:cs="Times New Roman"/>
          <w:sz w:val="20"/>
          <w:szCs w:val="20"/>
        </w:rPr>
        <w:t xml:space="preserve">Zamawiającego </w:t>
      </w:r>
      <w:r w:rsidRPr="00D87720">
        <w:rPr>
          <w:rFonts w:ascii="Times New Roman" w:hAnsi="Times New Roman" w:cs="Times New Roman"/>
          <w:sz w:val="20"/>
          <w:szCs w:val="20"/>
        </w:rPr>
        <w:t xml:space="preserve">i w wyznaczonym przez niego terminie </w:t>
      </w:r>
      <w:r w:rsidR="004D2336" w:rsidRPr="00D87720">
        <w:rPr>
          <w:rFonts w:ascii="Times New Roman" w:hAnsi="Times New Roman" w:cs="Times New Roman"/>
          <w:sz w:val="20"/>
          <w:szCs w:val="20"/>
        </w:rPr>
        <w:t xml:space="preserve">Wykonawca </w:t>
      </w:r>
      <w:r w:rsidRPr="00D87720">
        <w:rPr>
          <w:rFonts w:ascii="Times New Roman" w:hAnsi="Times New Roman" w:cs="Times New Roman"/>
          <w:sz w:val="20"/>
          <w:szCs w:val="20"/>
        </w:rPr>
        <w:t xml:space="preserve">ma obowiązek przedstawić oryginały lub notarialnie potwierdzone kopie złożonych przez siebie dokumentów, o których mowa w </w:t>
      </w:r>
      <w:r w:rsidRPr="00D87720">
        <w:rPr>
          <w:rFonts w:ascii="Times New Roman" w:hAnsi="Times New Roman" w:cs="Times New Roman"/>
          <w:b/>
          <w:sz w:val="20"/>
          <w:szCs w:val="20"/>
        </w:rPr>
        <w:t>Dziale 3</w:t>
      </w:r>
      <w:r w:rsidRPr="00D87720">
        <w:rPr>
          <w:rFonts w:ascii="Times New Roman" w:hAnsi="Times New Roman" w:cs="Times New Roman"/>
          <w:sz w:val="20"/>
          <w:szCs w:val="20"/>
        </w:rPr>
        <w:t xml:space="preserve">, jeżeli złożona przez </w:t>
      </w:r>
      <w:r w:rsidR="004D2336" w:rsidRPr="00D87720">
        <w:rPr>
          <w:rFonts w:ascii="Times New Roman" w:hAnsi="Times New Roman" w:cs="Times New Roman"/>
          <w:sz w:val="20"/>
          <w:szCs w:val="20"/>
        </w:rPr>
        <w:t xml:space="preserve">Wykonawcę </w:t>
      </w:r>
      <w:r w:rsidRPr="00D87720">
        <w:rPr>
          <w:rFonts w:ascii="Times New Roman" w:hAnsi="Times New Roman" w:cs="Times New Roman"/>
          <w:sz w:val="20"/>
          <w:szCs w:val="20"/>
        </w:rPr>
        <w:t>kopia dokumentu jest nieczytelna lub budzi wątpliwości, co do jej prawdziwości.</w:t>
      </w:r>
    </w:p>
    <w:p w:rsidR="00D43968" w:rsidRPr="00D87720" w:rsidRDefault="00EB4C26" w:rsidP="004F0C98">
      <w:pPr>
        <w:pStyle w:val="Standard"/>
        <w:numPr>
          <w:ilvl w:val="0"/>
          <w:numId w:val="11"/>
        </w:numPr>
        <w:shd w:val="clear" w:color="auto" w:fill="FFFFFF"/>
        <w:tabs>
          <w:tab w:val="left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Zamawiający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  wezwie  </w:t>
      </w:r>
      <w:r w:rsidR="004D2336" w:rsidRPr="00D87720">
        <w:rPr>
          <w:rFonts w:ascii="Times New Roman" w:hAnsi="Times New Roman" w:cs="Times New Roman"/>
          <w:sz w:val="20"/>
          <w:szCs w:val="20"/>
        </w:rPr>
        <w:t>Wykonawców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,   którzy w  terminie  składania  ofert   nie  złożyli   oświadczeń, dokumentów lub pełnomocnictw, o których mowa w </w:t>
      </w:r>
      <w:r w:rsidRPr="00D87720">
        <w:rPr>
          <w:rFonts w:ascii="Times New Roman" w:hAnsi="Times New Roman" w:cs="Times New Roman"/>
          <w:b/>
          <w:spacing w:val="1"/>
          <w:sz w:val="20"/>
          <w:szCs w:val="20"/>
        </w:rPr>
        <w:t>Dziale 3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, albo którzy złożyli wymagane przez </w:t>
      </w:r>
      <w:r w:rsidR="004D2336"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Zamawiającego 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oświadczenia i dokumenty, o których mowa w </w:t>
      </w:r>
      <w:r w:rsidRPr="00D87720">
        <w:rPr>
          <w:rFonts w:ascii="Times New Roman" w:hAnsi="Times New Roman" w:cs="Times New Roman"/>
          <w:b/>
          <w:spacing w:val="1"/>
          <w:sz w:val="20"/>
          <w:szCs w:val="20"/>
        </w:rPr>
        <w:t>ww. Dziale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, zawierające błędy lub którzy złożyli wadliwe pełnomocnictwa, do ich złożenia w wyznaczonym terminie, chyba że mimo ich złożenia oferta </w:t>
      </w:r>
      <w:r w:rsidRPr="00D87720">
        <w:rPr>
          <w:rFonts w:ascii="Times New Roman" w:hAnsi="Times New Roman" w:cs="Times New Roman"/>
          <w:sz w:val="20"/>
          <w:szCs w:val="20"/>
        </w:rPr>
        <w:t>wykonawcy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 podlega odrzuceniu albo konieczne byłoby unieważnienie postępowania; złożone na wezwanie </w:t>
      </w:r>
      <w:r w:rsidR="004D2336" w:rsidRPr="00D87720">
        <w:rPr>
          <w:rFonts w:ascii="Times New Roman" w:hAnsi="Times New Roman" w:cs="Times New Roman"/>
          <w:sz w:val="20"/>
          <w:szCs w:val="20"/>
        </w:rPr>
        <w:t>Zamawiającego</w:t>
      </w:r>
      <w:r w:rsidR="004D2336"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oświadczenia i dokumenty, o których mowa w  </w:t>
      </w:r>
      <w:r w:rsidRPr="00D87720">
        <w:rPr>
          <w:rFonts w:ascii="Times New Roman" w:hAnsi="Times New Roman" w:cs="Times New Roman"/>
          <w:b/>
          <w:spacing w:val="1"/>
          <w:sz w:val="20"/>
          <w:szCs w:val="20"/>
        </w:rPr>
        <w:t>Dziale 3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, powinny potwierdzać spełnianie przez </w:t>
      </w:r>
      <w:r w:rsidR="004D2336" w:rsidRPr="00D87720">
        <w:rPr>
          <w:rFonts w:ascii="Times New Roman" w:hAnsi="Times New Roman" w:cs="Times New Roman"/>
          <w:sz w:val="20"/>
          <w:szCs w:val="20"/>
        </w:rPr>
        <w:t>Wykonawcę</w:t>
      </w:r>
      <w:r w:rsidR="004D2336"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warunków udziału w postępowaniu, określonych przez </w:t>
      </w:r>
      <w:r w:rsidR="004D2336" w:rsidRPr="00D87720">
        <w:rPr>
          <w:rFonts w:ascii="Times New Roman" w:hAnsi="Times New Roman" w:cs="Times New Roman"/>
          <w:sz w:val="20"/>
          <w:szCs w:val="20"/>
        </w:rPr>
        <w:t>Zamawiającego</w:t>
      </w:r>
      <w:r w:rsidRPr="00D87720">
        <w:rPr>
          <w:rFonts w:ascii="Times New Roman" w:hAnsi="Times New Roman" w:cs="Times New Roman"/>
          <w:spacing w:val="1"/>
          <w:sz w:val="20"/>
          <w:szCs w:val="20"/>
        </w:rPr>
        <w:t>, nie później niż  w dniu, w którym upłynął termin składania ofert.</w:t>
      </w:r>
    </w:p>
    <w:p w:rsidR="00D43968" w:rsidRPr="00D87720" w:rsidRDefault="00EB4C26" w:rsidP="004F0C98">
      <w:pPr>
        <w:pStyle w:val="Standard"/>
        <w:numPr>
          <w:ilvl w:val="0"/>
          <w:numId w:val="11"/>
        </w:numPr>
        <w:tabs>
          <w:tab w:val="left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 postępowania o udzielenie zamówienia wyklucza się</w:t>
      </w:r>
      <w:r w:rsidR="004D2336" w:rsidRPr="00D87720">
        <w:rPr>
          <w:rFonts w:ascii="Times New Roman" w:hAnsi="Times New Roman" w:cs="Times New Roman"/>
          <w:sz w:val="20"/>
          <w:szCs w:val="20"/>
        </w:rPr>
        <w:t xml:space="preserve"> Wykonawców</w:t>
      </w:r>
      <w:r w:rsidR="004D2336" w:rsidRPr="00D87720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sz w:val="20"/>
          <w:szCs w:val="20"/>
        </w:rPr>
        <w:t xml:space="preserve">, o których mowa w art. 24 ust. 1 i 2 </w:t>
      </w:r>
      <w:proofErr w:type="spellStart"/>
      <w:r w:rsidRPr="00D87720">
        <w:rPr>
          <w:rFonts w:ascii="Times New Roman" w:hAnsi="Times New Roman" w:cs="Times New Roman"/>
          <w:smallCaps/>
          <w:sz w:val="20"/>
          <w:szCs w:val="20"/>
        </w:rPr>
        <w:t>pzp</w:t>
      </w:r>
      <w:proofErr w:type="spellEnd"/>
      <w:r w:rsidRPr="00D87720">
        <w:rPr>
          <w:rFonts w:ascii="Times New Roman" w:hAnsi="Times New Roman" w:cs="Times New Roman"/>
          <w:sz w:val="20"/>
          <w:szCs w:val="20"/>
        </w:rPr>
        <w:t>, w szczególności:</w:t>
      </w:r>
    </w:p>
    <w:p w:rsidR="00D43968" w:rsidRPr="00D87720" w:rsidRDefault="004D2336" w:rsidP="004F0C98">
      <w:pPr>
        <w:pStyle w:val="Akapitzlist"/>
        <w:numPr>
          <w:ilvl w:val="1"/>
          <w:numId w:val="31"/>
        </w:numPr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Wykonawców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, w stosunku do których otwarto likwidację lub których upadłość ogłoszono, </w:t>
      </w:r>
      <w:r w:rsidR="00CE271F" w:rsidRPr="00D877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="00CF40DC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z wyjątkiem </w:t>
      </w:r>
      <w:r w:rsidRPr="00D87720">
        <w:rPr>
          <w:rFonts w:ascii="Times New Roman" w:hAnsi="Times New Roman" w:cs="Times New Roman"/>
          <w:sz w:val="20"/>
          <w:szCs w:val="20"/>
        </w:rPr>
        <w:t>Wykonawców</w:t>
      </w:r>
      <w:r w:rsidR="00EB4C26" w:rsidRPr="00D87720">
        <w:rPr>
          <w:rFonts w:ascii="Times New Roman" w:hAnsi="Times New Roman" w:cs="Times New Roman"/>
          <w:sz w:val="20"/>
          <w:szCs w:val="20"/>
        </w:rPr>
        <w:t>, którzy po ogłoszeniu upadłości zawarli układ zatwierdzony prawomocnym postanowieniem sądu, jeżeli układ nie przewiduje zaspokojenia wierzycieli przez likwidację majątku upadłego;</w:t>
      </w:r>
    </w:p>
    <w:p w:rsidR="00D43968" w:rsidRPr="00D87720" w:rsidRDefault="004D2336" w:rsidP="004F0C98">
      <w:pPr>
        <w:pStyle w:val="Akapitzlist"/>
        <w:numPr>
          <w:ilvl w:val="1"/>
          <w:numId w:val="31"/>
        </w:numPr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Wykonawców</w:t>
      </w:r>
      <w:r w:rsidR="00EB4C26" w:rsidRPr="00D87720">
        <w:rPr>
          <w:rFonts w:ascii="Times New Roman" w:hAnsi="Times New Roman" w:cs="Times New Roman"/>
          <w:sz w:val="20"/>
          <w:szCs w:val="20"/>
        </w:rPr>
        <w:t>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D43968" w:rsidRPr="00D87720" w:rsidRDefault="00EB4C26" w:rsidP="004F0C98">
      <w:pPr>
        <w:pStyle w:val="Akapitzlist"/>
        <w:numPr>
          <w:ilvl w:val="1"/>
          <w:numId w:val="31"/>
        </w:numPr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osoby fizyczne, które prawomocnie skazano za przestępstwo popełnione w związku  </w:t>
      </w:r>
      <w:r w:rsidR="00972E9D" w:rsidRPr="00D87720">
        <w:rPr>
          <w:rFonts w:ascii="Times New Roman" w:hAnsi="Times New Roman" w:cs="Times New Roman"/>
          <w:sz w:val="20"/>
          <w:szCs w:val="20"/>
        </w:rPr>
        <w:t>z</w:t>
      </w:r>
      <w:r w:rsidRPr="00D87720">
        <w:rPr>
          <w:rFonts w:ascii="Times New Roman" w:hAnsi="Times New Roman" w:cs="Times New Roman"/>
          <w:sz w:val="20"/>
          <w:szCs w:val="20"/>
        </w:rPr>
        <w:t xml:space="preserve">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43968" w:rsidRPr="00D87720" w:rsidRDefault="00EB4C26" w:rsidP="004F0C98">
      <w:pPr>
        <w:pStyle w:val="Akapitzlist"/>
        <w:numPr>
          <w:ilvl w:val="1"/>
          <w:numId w:val="31"/>
        </w:numPr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spółki jawne, których wspólnika prawomocnie skazano za przestępstwo popełnione </w:t>
      </w:r>
      <w:r w:rsidR="00972E9D" w:rsidRPr="00D87720">
        <w:rPr>
          <w:rFonts w:ascii="Times New Roman" w:hAnsi="Times New Roman" w:cs="Times New Roman"/>
          <w:sz w:val="20"/>
          <w:szCs w:val="20"/>
        </w:rPr>
        <w:t>w</w:t>
      </w:r>
      <w:r w:rsidRPr="00D87720">
        <w:rPr>
          <w:rFonts w:ascii="Times New Roman" w:hAnsi="Times New Roman" w:cs="Times New Roman"/>
          <w:sz w:val="20"/>
          <w:szCs w:val="20"/>
        </w:rPr>
        <w:t xml:space="preserve"> związku </w:t>
      </w:r>
      <w:r w:rsidR="00972E9D" w:rsidRPr="00D8772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87720">
        <w:rPr>
          <w:rFonts w:ascii="Times New Roman" w:hAnsi="Times New Roman" w:cs="Times New Roman"/>
          <w:sz w:val="20"/>
          <w:szCs w:val="20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43968" w:rsidRPr="00D87720" w:rsidRDefault="00EB4C26" w:rsidP="004F0C98">
      <w:pPr>
        <w:pStyle w:val="Akapitzlist"/>
        <w:numPr>
          <w:ilvl w:val="1"/>
          <w:numId w:val="31"/>
        </w:numPr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="00CE271F" w:rsidRPr="00D8772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87720">
        <w:rPr>
          <w:rFonts w:ascii="Times New Roman" w:hAnsi="Times New Roman" w:cs="Times New Roman"/>
          <w:sz w:val="20"/>
          <w:szCs w:val="20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D43968" w:rsidRPr="00D87720" w:rsidRDefault="00EB4C26" w:rsidP="004F0C98">
      <w:pPr>
        <w:pStyle w:val="Akapitzlist"/>
        <w:numPr>
          <w:ilvl w:val="1"/>
          <w:numId w:val="31"/>
        </w:numPr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43968" w:rsidRPr="00D87720" w:rsidRDefault="00EB4C26" w:rsidP="004F0C98">
      <w:pPr>
        <w:pStyle w:val="Akapitzlist"/>
        <w:numPr>
          <w:ilvl w:val="1"/>
          <w:numId w:val="31"/>
        </w:numPr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</w:t>
      </w:r>
      <w:r w:rsidRPr="00D87720">
        <w:rPr>
          <w:rFonts w:ascii="Times New Roman" w:hAnsi="Times New Roman" w:cs="Times New Roman"/>
          <w:sz w:val="20"/>
          <w:szCs w:val="20"/>
        </w:rPr>
        <w:lastRenderedPageBreak/>
        <w:t>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43968" w:rsidRPr="00D87720" w:rsidRDefault="00EB4C26" w:rsidP="004F0C98">
      <w:pPr>
        <w:pStyle w:val="Akapitzlist"/>
        <w:numPr>
          <w:ilvl w:val="1"/>
          <w:numId w:val="31"/>
        </w:numPr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podmioty zbiorowe, wobec których sąd orzekł zakaz ubiegania się o zamówienia na podstawie przepisów o odpowiedzialności podmiotów zbiorowych za czyny zabronione pod groźbą kary;</w:t>
      </w:r>
    </w:p>
    <w:p w:rsidR="00D43968" w:rsidRPr="00D87720" w:rsidRDefault="004D2336" w:rsidP="004F0C98">
      <w:pPr>
        <w:pStyle w:val="Akapitzlist"/>
        <w:numPr>
          <w:ilvl w:val="1"/>
          <w:numId w:val="31"/>
        </w:numPr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Wykonawców </w:t>
      </w:r>
      <w:r w:rsidR="00EB4C26" w:rsidRPr="00D87720">
        <w:rPr>
          <w:rFonts w:ascii="Times New Roman" w:hAnsi="Times New Roman" w:cs="Times New Roman"/>
          <w:sz w:val="20"/>
          <w:szCs w:val="20"/>
        </w:rPr>
        <w:t>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D43968" w:rsidRPr="00D87720" w:rsidRDefault="004D2336" w:rsidP="004F0C98">
      <w:pPr>
        <w:pStyle w:val="Akapitzlist"/>
        <w:numPr>
          <w:ilvl w:val="1"/>
          <w:numId w:val="31"/>
        </w:numPr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Wykonawców </w:t>
      </w:r>
      <w:r w:rsidR="00EB4C26" w:rsidRPr="00D87720">
        <w:rPr>
          <w:rFonts w:ascii="Times New Roman" w:hAnsi="Times New Roman" w:cs="Times New Roman"/>
          <w:sz w:val="20"/>
          <w:szCs w:val="20"/>
        </w:rPr>
        <w:t>będących spółką jawną, spółką partnerską, spółką komandytową, spółką komandytowo-akcyjną lub osoba prawną, których odpowiednio wspólnika, partnera, członka zarządu, komplementariusza lub urzędującego członka organu zarządzającego prawomocnie skazano za przestępstwo, o którym mowa w art. 9 lub art. 10 ustawy z dnia 15 czerwca  2012 r. o skutkach powierzania wykonywania pracy cudzoziemcom przebywającym wbrew przepisom na terytorium Rzeczypospolitej Polskiej – przez okres 1 roku od dnia uprawomocnienia się wyroku.</w:t>
      </w:r>
    </w:p>
    <w:p w:rsidR="00D43968" w:rsidRPr="00D87720" w:rsidRDefault="00EB4C26">
      <w:pPr>
        <w:pStyle w:val="Standard"/>
        <w:tabs>
          <w:tab w:val="left" w:pos="720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Z postępowania o udzielenie zamówienia wyklucza się również </w:t>
      </w:r>
      <w:r w:rsidR="004D2336" w:rsidRPr="00D87720">
        <w:rPr>
          <w:rFonts w:ascii="Times New Roman" w:hAnsi="Times New Roman" w:cs="Times New Roman"/>
          <w:sz w:val="20"/>
          <w:szCs w:val="20"/>
        </w:rPr>
        <w:t>W</w:t>
      </w:r>
      <w:r w:rsidRPr="00D87720">
        <w:rPr>
          <w:rFonts w:ascii="Times New Roman" w:hAnsi="Times New Roman" w:cs="Times New Roman"/>
          <w:sz w:val="20"/>
          <w:szCs w:val="20"/>
        </w:rPr>
        <w:t>ykonawców, którzy:</w:t>
      </w:r>
    </w:p>
    <w:p w:rsidR="00D43968" w:rsidRPr="00D87720" w:rsidRDefault="00EB4C26" w:rsidP="004F0C98">
      <w:pPr>
        <w:pStyle w:val="Akapitzlist"/>
        <w:numPr>
          <w:ilvl w:val="0"/>
          <w:numId w:val="138"/>
        </w:numPr>
        <w:tabs>
          <w:tab w:val="left" w:pos="851"/>
        </w:tabs>
        <w:spacing w:line="288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wykonywali bezpośrednio czynności związane z przygotowaniem prowadzonego postępowania, </w:t>
      </w:r>
      <w:r w:rsidR="00972E9D" w:rsidRPr="00D8772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87720">
        <w:rPr>
          <w:rFonts w:ascii="Times New Roman" w:hAnsi="Times New Roman" w:cs="Times New Roman"/>
          <w:sz w:val="20"/>
          <w:szCs w:val="20"/>
        </w:rPr>
        <w:t xml:space="preserve">z wyłączeniem czynności wykonywanych podczas dialogu technicznego, o którym mowa w art. 31a ust. 1, lub posługiwali się w celu sporządzenia oferty osobami uczestniczącymi   w dokonywaniu tych czynności, chyba że udział tych </w:t>
      </w:r>
      <w:r w:rsidR="004D2336" w:rsidRPr="00D87720">
        <w:rPr>
          <w:rFonts w:ascii="Times New Roman" w:hAnsi="Times New Roman" w:cs="Times New Roman"/>
          <w:sz w:val="20"/>
          <w:szCs w:val="20"/>
        </w:rPr>
        <w:t xml:space="preserve">Wykonawców </w:t>
      </w:r>
      <w:r w:rsidRPr="00D87720">
        <w:rPr>
          <w:rFonts w:ascii="Times New Roman" w:hAnsi="Times New Roman" w:cs="Times New Roman"/>
          <w:sz w:val="20"/>
          <w:szCs w:val="20"/>
        </w:rPr>
        <w:t>w postępowaniu nie utrudni uczciwej konkurencji;</w:t>
      </w:r>
    </w:p>
    <w:p w:rsidR="00D43968" w:rsidRPr="00D87720" w:rsidRDefault="00EB4C26" w:rsidP="004F0C98">
      <w:pPr>
        <w:pStyle w:val="Akapitzlist"/>
        <w:numPr>
          <w:ilvl w:val="0"/>
          <w:numId w:val="32"/>
        </w:numPr>
        <w:tabs>
          <w:tab w:val="left" w:pos="851"/>
          <w:tab w:val="left" w:pos="1571"/>
        </w:tabs>
        <w:spacing w:line="288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złożyli nieprawdziwe informacje mające wpływ lub mogące mieć wpływ na wynik prowadzonego postępowania;</w:t>
      </w:r>
    </w:p>
    <w:p w:rsidR="00D43968" w:rsidRPr="00D87720" w:rsidRDefault="00EB4C26" w:rsidP="004F0C98">
      <w:pPr>
        <w:pStyle w:val="Akapitzlist"/>
        <w:numPr>
          <w:ilvl w:val="0"/>
          <w:numId w:val="32"/>
        </w:numPr>
        <w:tabs>
          <w:tab w:val="left" w:pos="851"/>
          <w:tab w:val="left" w:pos="1571"/>
        </w:tabs>
        <w:spacing w:line="288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nie wykazali spełniania warunków udziału w postępowaniu;</w:t>
      </w:r>
    </w:p>
    <w:p w:rsidR="00D43968" w:rsidRPr="00D87720" w:rsidRDefault="00EB4C26" w:rsidP="004F0C98">
      <w:pPr>
        <w:pStyle w:val="Akapitzlist"/>
        <w:numPr>
          <w:ilvl w:val="0"/>
          <w:numId w:val="32"/>
        </w:numPr>
        <w:tabs>
          <w:tab w:val="left" w:pos="851"/>
          <w:tab w:val="left" w:pos="1571"/>
        </w:tabs>
        <w:spacing w:line="288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należąc do tej samej grupy kapitałowej, w rozumieniu ustawy z dnia 16 lutego  2007 r. o ochronie konkurencji i konsumentów (Dz. U. Nr 50, poz. 331, z </w:t>
      </w:r>
      <w:proofErr w:type="spellStart"/>
      <w:r w:rsidRPr="00D8772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87720">
        <w:rPr>
          <w:rFonts w:ascii="Times New Roman" w:hAnsi="Times New Roman" w:cs="Times New Roman"/>
          <w:sz w:val="20"/>
          <w:szCs w:val="20"/>
        </w:rPr>
        <w:t xml:space="preserve">. zm.4), złożyli odrębne oferty lub wnioski o dopuszczenie do udziału w tym samym postępowaniu, chyba że wykażą, że istniejące między nimi powiązania nie prowadzą do zachwiania uczciwej konkurencji pomiędzy wykonawcami </w:t>
      </w:r>
      <w:r w:rsidR="00972E9D" w:rsidRPr="00D8772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D87720">
        <w:rPr>
          <w:rFonts w:ascii="Times New Roman" w:hAnsi="Times New Roman" w:cs="Times New Roman"/>
          <w:sz w:val="20"/>
          <w:szCs w:val="20"/>
        </w:rPr>
        <w:t>w postępowaniu o udzielenie zamówienia.</w:t>
      </w:r>
    </w:p>
    <w:p w:rsidR="00D43968" w:rsidRPr="00D87720" w:rsidRDefault="00EB4C26">
      <w:pPr>
        <w:pStyle w:val="Standard"/>
        <w:tabs>
          <w:tab w:val="left" w:pos="720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Zamawiający wyklucza z postępowania o udzielenie zamówienia wykonawcę, który  w okresie 3 lat przed wszczęciem postępowania, w sposób zawiniony poważnie naruszył obowiązki zawodowe,  w szczególności, gdy wykonawca w wyniku zamierzonego działania lub rażącego niedbalstwa nie wykonał lub nienależycie wykonał zamówienie, co zamawiający jest w stanie wykazać za pomocą dowolnych środków dowodowych.  Zamawiający nie wyklucza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</w:t>
      </w:r>
    </w:p>
    <w:p w:rsidR="00D43968" w:rsidRPr="00D87720" w:rsidRDefault="00EB4C26">
      <w:pPr>
        <w:pStyle w:val="Standard"/>
        <w:tabs>
          <w:tab w:val="left" w:pos="720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W przypadku unieważnienia postępowania albo niezwłocznie po wyborze najkorzystniejszej oferty </w:t>
      </w:r>
      <w:r w:rsidRPr="00D87720">
        <w:rPr>
          <w:rFonts w:ascii="Times New Roman" w:hAnsi="Times New Roman" w:cs="Times New Roman"/>
          <w:smallCaps/>
          <w:sz w:val="20"/>
          <w:szCs w:val="20"/>
        </w:rPr>
        <w:t>zamawiający</w:t>
      </w:r>
      <w:r w:rsidRPr="00D87720">
        <w:rPr>
          <w:rFonts w:ascii="Times New Roman" w:hAnsi="Times New Roman" w:cs="Times New Roman"/>
          <w:sz w:val="20"/>
          <w:szCs w:val="20"/>
        </w:rPr>
        <w:t xml:space="preserve"> zawiadomi równocześnie </w:t>
      </w:r>
      <w:r w:rsidRPr="00D87720">
        <w:rPr>
          <w:rFonts w:ascii="Times New Roman" w:hAnsi="Times New Roman" w:cs="Times New Roman"/>
          <w:smallCaps/>
          <w:sz w:val="20"/>
          <w:szCs w:val="20"/>
        </w:rPr>
        <w:t xml:space="preserve">wykonawców, </w:t>
      </w:r>
      <w:r w:rsidRPr="00D87720">
        <w:rPr>
          <w:rFonts w:ascii="Times New Roman" w:hAnsi="Times New Roman" w:cs="Times New Roman"/>
          <w:sz w:val="20"/>
          <w:szCs w:val="20"/>
        </w:rPr>
        <w:t xml:space="preserve">którzy zostali wykluczeni z postępowania o udzielenie zamówienia, podając uzasadnienie faktyczne i prawne </w:t>
      </w:r>
      <w:proofErr w:type="spellStart"/>
      <w:r w:rsidRPr="00D87720">
        <w:rPr>
          <w:rFonts w:ascii="Times New Roman" w:hAnsi="Times New Roman" w:cs="Times New Roman"/>
          <w:sz w:val="20"/>
          <w:szCs w:val="20"/>
        </w:rPr>
        <w:t>wykluczeń</w:t>
      </w:r>
      <w:proofErr w:type="spellEnd"/>
      <w:r w:rsidRPr="00D87720">
        <w:rPr>
          <w:rFonts w:ascii="Times New Roman" w:hAnsi="Times New Roman" w:cs="Times New Roman"/>
          <w:sz w:val="20"/>
          <w:szCs w:val="20"/>
        </w:rPr>
        <w:t xml:space="preserve"> poszczególnych </w:t>
      </w:r>
      <w:r w:rsidRPr="00D87720">
        <w:rPr>
          <w:rFonts w:ascii="Times New Roman" w:hAnsi="Times New Roman" w:cs="Times New Roman"/>
          <w:smallCaps/>
          <w:sz w:val="20"/>
          <w:szCs w:val="20"/>
        </w:rPr>
        <w:t>wykonawców</w:t>
      </w:r>
      <w:r w:rsidRPr="00D87720">
        <w:rPr>
          <w:rFonts w:ascii="Times New Roman" w:hAnsi="Times New Roman" w:cs="Times New Roman"/>
          <w:sz w:val="20"/>
          <w:szCs w:val="20"/>
        </w:rPr>
        <w:t xml:space="preserve">. Ofertę </w:t>
      </w:r>
      <w:r w:rsidRPr="00D87720">
        <w:rPr>
          <w:rFonts w:ascii="Times New Roman" w:hAnsi="Times New Roman" w:cs="Times New Roman"/>
          <w:smallCaps/>
          <w:sz w:val="20"/>
          <w:szCs w:val="20"/>
        </w:rPr>
        <w:t>wykonawcy</w:t>
      </w:r>
      <w:r w:rsidRPr="00D87720">
        <w:rPr>
          <w:rFonts w:ascii="Times New Roman" w:hAnsi="Times New Roman" w:cs="Times New Roman"/>
          <w:sz w:val="20"/>
          <w:szCs w:val="20"/>
        </w:rPr>
        <w:t xml:space="preserve"> wykluczonego uznaje się za odrzuconą.</w:t>
      </w:r>
    </w:p>
    <w:p w:rsidR="00D43968" w:rsidRPr="00D87720" w:rsidRDefault="00CF40DC" w:rsidP="00CF40DC">
      <w:pPr>
        <w:pStyle w:val="Standard"/>
        <w:tabs>
          <w:tab w:val="left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8.4.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W toku badania i oceny ofert </w:t>
      </w:r>
      <w:r w:rsidR="004D2336" w:rsidRPr="00D87720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może żądać od </w:t>
      </w:r>
      <w:r w:rsidR="004D2336" w:rsidRPr="00D87720">
        <w:rPr>
          <w:rFonts w:ascii="Times New Roman" w:hAnsi="Times New Roman" w:cs="Times New Roman"/>
          <w:sz w:val="20"/>
          <w:szCs w:val="20"/>
        </w:rPr>
        <w:t xml:space="preserve">Wykonawców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wyjaśnień dotyczących treści złożonych przez nich ofert. Niedopuszczalne jest prowadzenie między </w:t>
      </w:r>
      <w:r w:rsidR="004D2336" w:rsidRPr="00D87720">
        <w:rPr>
          <w:rFonts w:ascii="Times New Roman" w:hAnsi="Times New Roman" w:cs="Times New Roman"/>
          <w:sz w:val="20"/>
          <w:szCs w:val="20"/>
        </w:rPr>
        <w:t xml:space="preserve">Zamawiającym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a </w:t>
      </w:r>
      <w:r w:rsidR="004D2336" w:rsidRPr="00D87720">
        <w:rPr>
          <w:rFonts w:ascii="Times New Roman" w:hAnsi="Times New Roman" w:cs="Times New Roman"/>
          <w:sz w:val="20"/>
          <w:szCs w:val="20"/>
        </w:rPr>
        <w:t xml:space="preserve">Wykonawcą </w:t>
      </w:r>
      <w:r w:rsidR="00EB4C26" w:rsidRPr="00D87720">
        <w:rPr>
          <w:rFonts w:ascii="Times New Roman" w:hAnsi="Times New Roman" w:cs="Times New Roman"/>
          <w:sz w:val="20"/>
          <w:szCs w:val="20"/>
        </w:rPr>
        <w:t>negocjacji dotyczących złożonej oferty oraz dokonywanie jakiejkolwiek zmiany w jej treści, z wyłączeniem poprawienia przez zamawiającego w  ofercie ewentualnych:</w:t>
      </w:r>
    </w:p>
    <w:p w:rsidR="00D43968" w:rsidRPr="00D87720" w:rsidRDefault="00EB4C26" w:rsidP="004F0C98">
      <w:pPr>
        <w:pStyle w:val="Standard"/>
        <w:numPr>
          <w:ilvl w:val="1"/>
          <w:numId w:val="18"/>
        </w:numPr>
        <w:tabs>
          <w:tab w:val="left" w:pos="709"/>
        </w:tabs>
        <w:spacing w:line="28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oczywistych omyłek pisarskich,</w:t>
      </w:r>
    </w:p>
    <w:p w:rsidR="00D43968" w:rsidRPr="00D87720" w:rsidRDefault="00EB4C26" w:rsidP="004F0C98">
      <w:pPr>
        <w:pStyle w:val="Standard"/>
        <w:numPr>
          <w:ilvl w:val="1"/>
          <w:numId w:val="18"/>
        </w:numPr>
        <w:tabs>
          <w:tab w:val="left" w:pos="709"/>
        </w:tabs>
        <w:spacing w:line="28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oczywistych omyłek rachunkowych, z uwzględnieniem konsekwencji rachunkowych dokonanych poprawek. Za oczywistą omyłkę rachunkową Zamawiający przyjmie:</w:t>
      </w:r>
    </w:p>
    <w:p w:rsidR="00D43968" w:rsidRPr="00D87720" w:rsidRDefault="00EB4C26" w:rsidP="00CF40DC">
      <w:pPr>
        <w:pStyle w:val="Standard"/>
        <w:tabs>
          <w:tab w:val="left" w:pos="709"/>
        </w:tabs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- omyłkę w obliczeniu ceny brutto oferty, polegającą na błędnym działaniu arytmetycznym.</w:t>
      </w:r>
    </w:p>
    <w:p w:rsidR="00D43968" w:rsidRPr="00D87720" w:rsidRDefault="00EB4C26" w:rsidP="004F0C98">
      <w:pPr>
        <w:pStyle w:val="Standard"/>
        <w:numPr>
          <w:ilvl w:val="1"/>
          <w:numId w:val="18"/>
        </w:numPr>
        <w:tabs>
          <w:tab w:val="left" w:pos="709"/>
        </w:tabs>
        <w:spacing w:line="28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lastRenderedPageBreak/>
        <w:t xml:space="preserve"> innych omyłek polegających na niezgodności oferty ze specyfikacją istotnych warunków zamówienia, niepowodujących istotnych zmian w treści oferty</w:t>
      </w:r>
    </w:p>
    <w:p w:rsidR="00D43968" w:rsidRPr="00D87720" w:rsidRDefault="00EB4C26">
      <w:pPr>
        <w:pStyle w:val="Standard"/>
        <w:tabs>
          <w:tab w:val="left" w:pos="720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O dokonaniu jakiekolwiek z ww. poprawek </w:t>
      </w:r>
      <w:r w:rsidR="004D2336" w:rsidRPr="00D87720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D87720">
        <w:rPr>
          <w:rFonts w:ascii="Times New Roman" w:hAnsi="Times New Roman" w:cs="Times New Roman"/>
          <w:sz w:val="20"/>
          <w:szCs w:val="20"/>
        </w:rPr>
        <w:t xml:space="preserve">niezwłocznie powiadomi </w:t>
      </w:r>
      <w:r w:rsidR="004D2336" w:rsidRPr="00D87720">
        <w:rPr>
          <w:rFonts w:ascii="Times New Roman" w:hAnsi="Times New Roman" w:cs="Times New Roman"/>
          <w:sz w:val="20"/>
          <w:szCs w:val="20"/>
        </w:rPr>
        <w:t>Wykonawcę</w:t>
      </w:r>
      <w:r w:rsidRPr="00D87720">
        <w:rPr>
          <w:rFonts w:ascii="Times New Roman" w:hAnsi="Times New Roman" w:cs="Times New Roman"/>
          <w:sz w:val="20"/>
          <w:szCs w:val="20"/>
        </w:rPr>
        <w:t>, którego oferta  została poprawiona.</w:t>
      </w:r>
    </w:p>
    <w:p w:rsidR="00D43968" w:rsidRPr="00D87720" w:rsidRDefault="00CF40DC" w:rsidP="00CF40DC">
      <w:pPr>
        <w:pStyle w:val="Standard"/>
        <w:tabs>
          <w:tab w:val="left" w:pos="426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8.5. </w:t>
      </w:r>
      <w:r w:rsidR="00EB4C26" w:rsidRPr="00D87720">
        <w:rPr>
          <w:rFonts w:ascii="Times New Roman" w:hAnsi="Times New Roman" w:cs="Times New Roman"/>
          <w:sz w:val="20"/>
          <w:szCs w:val="20"/>
        </w:rPr>
        <w:t>Zamawiający odrzuci ofertę, jeżeli:</w:t>
      </w:r>
    </w:p>
    <w:p w:rsidR="00D43968" w:rsidRPr="00D87720" w:rsidRDefault="00EB4C26" w:rsidP="004F0C98">
      <w:pPr>
        <w:pStyle w:val="Standard"/>
        <w:numPr>
          <w:ilvl w:val="0"/>
          <w:numId w:val="161"/>
        </w:numPr>
        <w:shd w:val="clear" w:color="auto" w:fill="FFFFFF"/>
        <w:tabs>
          <w:tab w:val="left" w:pos="709"/>
        </w:tabs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oferta jest niezgodna z ustawą lub nieważna na podstawie odrębnych przepisów;</w:t>
      </w:r>
    </w:p>
    <w:p w:rsidR="00D43968" w:rsidRPr="00D87720" w:rsidRDefault="00EB4C26" w:rsidP="004F0C98">
      <w:pPr>
        <w:pStyle w:val="Standard"/>
        <w:numPr>
          <w:ilvl w:val="0"/>
          <w:numId w:val="161"/>
        </w:numPr>
        <w:shd w:val="clear" w:color="auto" w:fill="FFFFFF"/>
        <w:tabs>
          <w:tab w:val="left" w:pos="709"/>
        </w:tabs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treść oferty nie odpowiada treści SIWZ, z zastrzeżeniem  i pkt 8.4.c;</w:t>
      </w:r>
    </w:p>
    <w:p w:rsidR="00D43968" w:rsidRPr="00D87720" w:rsidRDefault="00EB4C26" w:rsidP="004F0C98">
      <w:pPr>
        <w:pStyle w:val="Standard"/>
        <w:numPr>
          <w:ilvl w:val="0"/>
          <w:numId w:val="161"/>
        </w:numPr>
        <w:shd w:val="clear" w:color="auto" w:fill="FFFFFF"/>
        <w:tabs>
          <w:tab w:val="left" w:pos="709"/>
          <w:tab w:val="left" w:pos="1364"/>
        </w:tabs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złożenie   oferty  stanowi   czyn   nieuczciwej   konkurencji  w  rozumieniu   przepisów  o zwalczaniu nieuczciwej konkurencji;</w:t>
      </w:r>
    </w:p>
    <w:p w:rsidR="00D43968" w:rsidRPr="00D87720" w:rsidRDefault="00EB4C26" w:rsidP="004F0C98">
      <w:pPr>
        <w:pStyle w:val="Standard"/>
        <w:numPr>
          <w:ilvl w:val="0"/>
          <w:numId w:val="161"/>
        </w:numPr>
        <w:shd w:val="clear" w:color="auto" w:fill="FFFFFF"/>
        <w:tabs>
          <w:tab w:val="left" w:pos="709"/>
          <w:tab w:val="left" w:pos="1364"/>
        </w:tabs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oferta zawiera rażąco niską cenę w stosunku do przedmiotu zamówienia; odrzucenie</w:t>
      </w:r>
      <w:r w:rsidRPr="00D87720">
        <w:rPr>
          <w:rFonts w:ascii="Times New Roman" w:hAnsi="Times New Roman" w:cs="Times New Roman"/>
          <w:sz w:val="20"/>
          <w:szCs w:val="20"/>
        </w:rPr>
        <w:br/>
        <w:t>w następstwie wykonania czynności, o których mowa w art. 90 ust. 1÷3 PZP;</w:t>
      </w:r>
    </w:p>
    <w:p w:rsidR="00D43968" w:rsidRPr="00D87720" w:rsidRDefault="00EB4C26" w:rsidP="004F0C98">
      <w:pPr>
        <w:pStyle w:val="Standard"/>
        <w:numPr>
          <w:ilvl w:val="0"/>
          <w:numId w:val="161"/>
        </w:numPr>
        <w:shd w:val="clear" w:color="auto" w:fill="FFFFFF"/>
        <w:tabs>
          <w:tab w:val="left" w:pos="709"/>
          <w:tab w:val="left" w:pos="1364"/>
        </w:tabs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oferta została złożona przez </w:t>
      </w:r>
      <w:r w:rsidR="004D2336" w:rsidRPr="00D87720">
        <w:rPr>
          <w:rFonts w:ascii="Times New Roman" w:hAnsi="Times New Roman" w:cs="Times New Roman"/>
          <w:sz w:val="20"/>
          <w:szCs w:val="20"/>
        </w:rPr>
        <w:t>W</w:t>
      </w:r>
      <w:r w:rsidRPr="00D87720">
        <w:rPr>
          <w:rFonts w:ascii="Times New Roman" w:hAnsi="Times New Roman" w:cs="Times New Roman"/>
          <w:sz w:val="20"/>
          <w:szCs w:val="20"/>
        </w:rPr>
        <w:t>ykonawcę wykluczonego z udziału w postępowaniu o udzielenie zamówienia;</w:t>
      </w:r>
    </w:p>
    <w:p w:rsidR="00D43968" w:rsidRPr="00D87720" w:rsidRDefault="00EB4C26" w:rsidP="004F0C98">
      <w:pPr>
        <w:pStyle w:val="Standard"/>
        <w:numPr>
          <w:ilvl w:val="0"/>
          <w:numId w:val="161"/>
        </w:numPr>
        <w:shd w:val="clear" w:color="auto" w:fill="FFFFFF"/>
        <w:tabs>
          <w:tab w:val="left" w:pos="709"/>
          <w:tab w:val="left" w:pos="1391"/>
        </w:tabs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oferta zawiera błędy w obliczeniu ceny nie dające się poprawić zgodnie z pkt. 4 i pkt. 8.4. SIWZ;</w:t>
      </w:r>
    </w:p>
    <w:p w:rsidR="00D43968" w:rsidRPr="00D87720" w:rsidRDefault="00EB4C26" w:rsidP="004F0C98">
      <w:pPr>
        <w:pStyle w:val="Standard"/>
        <w:numPr>
          <w:ilvl w:val="0"/>
          <w:numId w:val="161"/>
        </w:numPr>
        <w:shd w:val="clear" w:color="auto" w:fill="FFFFFF"/>
        <w:tabs>
          <w:tab w:val="left" w:pos="709"/>
          <w:tab w:val="left" w:pos="1364"/>
        </w:tabs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wykonawca w terminie 3 dni od dnia doręczenia zawiadomienia nie zgodził się na poprawienie omyłki, o której mowa w pkt 8.4.c.</w:t>
      </w:r>
    </w:p>
    <w:p w:rsidR="00D43968" w:rsidRPr="00D87720" w:rsidRDefault="00EB4C26" w:rsidP="00CF40DC">
      <w:pPr>
        <w:pStyle w:val="Standard"/>
        <w:tabs>
          <w:tab w:val="left" w:pos="0"/>
          <w:tab w:val="left" w:pos="1287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 przypadku unieważnienia postępowania albo niezwłocznie po wyborze najkorzystniejszej oferty zamawiający zawiadomi równocześnie wykonawców niepodlegających wykluczeniu z udziału w postępowaniu, których oferty zostały odrzucone, podając uzasadnienie faktyczne i prawne odrzucenia poszczególnych ofert.</w:t>
      </w:r>
    </w:p>
    <w:p w:rsidR="00D43968" w:rsidRPr="00D87720" w:rsidRDefault="00EB4C26">
      <w:pPr>
        <w:pStyle w:val="Standard"/>
        <w:spacing w:line="288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8.6.</w:t>
      </w:r>
      <w:r w:rsidRPr="00D87720">
        <w:rPr>
          <w:rFonts w:ascii="Times New Roman" w:hAnsi="Times New Roman" w:cs="Times New Roman"/>
          <w:sz w:val="20"/>
          <w:szCs w:val="20"/>
        </w:rPr>
        <w:t xml:space="preserve">  Wybór oferty najkorzystniejszej </w:t>
      </w:r>
      <w:r w:rsidR="007961A0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sz w:val="20"/>
          <w:szCs w:val="20"/>
        </w:rPr>
        <w:t>zostanie dokonany na podstawie poniższych kryteriów:</w:t>
      </w:r>
    </w:p>
    <w:tbl>
      <w:tblPr>
        <w:tblW w:w="4677" w:type="dxa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842"/>
      </w:tblGrid>
      <w:tr w:rsidR="00D87720" w:rsidRPr="00D87720" w:rsidTr="00CC04A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AB" w:rsidRPr="00D87720" w:rsidRDefault="00CC04AB" w:rsidP="00E459BE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AB" w:rsidRPr="00D87720" w:rsidRDefault="00CC04AB" w:rsidP="00E45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b/>
                <w:sz w:val="20"/>
                <w:szCs w:val="20"/>
              </w:rPr>
              <w:t>Znaczenie</w:t>
            </w:r>
          </w:p>
        </w:tc>
      </w:tr>
      <w:tr w:rsidR="00CC04AB" w:rsidRPr="00D87720" w:rsidTr="00CC04A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AB" w:rsidRPr="00D87720" w:rsidRDefault="00CC04AB" w:rsidP="004F0C98">
            <w:pPr>
              <w:numPr>
                <w:ilvl w:val="0"/>
                <w:numId w:val="19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CC04AB" w:rsidRPr="00D87720" w:rsidRDefault="00CC04AB" w:rsidP="004F0C98">
            <w:pPr>
              <w:numPr>
                <w:ilvl w:val="0"/>
                <w:numId w:val="19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4AB" w:rsidRPr="00D87720" w:rsidRDefault="00CC04AB" w:rsidP="00E45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90 %</w:t>
            </w:r>
          </w:p>
          <w:p w:rsidR="00CC04AB" w:rsidRPr="00D87720" w:rsidRDefault="00CC04AB" w:rsidP="00E45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</w:tr>
    </w:tbl>
    <w:p w:rsidR="00CC04AB" w:rsidRPr="00D87720" w:rsidRDefault="00CC04AB" w:rsidP="00CC04AB">
      <w:pPr>
        <w:pStyle w:val="Tekstpodstawowy33"/>
      </w:pPr>
    </w:p>
    <w:p w:rsidR="00CC04AB" w:rsidRPr="00D87720" w:rsidRDefault="00CC04AB" w:rsidP="00CC04AB">
      <w:pPr>
        <w:pStyle w:val="Tekstpodstawowy32"/>
        <w:jc w:val="both"/>
        <w:rPr>
          <w:rFonts w:ascii="Times New Roman" w:hAnsi="Times New Roman" w:cs="Times New Roman"/>
          <w:b w:val="0"/>
          <w:sz w:val="20"/>
        </w:rPr>
      </w:pPr>
      <w:r w:rsidRPr="00D87720">
        <w:rPr>
          <w:rFonts w:ascii="Times New Roman" w:hAnsi="Times New Roman" w:cs="Times New Roman"/>
          <w:b w:val="0"/>
          <w:sz w:val="20"/>
        </w:rPr>
        <w:t>Zamawiający dokona oceny ofert – wyłącznie na podstawie kryteriów i ich znaczeń określonych wyżej – w następujący sposób:</w:t>
      </w:r>
    </w:p>
    <w:p w:rsidR="00CC04AB" w:rsidRPr="00D87720" w:rsidRDefault="00E741F8" w:rsidP="00CC04AB">
      <w:pPr>
        <w:pStyle w:val="Standard"/>
        <w:spacing w:line="288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  </w:t>
      </w:r>
      <w:r w:rsidR="00CC04AB" w:rsidRPr="00D87720">
        <w:rPr>
          <w:rFonts w:ascii="Times New Roman" w:hAnsi="Times New Roman" w:cs="Times New Roman"/>
          <w:sz w:val="20"/>
          <w:szCs w:val="20"/>
          <w:u w:val="single"/>
        </w:rPr>
        <w:t>Cena</w:t>
      </w:r>
    </w:p>
    <w:p w:rsidR="00CC04AB" w:rsidRPr="00D87720" w:rsidRDefault="00CC04AB" w:rsidP="00CC04AB">
      <w:pPr>
        <w:pStyle w:val="Standard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najkorzystniejsza cena (brutto) spośród zakwalifikowanych ofert</w:t>
      </w:r>
    </w:p>
    <w:p w:rsidR="00CC04AB" w:rsidRPr="00D87720" w:rsidRDefault="00F747AF" w:rsidP="00CC04AB">
      <w:pPr>
        <w:pStyle w:val="Standard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A03F6" wp14:editId="4A070128">
                <wp:simplePos x="0" y="0"/>
                <wp:positionH relativeFrom="column">
                  <wp:posOffset>533348</wp:posOffset>
                </wp:positionH>
                <wp:positionV relativeFrom="paragraph">
                  <wp:posOffset>55499</wp:posOffset>
                </wp:positionV>
                <wp:extent cx="3343047" cy="7315"/>
                <wp:effectExtent l="0" t="0" r="10160" b="3111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047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4.35pt" to="305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" strokecolor="black [3040]"/>
            </w:pict>
          </mc:Fallback>
        </mc:AlternateContent>
      </w:r>
      <w:r w:rsidRPr="00D877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CC04AB" w:rsidRPr="00D87720">
        <w:rPr>
          <w:rFonts w:ascii="Times New Roman" w:hAnsi="Times New Roman" w:cs="Times New Roman"/>
          <w:sz w:val="20"/>
          <w:szCs w:val="20"/>
        </w:rPr>
        <w:t>x waga procentowa x 100</w:t>
      </w:r>
    </w:p>
    <w:p w:rsidR="00CC04AB" w:rsidRPr="00D87720" w:rsidRDefault="00CC04AB" w:rsidP="00CC04AB">
      <w:pPr>
        <w:pStyle w:val="Standard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   </w:t>
      </w:r>
      <w:r w:rsidRPr="00D87720">
        <w:rPr>
          <w:rFonts w:ascii="Times New Roman" w:hAnsi="Times New Roman" w:cs="Times New Roman"/>
          <w:sz w:val="20"/>
          <w:szCs w:val="20"/>
        </w:rPr>
        <w:tab/>
        <w:t xml:space="preserve">                    cena oferty liczonej (brutto)</w:t>
      </w:r>
    </w:p>
    <w:p w:rsidR="00CC04AB" w:rsidRPr="00D87720" w:rsidRDefault="00CC04AB" w:rsidP="004F0C98">
      <w:pPr>
        <w:pStyle w:val="Standard"/>
        <w:numPr>
          <w:ilvl w:val="0"/>
          <w:numId w:val="35"/>
        </w:numPr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 ramach oceny oferty z zastosowaniem przedmiotowego kryterium oraz zamieszczonego powyżej wzoru Wykonawca może otrzymać maksymalnie 90 pkt.</w:t>
      </w:r>
    </w:p>
    <w:p w:rsidR="008B7510" w:rsidRPr="00D87720" w:rsidRDefault="008B7510" w:rsidP="00E741F8">
      <w:pPr>
        <w:ind w:firstLine="53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B7510" w:rsidRPr="00D87720" w:rsidRDefault="008B7510" w:rsidP="00E741F8">
      <w:pPr>
        <w:ind w:firstLine="53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C04AB" w:rsidRPr="00D87720" w:rsidRDefault="00CC04AB" w:rsidP="00E741F8">
      <w:pPr>
        <w:ind w:firstLine="53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87720">
        <w:rPr>
          <w:rFonts w:ascii="Times New Roman" w:hAnsi="Times New Roman" w:cs="Times New Roman"/>
          <w:sz w:val="20"/>
          <w:szCs w:val="20"/>
          <w:u w:val="single"/>
        </w:rPr>
        <w:t>Termin płatności</w:t>
      </w:r>
    </w:p>
    <w:p w:rsidR="00CC04AB" w:rsidRPr="00D87720" w:rsidRDefault="00CC04AB" w:rsidP="00CC04AB">
      <w:pPr>
        <w:pStyle w:val="Standard"/>
        <w:ind w:left="851" w:firstLine="22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                  termin płatności oferty ocenianej </w:t>
      </w:r>
      <w:r w:rsidRPr="00D87720">
        <w:rPr>
          <w:rFonts w:ascii="Times New Roman" w:hAnsi="Times New Roman" w:cs="Times New Roman"/>
          <w:i/>
          <w:sz w:val="20"/>
          <w:szCs w:val="20"/>
        </w:rPr>
        <w:t>(t)</w:t>
      </w:r>
      <w:r w:rsidRPr="00D877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4AB" w:rsidRPr="00D87720" w:rsidRDefault="00804405" w:rsidP="00CC04AB">
      <w:pPr>
        <w:pStyle w:val="Standard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0440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DCFAD" wp14:editId="1224F498">
                <wp:simplePos x="0" y="0"/>
                <wp:positionH relativeFrom="column">
                  <wp:posOffset>694283</wp:posOffset>
                </wp:positionH>
                <wp:positionV relativeFrom="paragraph">
                  <wp:posOffset>70155</wp:posOffset>
                </wp:positionV>
                <wp:extent cx="3445459" cy="29261"/>
                <wp:effectExtent l="0" t="0" r="22225" b="2794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5459" cy="29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5pt,5.5pt" to="325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" strokecolor="black [3040]"/>
            </w:pict>
          </mc:Fallback>
        </mc:AlternateContent>
      </w:r>
      <w:r w:rsidR="00CE271F" w:rsidRPr="00D8772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CE271F" w:rsidRPr="00D87720">
        <w:rPr>
          <w:rFonts w:ascii="Times New Roman" w:hAnsi="Times New Roman" w:cs="Times New Roman"/>
          <w:sz w:val="20"/>
          <w:szCs w:val="20"/>
        </w:rPr>
        <w:t xml:space="preserve">    </w:t>
      </w:r>
      <w:r w:rsidR="00CC04AB" w:rsidRPr="00D87720">
        <w:rPr>
          <w:rFonts w:ascii="Times New Roman" w:hAnsi="Times New Roman" w:cs="Times New Roman"/>
          <w:sz w:val="20"/>
          <w:szCs w:val="20"/>
        </w:rPr>
        <w:t>x waga procentowa x 100</w:t>
      </w:r>
    </w:p>
    <w:p w:rsidR="00CC04AB" w:rsidRPr="00D87720" w:rsidRDefault="00CC04AB" w:rsidP="00CC04AB">
      <w:pPr>
        <w:pStyle w:val="Standard"/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      najdłuższy termin płatności spośród zakwalifikowanych ofert </w:t>
      </w:r>
      <w:r w:rsidRPr="00D87720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D87720">
        <w:rPr>
          <w:rFonts w:ascii="Times New Roman" w:hAnsi="Times New Roman" w:cs="Times New Roman"/>
          <w:i/>
          <w:sz w:val="20"/>
          <w:szCs w:val="20"/>
        </w:rPr>
        <w:t>tm</w:t>
      </w:r>
      <w:proofErr w:type="spellEnd"/>
      <w:r w:rsidRPr="00D87720">
        <w:rPr>
          <w:rFonts w:ascii="Times New Roman" w:hAnsi="Times New Roman" w:cs="Times New Roman"/>
          <w:i/>
          <w:sz w:val="20"/>
          <w:szCs w:val="20"/>
        </w:rPr>
        <w:t>)</w:t>
      </w:r>
    </w:p>
    <w:p w:rsidR="008B7510" w:rsidRPr="00D87720" w:rsidRDefault="008B7510" w:rsidP="00CC04AB">
      <w:pPr>
        <w:pStyle w:val="Standard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CC04AB" w:rsidRPr="00D87720" w:rsidRDefault="00CC04AB" w:rsidP="004F0C98">
      <w:pPr>
        <w:pStyle w:val="Standard"/>
        <w:numPr>
          <w:ilvl w:val="0"/>
          <w:numId w:val="35"/>
        </w:numPr>
        <w:spacing w:line="288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 ramach oceny oferty z zastosowaniem przedmiotowego kryterium oraz zamieszczonego powyżej wzoru Wykonawca może otrzymać maksymalnie 10 pkt.</w:t>
      </w:r>
    </w:p>
    <w:p w:rsidR="00CC04AB" w:rsidRPr="00D87720" w:rsidRDefault="00CC04AB" w:rsidP="00CC04AB">
      <w:pPr>
        <w:ind w:left="45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gdzie </w:t>
      </w:r>
      <w:proofErr w:type="spellStart"/>
      <w:r w:rsidRPr="00D87720">
        <w:rPr>
          <w:rFonts w:ascii="Times New Roman" w:hAnsi="Times New Roman" w:cs="Times New Roman"/>
          <w:i/>
          <w:sz w:val="20"/>
          <w:szCs w:val="20"/>
        </w:rPr>
        <w:t>tm</w:t>
      </w:r>
      <w:proofErr w:type="spellEnd"/>
      <w:r w:rsidRPr="00D877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sz w:val="20"/>
          <w:szCs w:val="20"/>
        </w:rPr>
        <w:t>oznacza najdłuższy termin płatności spośród terminów płatności podanych we wszystkich ofe</w:t>
      </w:r>
      <w:r w:rsidRPr="00D87720">
        <w:rPr>
          <w:rFonts w:ascii="Times New Roman" w:hAnsi="Times New Roman" w:cs="Times New Roman"/>
          <w:sz w:val="20"/>
          <w:szCs w:val="20"/>
        </w:rPr>
        <w:t>r</w:t>
      </w:r>
      <w:r w:rsidRPr="00D87720">
        <w:rPr>
          <w:rFonts w:ascii="Times New Roman" w:hAnsi="Times New Roman" w:cs="Times New Roman"/>
          <w:sz w:val="20"/>
          <w:szCs w:val="20"/>
        </w:rPr>
        <w:t xml:space="preserve">tach, zaś </w:t>
      </w:r>
      <w:r w:rsidRPr="00D87720">
        <w:rPr>
          <w:rFonts w:ascii="Times New Roman" w:hAnsi="Times New Roman" w:cs="Times New Roman"/>
          <w:i/>
          <w:sz w:val="20"/>
          <w:szCs w:val="20"/>
        </w:rPr>
        <w:t>t</w:t>
      </w:r>
      <w:r w:rsidRPr="00D87720">
        <w:rPr>
          <w:rFonts w:ascii="Times New Roman" w:hAnsi="Times New Roman" w:cs="Times New Roman"/>
          <w:sz w:val="20"/>
          <w:szCs w:val="20"/>
        </w:rPr>
        <w:t xml:space="preserve"> oznacza termin płatności podany w ocenianej ofercie. Jeżeli najdłuższy termin płatności spośród terminów płatności podanych we wszystkich ofertach będzie dłuższy niż 30 dni, zamawiający przyjmie </w:t>
      </w:r>
      <w:proofErr w:type="spellStart"/>
      <w:r w:rsidRPr="00D87720">
        <w:rPr>
          <w:rFonts w:ascii="Times New Roman" w:hAnsi="Times New Roman" w:cs="Times New Roman"/>
          <w:i/>
          <w:sz w:val="20"/>
          <w:szCs w:val="20"/>
        </w:rPr>
        <w:t>tm</w:t>
      </w:r>
      <w:proofErr w:type="spellEnd"/>
      <w:r w:rsidRPr="00D877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sz w:val="20"/>
          <w:szCs w:val="20"/>
        </w:rPr>
        <w:t xml:space="preserve">= 30 dni. Jeżeli termin płatności podany przez Wykonawcę w ofercie będzie dłuższy niż 30 dni, </w:t>
      </w:r>
      <w:r w:rsidRPr="00D87720">
        <w:rPr>
          <w:rFonts w:ascii="Times New Roman" w:hAnsi="Times New Roman" w:cs="Times New Roman"/>
          <w:b/>
          <w:sz w:val="20"/>
          <w:szCs w:val="20"/>
        </w:rPr>
        <w:t>dla oceny ofert</w:t>
      </w:r>
      <w:r w:rsidRPr="00D87720">
        <w:rPr>
          <w:rFonts w:ascii="Times New Roman" w:hAnsi="Times New Roman" w:cs="Times New Roman"/>
          <w:sz w:val="20"/>
          <w:szCs w:val="20"/>
        </w:rPr>
        <w:t xml:space="preserve"> Zamawiający przyjmuje termin płatności równy 30</w:t>
      </w:r>
      <w:r w:rsidR="00E741F8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sz w:val="20"/>
          <w:szCs w:val="20"/>
        </w:rPr>
        <w:t xml:space="preserve">dni. Termin płatności podany przez Wykonawcę w ofercie </w:t>
      </w:r>
      <w:r w:rsidRPr="00D87720">
        <w:rPr>
          <w:rFonts w:ascii="Times New Roman" w:hAnsi="Times New Roman" w:cs="Times New Roman"/>
          <w:b/>
          <w:sz w:val="20"/>
          <w:szCs w:val="20"/>
        </w:rPr>
        <w:t>nie może być krótszy niż 7 dni.</w:t>
      </w:r>
    </w:p>
    <w:p w:rsidR="00425B67" w:rsidRPr="00D87720" w:rsidRDefault="00425B67" w:rsidP="00425B67">
      <w:pPr>
        <w:pStyle w:val="Standard"/>
        <w:spacing w:line="288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Za ofertę najkorzystniejszą zostanie uznana oferta która uzyska łącznie najwyższą punktację.</w:t>
      </w:r>
    </w:p>
    <w:p w:rsidR="00D43968" w:rsidRPr="00D87720" w:rsidRDefault="00EB4C26" w:rsidP="004F0C98">
      <w:pPr>
        <w:pStyle w:val="Standard"/>
        <w:numPr>
          <w:ilvl w:val="1"/>
          <w:numId w:val="33"/>
        </w:numPr>
        <w:tabs>
          <w:tab w:val="left" w:pos="426"/>
          <w:tab w:val="left" w:pos="851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Jeżeli nie będzie można wybrać oferty najkorzystniejszej z uwagi na to, że dwie lub więcej ofert przedstawia taki sam bilans ceny i drugiego kryterium oceny ofert, </w:t>
      </w:r>
      <w:r w:rsidR="004A1952" w:rsidRPr="00D87720">
        <w:rPr>
          <w:rFonts w:ascii="Times New Roman" w:hAnsi="Times New Roman" w:cs="Times New Roman"/>
          <w:bCs/>
          <w:sz w:val="20"/>
          <w:szCs w:val="20"/>
        </w:rPr>
        <w:t xml:space="preserve">Zamawiający 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spośród tych ofert wybiera ofertę </w:t>
      </w:r>
      <w:r w:rsidR="00972E9D" w:rsidRPr="00D87720">
        <w:rPr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  <w:r w:rsidRPr="00D87720">
        <w:rPr>
          <w:rFonts w:ascii="Times New Roman" w:hAnsi="Times New Roman" w:cs="Times New Roman"/>
          <w:bCs/>
          <w:sz w:val="20"/>
          <w:szCs w:val="20"/>
        </w:rPr>
        <w:t>z niższą ceną.</w:t>
      </w:r>
    </w:p>
    <w:p w:rsidR="00D43968" w:rsidRPr="00D87720" w:rsidRDefault="00EB4C26" w:rsidP="004F0C98">
      <w:pPr>
        <w:pStyle w:val="Standard"/>
        <w:numPr>
          <w:ilvl w:val="1"/>
          <w:numId w:val="33"/>
        </w:numPr>
        <w:tabs>
          <w:tab w:val="left" w:pos="426"/>
          <w:tab w:val="left" w:pos="851"/>
        </w:tabs>
        <w:spacing w:line="288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Niezwłocznie po wyborze najkorzystniejszej oferty </w:t>
      </w:r>
      <w:r w:rsidR="004A1952" w:rsidRPr="00D87720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D87720">
        <w:rPr>
          <w:rFonts w:ascii="Times New Roman" w:hAnsi="Times New Roman" w:cs="Times New Roman"/>
          <w:sz w:val="20"/>
          <w:szCs w:val="20"/>
        </w:rPr>
        <w:t>zawiadomi wykonawców, którzy złożyli oferty:</w:t>
      </w:r>
    </w:p>
    <w:p w:rsidR="00D43968" w:rsidRPr="00D87720" w:rsidRDefault="00EB4C26" w:rsidP="004F0C98">
      <w:pPr>
        <w:pStyle w:val="Standard"/>
        <w:numPr>
          <w:ilvl w:val="0"/>
          <w:numId w:val="139"/>
        </w:numPr>
        <w:tabs>
          <w:tab w:val="left" w:pos="709"/>
        </w:tabs>
        <w:spacing w:line="28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o wyborze najkorzystniejszej oferty, podając nazwę (firmę) i adres wykonawcy, którego ofertę wybrano, </w:t>
      </w:r>
      <w:r w:rsidRPr="00D87720">
        <w:rPr>
          <w:rFonts w:ascii="Times New Roman" w:hAnsi="Times New Roman" w:cs="Times New Roman"/>
          <w:sz w:val="20"/>
          <w:szCs w:val="20"/>
        </w:rPr>
        <w:lastRenderedPageBreak/>
        <w:t>i uzasadnienie jej wyboru a także punktację przyznaną oferentom  w kryterium oceny ofert i łączną punktację,</w:t>
      </w:r>
    </w:p>
    <w:p w:rsidR="00D43968" w:rsidRPr="00D87720" w:rsidRDefault="00EB4C26" w:rsidP="004F0C98">
      <w:pPr>
        <w:pStyle w:val="Standard"/>
        <w:numPr>
          <w:ilvl w:val="0"/>
          <w:numId w:val="12"/>
        </w:numPr>
        <w:tabs>
          <w:tab w:val="left" w:pos="709"/>
        </w:tabs>
        <w:spacing w:line="28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o wykonawcach, których oferty zostały odrzucone, podając uzasadnienie faktyczne i prawne,</w:t>
      </w:r>
    </w:p>
    <w:p w:rsidR="00D43968" w:rsidRPr="00D87720" w:rsidRDefault="00EB4C26" w:rsidP="004F0C98">
      <w:pPr>
        <w:pStyle w:val="Standard"/>
        <w:numPr>
          <w:ilvl w:val="0"/>
          <w:numId w:val="12"/>
        </w:numPr>
        <w:tabs>
          <w:tab w:val="left" w:pos="709"/>
        </w:tabs>
        <w:spacing w:line="28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o wykonawcach, którzy zostali wykluczeni postępowania o udzielenie zamówienia, podając uzasadnienie faktyczne i prawne,</w:t>
      </w:r>
    </w:p>
    <w:p w:rsidR="00D43968" w:rsidRPr="00D87720" w:rsidRDefault="00EB4C26" w:rsidP="009B0968">
      <w:pPr>
        <w:pStyle w:val="Standard"/>
        <w:numPr>
          <w:ilvl w:val="0"/>
          <w:numId w:val="12"/>
        </w:numPr>
        <w:tabs>
          <w:tab w:val="left" w:pos="709"/>
        </w:tabs>
        <w:spacing w:line="288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o terminie, określonym zgodnie z art. 94 ust. 1 lub 2, po upływie którego umowa  w sprawie zamówienia publicznego może być zawarta, a także zamieści informacje, o których mowa w </w:t>
      </w:r>
      <w:r w:rsidR="00E43125" w:rsidRPr="00D87720">
        <w:rPr>
          <w:rFonts w:ascii="Times New Roman" w:hAnsi="Times New Roman" w:cs="Times New Roman"/>
          <w:bCs/>
          <w:sz w:val="20"/>
          <w:szCs w:val="20"/>
        </w:rPr>
        <w:t xml:space="preserve">pkt </w:t>
      </w:r>
      <w:r w:rsidR="00E43125"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8.8. </w:t>
      </w:r>
      <w:r w:rsidRPr="00D87720">
        <w:rPr>
          <w:rFonts w:ascii="Times New Roman" w:hAnsi="Times New Roman" w:cs="Times New Roman"/>
          <w:b/>
          <w:bCs/>
          <w:sz w:val="20"/>
          <w:szCs w:val="20"/>
        </w:rPr>
        <w:t>lit. a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, na stronie internetowej </w:t>
      </w:r>
      <w:r w:rsidR="00F747AF" w:rsidRPr="00D87720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13" w:history="1">
        <w:r w:rsidR="00F747AF" w:rsidRPr="00D87720">
          <w:rPr>
            <w:rStyle w:val="Hipercze"/>
            <w:rFonts w:ascii="Times New Roman" w:hAnsi="Times New Roman" w:cs="Times New Roman"/>
            <w:b/>
            <w:color w:val="auto"/>
            <w:sz w:val="22"/>
            <w:szCs w:val="22"/>
          </w:rPr>
          <w:t>http://bip.uggielniow.nv.pl</w:t>
        </w:r>
      </w:hyperlink>
      <w:r w:rsidR="009B0968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bCs/>
          <w:sz w:val="20"/>
          <w:szCs w:val="20"/>
        </w:rPr>
        <w:t>oraz w miejscu publicznie dostępnym w swojej siedzibie.</w:t>
      </w:r>
    </w:p>
    <w:p w:rsidR="00D43968" w:rsidRPr="00D87720" w:rsidRDefault="00EB4C26" w:rsidP="004F0C98">
      <w:pPr>
        <w:pStyle w:val="Standard"/>
        <w:numPr>
          <w:ilvl w:val="0"/>
          <w:numId w:val="33"/>
        </w:numPr>
        <w:tabs>
          <w:tab w:val="left" w:pos="284"/>
          <w:tab w:val="left" w:pos="1191"/>
        </w:tabs>
        <w:spacing w:line="288" w:lineRule="auto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  <w:u w:val="single"/>
        </w:rPr>
        <w:t>Formalności, jakie powinny zostać dopełnione po wyborze oferty w celu zawarcia umowy; zabezpieczenie należytego wykonania umowy; przesłanki powodujące unieważnienie przetargu</w:t>
      </w:r>
    </w:p>
    <w:p w:rsidR="00D43968" w:rsidRPr="00D87720" w:rsidRDefault="00CF40DC" w:rsidP="00CF40DC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9.1.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Zamawiający niezwłocznie przekaże wybranemu </w:t>
      </w:r>
      <w:r w:rsidR="006E3D43" w:rsidRPr="00D87720">
        <w:rPr>
          <w:rFonts w:ascii="Times New Roman" w:hAnsi="Times New Roman" w:cs="Times New Roman"/>
          <w:sz w:val="20"/>
          <w:szCs w:val="20"/>
        </w:rPr>
        <w:t xml:space="preserve">Wykonawcy </w:t>
      </w:r>
      <w:r w:rsidR="00EB4C26" w:rsidRPr="00D87720">
        <w:rPr>
          <w:rFonts w:ascii="Times New Roman" w:hAnsi="Times New Roman" w:cs="Times New Roman"/>
          <w:sz w:val="20"/>
          <w:szCs w:val="20"/>
        </w:rPr>
        <w:t>zawiadomienie o wyborze jego oferty. W powiadomieniu zostanie podana cena oferty, która jest ceną umowną, a także zostaną określone miejsce</w:t>
      </w:r>
      <w:r w:rsidR="00972E9D" w:rsidRPr="00D8772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 i termin zawarcia umowy. Zamawiający wymaga, aby wykonawca zawarł z nim umowę w sprawie zamówienia publicznego na warunkach określonych w załączniku nr </w:t>
      </w:r>
      <w:r w:rsidR="006D4384" w:rsidRPr="00D87720">
        <w:rPr>
          <w:rFonts w:ascii="Times New Roman" w:hAnsi="Times New Roman" w:cs="Times New Roman"/>
          <w:sz w:val="20"/>
          <w:szCs w:val="20"/>
        </w:rPr>
        <w:t>6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 do SIWZ – Istotne Postanowienia Umowy.</w:t>
      </w:r>
    </w:p>
    <w:p w:rsidR="00D43968" w:rsidRPr="00D87720" w:rsidRDefault="00CF40DC" w:rsidP="00CF40DC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9.2.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Wyznaczony termin zawarcia umowy nie będzie krótszy niż  5 dni od dnia przesłania zawiadomienia </w:t>
      </w:r>
      <w:r w:rsidR="00972E9D" w:rsidRPr="00D8772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EB4C26" w:rsidRPr="00D87720">
        <w:rPr>
          <w:rFonts w:ascii="Times New Roman" w:hAnsi="Times New Roman" w:cs="Times New Roman"/>
          <w:sz w:val="20"/>
          <w:szCs w:val="20"/>
        </w:rPr>
        <w:t>o wyborze najkorzystniejszej oferty, jeżeli zawiadomienie to zostało przesłane  w sposób określony</w:t>
      </w:r>
      <w:r w:rsidR="00972E9D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="00EB4C26" w:rsidRPr="00D87720">
        <w:rPr>
          <w:rFonts w:ascii="Times New Roman" w:hAnsi="Times New Roman" w:cs="Times New Roman"/>
          <w:sz w:val="20"/>
          <w:szCs w:val="20"/>
        </w:rPr>
        <w:t>w art. 27 ust. 2 PZP (fax, poczta elektroniczna), albo 10 dni - jeżeli zostało przesłane w inny sposób i nie przekroczy terminu związania ofertą.</w:t>
      </w:r>
    </w:p>
    <w:p w:rsidR="00D43968" w:rsidRPr="00D87720" w:rsidRDefault="00CF40DC" w:rsidP="00CF40DC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9.3. </w:t>
      </w:r>
      <w:r w:rsidR="00EB4C26" w:rsidRPr="00D87720">
        <w:rPr>
          <w:rFonts w:ascii="Times New Roman" w:hAnsi="Times New Roman" w:cs="Times New Roman"/>
          <w:sz w:val="20"/>
          <w:szCs w:val="20"/>
        </w:rPr>
        <w:t>Zamawiający może zawrzeć umowę w sprawie zamówienia publicznego przed upływem terminów,</w:t>
      </w:r>
      <w:r w:rsidR="00CE271F" w:rsidRPr="00D8772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B4C26" w:rsidRPr="00D87720">
        <w:rPr>
          <w:rFonts w:ascii="Times New Roman" w:hAnsi="Times New Roman" w:cs="Times New Roman"/>
          <w:sz w:val="20"/>
          <w:szCs w:val="20"/>
        </w:rPr>
        <w:t xml:space="preserve">  o których mowa w pkt. 9.2 jeżeli:</w:t>
      </w:r>
    </w:p>
    <w:p w:rsidR="00D43968" w:rsidRPr="00D87720" w:rsidRDefault="00EB4C26" w:rsidP="004F0C98">
      <w:pPr>
        <w:pStyle w:val="Standard"/>
        <w:numPr>
          <w:ilvl w:val="4"/>
          <w:numId w:val="22"/>
        </w:numPr>
        <w:tabs>
          <w:tab w:val="left" w:pos="709"/>
        </w:tabs>
        <w:spacing w:line="288" w:lineRule="auto"/>
        <w:ind w:left="720" w:hanging="29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złożono tylko jedną ofertę,</w:t>
      </w:r>
    </w:p>
    <w:p w:rsidR="00D43968" w:rsidRPr="00D87720" w:rsidRDefault="00EB4C26" w:rsidP="004F0C98">
      <w:pPr>
        <w:pStyle w:val="Standard"/>
        <w:numPr>
          <w:ilvl w:val="4"/>
          <w:numId w:val="22"/>
        </w:numPr>
        <w:tabs>
          <w:tab w:val="left" w:pos="709"/>
        </w:tabs>
        <w:spacing w:line="288" w:lineRule="auto"/>
        <w:ind w:left="720" w:hanging="29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 postępowaniu o udzielenie zamówienia nie odrzucono żadnej oferty oraz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nie wykluczono żadnego </w:t>
      </w:r>
      <w:r w:rsidRPr="00D87720">
        <w:rPr>
          <w:rFonts w:ascii="Times New Roman" w:hAnsi="Times New Roman" w:cs="Times New Roman"/>
          <w:sz w:val="20"/>
          <w:szCs w:val="20"/>
        </w:rPr>
        <w:t>wykonawcy</w:t>
      </w:r>
      <w:r w:rsidRPr="00D87720">
        <w:rPr>
          <w:rFonts w:ascii="Times New Roman" w:hAnsi="Times New Roman" w:cs="Times New Roman"/>
          <w:bCs/>
          <w:sz w:val="20"/>
          <w:szCs w:val="20"/>
        </w:rPr>
        <w:t>.</w:t>
      </w:r>
    </w:p>
    <w:p w:rsidR="00D43968" w:rsidRPr="00D87720" w:rsidRDefault="00CF40DC" w:rsidP="00CF40DC">
      <w:pPr>
        <w:pStyle w:val="Standard"/>
        <w:tabs>
          <w:tab w:val="left" w:pos="720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9.4. </w:t>
      </w:r>
      <w:r w:rsidR="00EB4C26" w:rsidRPr="00D87720">
        <w:rPr>
          <w:rFonts w:ascii="Times New Roman" w:hAnsi="Times New Roman" w:cs="Times New Roman"/>
          <w:sz w:val="20"/>
          <w:szCs w:val="20"/>
        </w:rPr>
        <w:t>Zamawiający nie będzie żądał wniesienia zabezpieczenia należytego wykonania umowy od wykonawcy, któremu udzieli zamówienia.</w:t>
      </w:r>
    </w:p>
    <w:p w:rsidR="00D43968" w:rsidRPr="00D87720" w:rsidRDefault="00CF40DC" w:rsidP="00CF40DC">
      <w:pPr>
        <w:pStyle w:val="Standard"/>
        <w:spacing w:line="288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9.5. </w:t>
      </w:r>
      <w:r w:rsidR="00EB4C26" w:rsidRPr="00D87720">
        <w:rPr>
          <w:rFonts w:ascii="Times New Roman" w:hAnsi="Times New Roman" w:cs="Times New Roman"/>
          <w:sz w:val="20"/>
          <w:szCs w:val="20"/>
        </w:rPr>
        <w:t>Jeżeli wykonawca, którego oferta została wybrana, uchyla się od zawarcia umowy w sprawie zamówienia publicznego, zamawiający może wybrać ofertę najkorzystniejszą spośród pozostałych ofert, bez przeprowadzania ich ponownej oceny, chyba, że zachodzą przesłanki powodujące unieważnienie przetargu.</w:t>
      </w:r>
    </w:p>
    <w:p w:rsidR="00D43968" w:rsidRPr="00D87720" w:rsidRDefault="00CF40DC" w:rsidP="00CF40DC">
      <w:pPr>
        <w:pStyle w:val="Standard"/>
        <w:tabs>
          <w:tab w:val="left" w:pos="540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9.6. </w:t>
      </w:r>
      <w:r w:rsidR="00EB4C26" w:rsidRPr="00D87720">
        <w:rPr>
          <w:rFonts w:ascii="Times New Roman" w:hAnsi="Times New Roman" w:cs="Times New Roman"/>
          <w:sz w:val="20"/>
          <w:szCs w:val="20"/>
        </w:rPr>
        <w:t>Zamawiający unieważni przetarg nieograniczony, jeżeli:</w:t>
      </w:r>
    </w:p>
    <w:p w:rsidR="00D43968" w:rsidRPr="00D87720" w:rsidRDefault="00EB4C26" w:rsidP="004F0C98">
      <w:pPr>
        <w:pStyle w:val="Standard"/>
        <w:numPr>
          <w:ilvl w:val="0"/>
          <w:numId w:val="162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nie złożono żadnej oferty niepodlegającej odrzuceniu;</w:t>
      </w:r>
    </w:p>
    <w:p w:rsidR="00D43968" w:rsidRPr="00D87720" w:rsidRDefault="00EB4C26" w:rsidP="004F0C98">
      <w:pPr>
        <w:pStyle w:val="Standard"/>
        <w:numPr>
          <w:ilvl w:val="0"/>
          <w:numId w:val="162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cena najkorzystniejszej oferty lub oferta z najniższą ceną przewyższa kwotę, którą zamawiający zamierza przeznaczyć na sfinansowanie zamówienia, chyba, że Zamawiający może zwiększyć tę kwotę do ceny najkorzystniejszej oferty;</w:t>
      </w:r>
    </w:p>
    <w:p w:rsidR="00D43968" w:rsidRPr="00D87720" w:rsidRDefault="00EB4C26" w:rsidP="004F0C98">
      <w:pPr>
        <w:pStyle w:val="Standard"/>
        <w:numPr>
          <w:ilvl w:val="0"/>
          <w:numId w:val="162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wystąpiła istotna zmiana okoliczności powodująca, że prowadzenie postępowania lub wykonanie zamówienia nie leży w interesie publicznym, czego nie można było wcześniej przewidzieć;</w:t>
      </w:r>
    </w:p>
    <w:p w:rsidR="00D43968" w:rsidRPr="00D87720" w:rsidRDefault="00EB4C26" w:rsidP="004F0C98">
      <w:pPr>
        <w:pStyle w:val="Standard"/>
        <w:numPr>
          <w:ilvl w:val="0"/>
          <w:numId w:val="162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postępowanie obarczone jest niemożliwą do usunięcia wadą uniemożliwiającą zawarcie niepodlegającej unieważnieniu umowy w sprawie zamówienia publicznego.</w:t>
      </w:r>
    </w:p>
    <w:p w:rsidR="00D43968" w:rsidRPr="00D87720" w:rsidRDefault="00EB4C26">
      <w:pPr>
        <w:pStyle w:val="Tekstpodstawowy2"/>
        <w:tabs>
          <w:tab w:val="clear" w:pos="720"/>
        </w:tabs>
        <w:spacing w:before="0" w:line="288" w:lineRule="auto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O unieważnieniu postępowania przed upływem terminu składania ofert, zamawiający równocześnie zawiadomi - podając uzasadnienie faktyczne i prawne -  </w:t>
      </w:r>
      <w:r w:rsidR="00CC04AB" w:rsidRPr="00D87720">
        <w:rPr>
          <w:rFonts w:ascii="Times New Roman" w:hAnsi="Times New Roman" w:cs="Times New Roman"/>
          <w:sz w:val="20"/>
          <w:szCs w:val="20"/>
        </w:rPr>
        <w:t xml:space="preserve">zamieszczając ogłoszenie na stronie </w:t>
      </w:r>
      <w:r w:rsidR="00F747AF" w:rsidRPr="00D87720">
        <w:rPr>
          <w:rFonts w:ascii="Times New Roman" w:hAnsi="Times New Roman" w:cs="Times New Roman"/>
          <w:bCs/>
        </w:rPr>
        <w:t xml:space="preserve">: </w:t>
      </w:r>
      <w:hyperlink r:id="rId14" w:history="1">
        <w:r w:rsidR="00F747AF" w:rsidRPr="00D87720">
          <w:rPr>
            <w:rStyle w:val="Hipercze"/>
            <w:rFonts w:ascii="Times New Roman" w:hAnsi="Times New Roman" w:cs="Times New Roman"/>
            <w:b/>
            <w:color w:val="auto"/>
          </w:rPr>
          <w:t>http://bip.uggielniow.nv.pl</w:t>
        </w:r>
      </w:hyperlink>
      <w:r w:rsidR="00545765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="00CC04AB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sz w:val="20"/>
          <w:szCs w:val="20"/>
        </w:rPr>
        <w:t>wszystkich wykonawców, którzy ubiegali się o udzielenie zamówienia. O unieważnieniu postępowania po upływie terminu składania ofert, zamawiający równocześnie zawiadomi - podając uzasadnienie faktyczne i prawne -  wszystkich wykonawców, którzy złożyli oferty.</w:t>
      </w:r>
    </w:p>
    <w:p w:rsidR="00E47664" w:rsidRPr="00D87720" w:rsidRDefault="00E47664">
      <w:pPr>
        <w:pStyle w:val="Tekstpodstawowy2"/>
        <w:tabs>
          <w:tab w:val="clear" w:pos="720"/>
        </w:tabs>
        <w:spacing w:before="0" w:line="288" w:lineRule="auto"/>
        <w:rPr>
          <w:rFonts w:ascii="Times New Roman" w:hAnsi="Times New Roman" w:cs="Times New Roman"/>
          <w:sz w:val="20"/>
          <w:szCs w:val="20"/>
        </w:rPr>
      </w:pPr>
    </w:p>
    <w:p w:rsidR="00D43968" w:rsidRPr="00D87720" w:rsidRDefault="00EB4C26">
      <w:pPr>
        <w:pStyle w:val="Tekstpodstawowy2"/>
        <w:tabs>
          <w:tab w:val="clear" w:pos="720"/>
        </w:tabs>
        <w:spacing w:before="0" w:line="288" w:lineRule="auto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D8772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87720">
        <w:rPr>
          <w:rFonts w:ascii="Times New Roman" w:hAnsi="Times New Roman" w:cs="Times New Roman"/>
          <w:b/>
          <w:sz w:val="20"/>
          <w:szCs w:val="20"/>
          <w:u w:val="single"/>
        </w:rPr>
        <w:t>Środki ochrony prawnej przysługujące wykonawcy w toku postępowania</w:t>
      </w:r>
      <w:r w:rsidRPr="00D87720">
        <w:rPr>
          <w:rFonts w:ascii="Times New Roman" w:hAnsi="Times New Roman" w:cs="Times New Roman"/>
          <w:b/>
          <w:sz w:val="20"/>
          <w:szCs w:val="20"/>
        </w:rPr>
        <w:t>.</w:t>
      </w:r>
    </w:p>
    <w:p w:rsidR="00D43968" w:rsidRPr="00D87720" w:rsidRDefault="00EB4C26" w:rsidP="004F0C98">
      <w:pPr>
        <w:pStyle w:val="Standard"/>
        <w:numPr>
          <w:ilvl w:val="0"/>
          <w:numId w:val="140"/>
        </w:numPr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Wykonawcom, a także innym osobom, których interes prawny w uzyskaniu zamówienia doznał lub może doznać uszczerbku w wyniku naruszenia przez zamawiającego przepisów ustawy </w:t>
      </w:r>
      <w:proofErr w:type="spellStart"/>
      <w:r w:rsidRPr="00D8772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87720">
        <w:rPr>
          <w:rFonts w:ascii="Times New Roman" w:hAnsi="Times New Roman" w:cs="Times New Roman"/>
          <w:sz w:val="20"/>
          <w:szCs w:val="20"/>
        </w:rPr>
        <w:t xml:space="preserve">, przysługuje </w:t>
      </w:r>
      <w:r w:rsidRPr="00D87720">
        <w:rPr>
          <w:rFonts w:ascii="Times New Roman" w:hAnsi="Times New Roman" w:cs="Times New Roman"/>
          <w:b/>
          <w:bCs/>
          <w:sz w:val="20"/>
          <w:szCs w:val="20"/>
        </w:rPr>
        <w:t>odwołanie</w:t>
      </w:r>
      <w:r w:rsidRPr="00D87720">
        <w:rPr>
          <w:rFonts w:ascii="Times New Roman" w:hAnsi="Times New Roman" w:cs="Times New Roman"/>
          <w:sz w:val="20"/>
          <w:szCs w:val="20"/>
        </w:rPr>
        <w:t xml:space="preserve"> od treści ogłoszenia o zamówieniu, czynności podjętych przez zamawiającego w toku postępowania oraz w przypadku zaniechania przez zamawiającego czynności, do której jest obowiązany </w:t>
      </w:r>
      <w:r w:rsidRPr="00D87720">
        <w:rPr>
          <w:rFonts w:ascii="Times New Roman" w:hAnsi="Times New Roman" w:cs="Times New Roman"/>
          <w:sz w:val="20"/>
          <w:szCs w:val="20"/>
        </w:rPr>
        <w:lastRenderedPageBreak/>
        <w:t xml:space="preserve">na podstawie ustawy </w:t>
      </w:r>
      <w:proofErr w:type="spellStart"/>
      <w:r w:rsidRPr="00D8772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87720">
        <w:rPr>
          <w:rFonts w:ascii="Times New Roman" w:hAnsi="Times New Roman" w:cs="Times New Roman"/>
          <w:sz w:val="20"/>
          <w:szCs w:val="20"/>
        </w:rPr>
        <w:t>.</w:t>
      </w:r>
    </w:p>
    <w:p w:rsidR="00D43968" w:rsidRPr="00D87720" w:rsidRDefault="00EB4C26" w:rsidP="004F0C98">
      <w:pPr>
        <w:pStyle w:val="Standard"/>
        <w:numPr>
          <w:ilvl w:val="0"/>
          <w:numId w:val="141"/>
        </w:numPr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Przed upływem terminu do składania ofert w przypadku naruszenia przez zamawiającego przepisów ustawy </w:t>
      </w:r>
      <w:proofErr w:type="spellStart"/>
      <w:r w:rsidRPr="00D8772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87720">
        <w:rPr>
          <w:rFonts w:ascii="Times New Roman" w:hAnsi="Times New Roman" w:cs="Times New Roman"/>
          <w:sz w:val="20"/>
          <w:szCs w:val="20"/>
        </w:rPr>
        <w:t xml:space="preserve"> środek ochrony prawnej wymieniony w </w:t>
      </w:r>
      <w:r w:rsidRPr="00D87720">
        <w:rPr>
          <w:rFonts w:ascii="Times New Roman" w:hAnsi="Times New Roman" w:cs="Times New Roman"/>
          <w:b/>
          <w:sz w:val="20"/>
          <w:szCs w:val="20"/>
        </w:rPr>
        <w:t>pkt 10.1</w:t>
      </w:r>
      <w:r w:rsidRPr="00D87720">
        <w:rPr>
          <w:rFonts w:ascii="Times New Roman" w:hAnsi="Times New Roman" w:cs="Times New Roman"/>
          <w:sz w:val="20"/>
          <w:szCs w:val="20"/>
        </w:rPr>
        <w:t xml:space="preserve"> przysługuje również organizacjom zrzeszającym wykonawców wpisanym na listę organizacji uprawnionych do wnoszenia środków ochrony prawnej, prowadzoną przez Prezesa Urzędu Zamówień Publicznych.</w:t>
      </w:r>
    </w:p>
    <w:p w:rsidR="00D43968" w:rsidRPr="00D87720" w:rsidRDefault="00EB4C26" w:rsidP="004F0C98">
      <w:pPr>
        <w:pStyle w:val="Standard"/>
        <w:numPr>
          <w:ilvl w:val="0"/>
          <w:numId w:val="142"/>
        </w:numPr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Odwołanie przysługuje wyłącznie od niezgodnej z przepisami ustawy czynności </w:t>
      </w:r>
      <w:r w:rsidR="00BE186F" w:rsidRPr="00D87720">
        <w:rPr>
          <w:rFonts w:ascii="Times New Roman" w:hAnsi="Times New Roman" w:cs="Times New Roman"/>
          <w:sz w:val="20"/>
          <w:szCs w:val="20"/>
        </w:rPr>
        <w:t xml:space="preserve">Zamawiającego   </w:t>
      </w:r>
      <w:r w:rsidRPr="00D87720">
        <w:rPr>
          <w:rFonts w:ascii="Times New Roman" w:hAnsi="Times New Roman" w:cs="Times New Roman"/>
          <w:sz w:val="20"/>
          <w:szCs w:val="20"/>
        </w:rPr>
        <w:t>podjętej   w   postępowaniu   o   udzielenie   zamówienia   lub zaniechania czynności, do której zamawiający jest zobowiązany na podstawie ustawy.</w:t>
      </w:r>
    </w:p>
    <w:p w:rsidR="00D43968" w:rsidRPr="00D87720" w:rsidRDefault="00EB4C26" w:rsidP="004F0C98">
      <w:pPr>
        <w:pStyle w:val="Standard"/>
        <w:numPr>
          <w:ilvl w:val="0"/>
          <w:numId w:val="143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 niniejszym postępowaniu  odwołanie przysługuje wyłącznie wobec czynności:</w:t>
      </w:r>
    </w:p>
    <w:p w:rsidR="00D43968" w:rsidRPr="00D87720" w:rsidRDefault="00EB4C26" w:rsidP="004F0C98">
      <w:pPr>
        <w:pStyle w:val="Standard"/>
        <w:numPr>
          <w:ilvl w:val="0"/>
          <w:numId w:val="144"/>
        </w:numPr>
        <w:tabs>
          <w:tab w:val="left" w:pos="709"/>
        </w:tabs>
        <w:spacing w:line="288" w:lineRule="auto"/>
        <w:ind w:left="720" w:hanging="181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</w:rPr>
        <w:t>opisu sposobu dokonywania oceny spełniania warunków udziału w postępowaniu;</w:t>
      </w:r>
    </w:p>
    <w:p w:rsidR="00D43968" w:rsidRPr="00D87720" w:rsidRDefault="00EB4C26" w:rsidP="004F0C98">
      <w:pPr>
        <w:pStyle w:val="Standard"/>
        <w:numPr>
          <w:ilvl w:val="0"/>
          <w:numId w:val="27"/>
        </w:numPr>
        <w:tabs>
          <w:tab w:val="left" w:pos="709"/>
        </w:tabs>
        <w:spacing w:line="288" w:lineRule="auto"/>
        <w:ind w:left="720" w:hanging="181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</w:rPr>
        <w:t>wykluczenia odwołującego z postępowania o udzielenie zamówienia;</w:t>
      </w:r>
    </w:p>
    <w:p w:rsidR="00D43968" w:rsidRPr="00D87720" w:rsidRDefault="00EB4C26" w:rsidP="004F0C98">
      <w:pPr>
        <w:pStyle w:val="Standard"/>
        <w:numPr>
          <w:ilvl w:val="0"/>
          <w:numId w:val="27"/>
        </w:numPr>
        <w:tabs>
          <w:tab w:val="left" w:pos="709"/>
        </w:tabs>
        <w:spacing w:line="288" w:lineRule="auto"/>
        <w:ind w:left="720" w:hanging="181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</w:rPr>
        <w:t>odrzucenia oferty odwołującego.</w:t>
      </w:r>
    </w:p>
    <w:p w:rsidR="00D43968" w:rsidRPr="00D87720" w:rsidRDefault="00EB4C26" w:rsidP="004F0C98">
      <w:pPr>
        <w:pStyle w:val="Standard"/>
        <w:numPr>
          <w:ilvl w:val="0"/>
          <w:numId w:val="14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D43968" w:rsidRPr="00D87720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Odwołanie wnosi się do Prezesa Izby w formie pisemnej albo elektronicznej opatrzonej bezpiecznym podpisem elektronicznym weryfikowanym za pomocą ważnego kwalifikowanego certyfikatu.</w:t>
      </w:r>
    </w:p>
    <w:p w:rsidR="00D43968" w:rsidRPr="00D87720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Odwołujący przesyła kopię odwołania zamawiającemu przed upływem terminu do wniesienia odwołania w taki sposób, aby mógł on zapoznać się z jego treścią przed upływem tego terminu. Domniemywa się, iż </w:t>
      </w:r>
      <w:r w:rsidR="00BE186F" w:rsidRPr="00D87720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D87720">
        <w:rPr>
          <w:rFonts w:ascii="Times New Roman" w:hAnsi="Times New Roman" w:cs="Times New Roman"/>
          <w:sz w:val="20"/>
          <w:szCs w:val="20"/>
        </w:rPr>
        <w:t>mógł zapoznać się z treścią odwołania  przed  upływem terminu  do jego wniesienia, jeżeli przesłanie jego kopii nastąpiło przed upływem terminu do jego wniesienia za pomocą jednego ze sposobów określonych w art. 27 ust. 2 (fax, poczta elektroniczna).</w:t>
      </w:r>
    </w:p>
    <w:p w:rsidR="00D43968" w:rsidRPr="00D87720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PZP. W przypadku uznania zasadności przekazanej informacji Zamawiający powtarza czynność albo dokonuje czynności zaniechanej, informując o tym Wykonawców w sposób przewidziany w ustawie dla tej czynności. Na wykonanie tychże czynności nie przysługuje odwołanie.</w:t>
      </w:r>
    </w:p>
    <w:p w:rsidR="00D43968" w:rsidRPr="00D87720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Odwołanie wnosi się w terminie 5 dni od dnia przesłania informacji o czynności Zamawiającego stanowiącej podstawę jego wniesienia - jeżeli zostały przesłane w sposób określony w art. 27 ust. 2, albo w terminie 10 dni - jeżeli zostały przesłane w inny sposób.</w:t>
      </w:r>
    </w:p>
    <w:p w:rsidR="00D43968" w:rsidRPr="00D87720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D43968" w:rsidRPr="00D87720" w:rsidRDefault="00EB4C26" w:rsidP="004F0C98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Odwołanie wobec czynności innych niż określone powyżej wnosi się w terminie 5 dni od dnia, w którym powzięto lub przy zachowaniu należytej staranności można było powziąć wiadomość</w:t>
      </w:r>
      <w:r w:rsidR="00BE186F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sz w:val="20"/>
          <w:szCs w:val="20"/>
        </w:rPr>
        <w:t>o    okolicznościach stanowiących podstawę jego wniesienia.</w:t>
      </w:r>
    </w:p>
    <w:p w:rsidR="00D43968" w:rsidRPr="00D87720" w:rsidRDefault="00EB4C26" w:rsidP="004F0C98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Jeżeli zamawiający nie przesłał wykonawcy zawiadomienia o wyborze oferty najkorzystniejszej, odwołanie wnosi się nie później niż w terminie jednego miesiąca od dnia zamieszczenia w Biuletynie Zamówień Publicznych ogłoszenia o udzieleniu zamówienia.</w:t>
      </w:r>
    </w:p>
    <w:p w:rsidR="00D43968" w:rsidRPr="00D87720" w:rsidRDefault="00EB4C26" w:rsidP="004F0C98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D43968" w:rsidRPr="00D87720" w:rsidRDefault="00EB4C26" w:rsidP="004F0C98">
      <w:pPr>
        <w:pStyle w:val="Standard"/>
        <w:numPr>
          <w:ilvl w:val="0"/>
          <w:numId w:val="25"/>
        </w:numPr>
        <w:tabs>
          <w:tab w:val="left" w:pos="567"/>
          <w:tab w:val="left" w:pos="720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 przypadku wniesienia odwołania po upływie terminu składania ofert bieg terminu związania ofertą ulega zawieszeniu do czasu ogłoszenia przez Izbę orzeczenia.</w:t>
      </w:r>
    </w:p>
    <w:p w:rsidR="00D43968" w:rsidRPr="00D87720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 przypadku wniesienia odwołania zamawiający nie może zawrzeć umowy do czasu ogłoszenia przez Izbę wyroku lub postanowienia kończącego postępowanie odwoławcze, zwanych dalej „orzeczeniem".</w:t>
      </w:r>
    </w:p>
    <w:p w:rsidR="00D43968" w:rsidRPr="00D87720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Zamawiający przesyła niezwłocznie, nie później niż w terminie 2 dni od dnia otrzymania,    kopię odwołania innym Wykonawcom uczestniczącym w postępowaniu o udzielenie   zamówienia, a jeżeli odwołanie dotyczy treści ogłoszenia o zamówieniu lub  postanowień specyfikacji istotnych warunków </w:t>
      </w:r>
      <w:r w:rsidRPr="00D87720">
        <w:rPr>
          <w:rFonts w:ascii="Times New Roman" w:hAnsi="Times New Roman" w:cs="Times New Roman"/>
          <w:sz w:val="20"/>
          <w:szCs w:val="20"/>
        </w:rPr>
        <w:lastRenderedPageBreak/>
        <w:t>zamówienia, zamieszcza ją również  na stronie internetowej, na której jest zamieszczone  ogłoszenie o zamówieniu lub jest udostępniana specyfikacja, wzywając wykonawców do przystąpienia do postępowania odwoławczego.</w:t>
      </w:r>
    </w:p>
    <w:p w:rsidR="00D43968" w:rsidRPr="00D87720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D43968" w:rsidRPr="00D87720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Wykonawcy,  którzy  przystąpili  do  postępowania  odwoławczego,  stają  się uczestnikami  postępowania  odwoławczego, jeżeli  mają  interes  w  tym,  aby odwołanie zostało rozstrzygnięte na korzyść jednej ze stron.</w:t>
      </w:r>
    </w:p>
    <w:p w:rsidR="00D43968" w:rsidRPr="00D87720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Zamawiający lub Odwołujący może zgłosić opozycję przeciw przystąpieniu innego Wykonawcy nie później niż do czasu otwarcia rozprawy. Izba uwzględnia opozycję, jeżeli zgłaszający opozycję uprawdopodobni, że Wykonawca nie ma interesu w uzyskaniu rozstrzygnięcia na korzyść strony, do której przystąpił; w przeciwnym razie Izba oddala opozycję. Na postanowienie o uwzględnieniu albo oddaleniu opozycji nie przysługuje skarga.</w:t>
      </w:r>
    </w:p>
    <w:p w:rsidR="00D43968" w:rsidRPr="00D87720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Czynności uczestnika postępowania odwoławczego nie  mogą  pozostawać w sprzeczności </w:t>
      </w:r>
      <w:r w:rsidR="008B7510" w:rsidRPr="00D877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D87720">
        <w:rPr>
          <w:rFonts w:ascii="Times New Roman" w:hAnsi="Times New Roman" w:cs="Times New Roman"/>
          <w:sz w:val="20"/>
          <w:szCs w:val="20"/>
        </w:rPr>
        <w:t xml:space="preserve">z czynnościami i oświadczeniami strony, do której przystąpił, z zastrzeżeniem zgłoszenia sprzeciwu, </w:t>
      </w:r>
      <w:r w:rsidR="008B7510" w:rsidRPr="00D8772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87720">
        <w:rPr>
          <w:rFonts w:ascii="Times New Roman" w:hAnsi="Times New Roman" w:cs="Times New Roman"/>
          <w:sz w:val="20"/>
          <w:szCs w:val="20"/>
        </w:rPr>
        <w:t>o którym mowa w art. 186 ust. 3 PZP, przez uczestnika, który przystąpił do postępowania po stronie zamawiającego.</w:t>
      </w:r>
    </w:p>
    <w:p w:rsidR="00D43968" w:rsidRPr="00D87720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Odwołujący oraz Wykonawca wezwany zgodnie z pkt. 10.15. nie mogą następnie korzystać ze   środków   ochrony   prawnej   wobec   czynności   Zamawiającego wykonanych zgodnie  z wyrokiem Izby lub sądu.</w:t>
      </w:r>
    </w:p>
    <w:p w:rsidR="00D43968" w:rsidRPr="00D87720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Zamawiający może wnieść odpowiedź na odwołanie. Odpowiedź na odwołanie wnosi się na piśmie lub ustnie do protokołu.</w:t>
      </w:r>
    </w:p>
    <w:p w:rsidR="00D43968" w:rsidRPr="00D87720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W przypadku uwzględnienia przez Zamawiającego w całości zarzutów przedstawionych w odwołaniu Izba może umorzyć postępowanie na posiedzeniu niejawnym bez obecności stron oraz uczestników postępowania odwoławczego, którzy przystąpili do postępowania po stronie Wykonawcy, pod warunkiem że w postępowaniu odwoławczym po stronie Zamawiającego nie przystąpił w terminie żaden Wykonawca.  W takim przypadku Zamawiający wykonuje, powtarza lub unieważnia czynności </w:t>
      </w:r>
      <w:r w:rsidR="008B7510" w:rsidRPr="00D8772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D87720">
        <w:rPr>
          <w:rFonts w:ascii="Times New Roman" w:hAnsi="Times New Roman" w:cs="Times New Roman"/>
          <w:sz w:val="20"/>
          <w:szCs w:val="20"/>
        </w:rPr>
        <w:t xml:space="preserve">w postępowaniu </w:t>
      </w:r>
      <w:r w:rsidR="00972E9D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sz w:val="20"/>
          <w:szCs w:val="20"/>
        </w:rPr>
        <w:t>o udzielenie zamówienia zgodnie z żądaniem zawartym w odwołaniu.</w:t>
      </w:r>
    </w:p>
    <w:p w:rsidR="00D43968" w:rsidRPr="00D87720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Jeżeli uczestnik postępowania odwoławczego, który przystąpił do postępowania po stronie Zamawiającego, nie wniesie sprzeciwu co do uwzględnienia w całości zarzutów przedstawionych </w:t>
      </w:r>
      <w:r w:rsidR="008B7510" w:rsidRPr="00D8772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87720">
        <w:rPr>
          <w:rFonts w:ascii="Times New Roman" w:hAnsi="Times New Roman" w:cs="Times New Roman"/>
          <w:sz w:val="20"/>
          <w:szCs w:val="20"/>
        </w:rPr>
        <w:t>w odwołaniu przez Zamawiającego, Izba umarza postępowanie, a Zamawiający wykonuje, powtarza lub unieważnia czynności w postępowaniu o udzielenie zamówienia zgodnie</w:t>
      </w:r>
      <w:r w:rsidR="00972E9D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sz w:val="20"/>
          <w:szCs w:val="20"/>
        </w:rPr>
        <w:t xml:space="preserve">z   żądaniem   zawartym   </w:t>
      </w:r>
      <w:r w:rsidR="008B7510" w:rsidRPr="00D8772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87720">
        <w:rPr>
          <w:rFonts w:ascii="Times New Roman" w:hAnsi="Times New Roman" w:cs="Times New Roman"/>
          <w:sz w:val="20"/>
          <w:szCs w:val="20"/>
        </w:rPr>
        <w:t>w odwołaniu.</w:t>
      </w:r>
    </w:p>
    <w:p w:rsidR="00D43968" w:rsidRPr="00D87720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Jeżeli uczestnik postępowania odwoławczego, który przystąpił do postępowania po stronie Zamawiającego, wniesie sprzeciw wobec uwzględnienia w całości zarzutów przedstawionych </w:t>
      </w:r>
      <w:r w:rsidR="00C57CBA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="00557473" w:rsidRPr="00D87720">
        <w:rPr>
          <w:rFonts w:ascii="Times New Roman" w:hAnsi="Times New Roman" w:cs="Times New Roman"/>
          <w:sz w:val="20"/>
          <w:szCs w:val="20"/>
        </w:rPr>
        <w:t xml:space="preserve">                                   w</w:t>
      </w:r>
      <w:r w:rsidRPr="00D87720">
        <w:rPr>
          <w:rFonts w:ascii="Times New Roman" w:hAnsi="Times New Roman" w:cs="Times New Roman"/>
          <w:sz w:val="20"/>
          <w:szCs w:val="20"/>
        </w:rPr>
        <w:t xml:space="preserve"> odwołaniu, Izba rozpoznaje odwołanie.</w:t>
      </w:r>
    </w:p>
    <w:p w:rsidR="00D43968" w:rsidRPr="00D87720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Sprzeciw wnosi się na piśmie lub ustnie do protokołu.</w:t>
      </w:r>
    </w:p>
    <w:p w:rsidR="00D43968" w:rsidRPr="00D87720" w:rsidRDefault="00EB4C26" w:rsidP="004F0C98">
      <w:pPr>
        <w:pStyle w:val="Standard"/>
        <w:numPr>
          <w:ilvl w:val="0"/>
          <w:numId w:val="2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Dalsze zasady dotyczące postępowania odwoławczego są opisane w Dziale VI „Środki ochrony prawnej” PZP.</w:t>
      </w:r>
    </w:p>
    <w:p w:rsidR="00D43968" w:rsidRPr="00D87720" w:rsidRDefault="005B0BFD" w:rsidP="005B0BFD">
      <w:pPr>
        <w:pStyle w:val="Standard"/>
        <w:tabs>
          <w:tab w:val="left" w:pos="709"/>
          <w:tab w:val="left" w:pos="720"/>
          <w:tab w:val="left" w:pos="851"/>
        </w:tabs>
        <w:spacing w:line="288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</w:rPr>
        <w:t xml:space="preserve">11 </w:t>
      </w:r>
      <w:r w:rsidR="00EB4C26" w:rsidRPr="00D87720">
        <w:rPr>
          <w:rFonts w:ascii="Times New Roman" w:hAnsi="Times New Roman" w:cs="Times New Roman"/>
          <w:b/>
          <w:sz w:val="20"/>
          <w:szCs w:val="20"/>
          <w:u w:val="single"/>
        </w:rPr>
        <w:t xml:space="preserve">Sposób porozumiewania się </w:t>
      </w:r>
      <w:r w:rsidR="00BE186F" w:rsidRPr="00D87720">
        <w:rPr>
          <w:rFonts w:ascii="Times New Roman" w:hAnsi="Times New Roman" w:cs="Times New Roman"/>
          <w:b/>
          <w:sz w:val="20"/>
          <w:szCs w:val="20"/>
          <w:u w:val="single"/>
        </w:rPr>
        <w:t xml:space="preserve">Zamawiającego </w:t>
      </w:r>
      <w:r w:rsidR="00EB4C26" w:rsidRPr="00D87720">
        <w:rPr>
          <w:rFonts w:ascii="Times New Roman" w:hAnsi="Times New Roman" w:cs="Times New Roman"/>
          <w:b/>
          <w:sz w:val="20"/>
          <w:szCs w:val="20"/>
          <w:u w:val="single"/>
        </w:rPr>
        <w:t xml:space="preserve">z wykonawcami oraz osoby uprawnione do   porozumiewania się z wykonawcami, w tym do udzielania wyjaśnień treści SIWZ.  </w:t>
      </w:r>
    </w:p>
    <w:p w:rsidR="00D43968" w:rsidRPr="00D87720" w:rsidRDefault="00EB4C26" w:rsidP="004F0C98">
      <w:pPr>
        <w:pStyle w:val="Standard"/>
        <w:numPr>
          <w:ilvl w:val="1"/>
          <w:numId w:val="16"/>
        </w:numPr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W tym postępowaniu o udzielenie zamówienia oświadczenia, wnioski oraz zawiadomienia zamawiający i wykonawcy przekazują </w:t>
      </w:r>
      <w:r w:rsidRPr="00D87720">
        <w:rPr>
          <w:rFonts w:ascii="Times New Roman" w:hAnsi="Times New Roman" w:cs="Times New Roman"/>
          <w:b/>
          <w:bCs/>
          <w:sz w:val="20"/>
          <w:szCs w:val="20"/>
        </w:rPr>
        <w:t>pisemnie</w:t>
      </w:r>
      <w:r w:rsidRPr="00D87720">
        <w:rPr>
          <w:rFonts w:ascii="Times New Roman" w:hAnsi="Times New Roman" w:cs="Times New Roman"/>
          <w:sz w:val="20"/>
          <w:szCs w:val="20"/>
        </w:rPr>
        <w:t>, natomiast niektóre informacje (w tym wyjaśnienia treści SIWZ) dopuszczone są do przekazywania faksem lub drogą elektroniczną, pod warunkiem potwierdzenia - na żądanie zamawiającego lub wykonawcy - faktu otrzymania ich treści.</w:t>
      </w:r>
    </w:p>
    <w:p w:rsidR="00D43968" w:rsidRPr="00D87720" w:rsidRDefault="00EB4C26" w:rsidP="00557473">
      <w:pPr>
        <w:pStyle w:val="Standard"/>
        <w:spacing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Do porozumiewania się z </w:t>
      </w:r>
      <w:r w:rsidR="007D0CED" w:rsidRPr="00D87720">
        <w:rPr>
          <w:rFonts w:ascii="Times New Roman" w:hAnsi="Times New Roman" w:cs="Times New Roman"/>
          <w:sz w:val="20"/>
          <w:szCs w:val="20"/>
        </w:rPr>
        <w:t>W</w:t>
      </w:r>
      <w:r w:rsidRPr="00D87720">
        <w:rPr>
          <w:rFonts w:ascii="Times New Roman" w:hAnsi="Times New Roman" w:cs="Times New Roman"/>
          <w:sz w:val="20"/>
          <w:szCs w:val="20"/>
        </w:rPr>
        <w:t>ykonawcami uprawni</w:t>
      </w:r>
      <w:r w:rsidR="007D0CED" w:rsidRPr="00D87720">
        <w:rPr>
          <w:rFonts w:ascii="Times New Roman" w:hAnsi="Times New Roman" w:cs="Times New Roman"/>
          <w:sz w:val="20"/>
          <w:szCs w:val="20"/>
        </w:rPr>
        <w:t>e</w:t>
      </w:r>
      <w:r w:rsidR="005D5015" w:rsidRPr="00D87720">
        <w:rPr>
          <w:rFonts w:ascii="Times New Roman" w:hAnsi="Times New Roman" w:cs="Times New Roman"/>
          <w:sz w:val="20"/>
          <w:szCs w:val="20"/>
        </w:rPr>
        <w:t>n</w:t>
      </w:r>
      <w:r w:rsidR="007D0CED" w:rsidRPr="00D87720">
        <w:rPr>
          <w:rFonts w:ascii="Times New Roman" w:hAnsi="Times New Roman" w:cs="Times New Roman"/>
          <w:sz w:val="20"/>
          <w:szCs w:val="20"/>
        </w:rPr>
        <w:t>i</w:t>
      </w:r>
      <w:r w:rsidR="005D5015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="007D0CED" w:rsidRPr="00D87720">
        <w:rPr>
          <w:rFonts w:ascii="Times New Roman" w:hAnsi="Times New Roman" w:cs="Times New Roman"/>
          <w:sz w:val="20"/>
          <w:szCs w:val="20"/>
        </w:rPr>
        <w:t>są</w:t>
      </w:r>
      <w:r w:rsidRPr="00D87720">
        <w:rPr>
          <w:rFonts w:ascii="Times New Roman" w:hAnsi="Times New Roman" w:cs="Times New Roman"/>
          <w:sz w:val="20"/>
          <w:szCs w:val="20"/>
        </w:rPr>
        <w:t>:</w:t>
      </w:r>
    </w:p>
    <w:p w:rsidR="00CC04AB" w:rsidRPr="00D87720" w:rsidRDefault="00F747AF" w:rsidP="00CC04AB">
      <w:pPr>
        <w:pStyle w:val="Standard"/>
        <w:tabs>
          <w:tab w:val="left" w:pos="1230"/>
          <w:tab w:val="left" w:pos="6090"/>
        </w:tabs>
        <w:spacing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Cs/>
          <w:iCs/>
          <w:sz w:val="20"/>
          <w:szCs w:val="20"/>
          <w:lang w:val="sv-SE"/>
        </w:rPr>
        <w:t xml:space="preserve">Dariusz Lewiński </w:t>
      </w:r>
      <w:r w:rsidR="00CC04AB" w:rsidRPr="00D87720">
        <w:rPr>
          <w:rFonts w:ascii="Times New Roman" w:hAnsi="Times New Roman" w:cs="Times New Roman"/>
          <w:bCs/>
          <w:iCs/>
          <w:sz w:val="20"/>
          <w:szCs w:val="20"/>
          <w:lang w:val="sv-SE"/>
        </w:rPr>
        <w:t xml:space="preserve">  </w:t>
      </w:r>
      <w:hyperlink r:id="rId15" w:history="1">
        <w:r w:rsidR="00F31BEC" w:rsidRPr="00D87720">
          <w:rPr>
            <w:rStyle w:val="Hipercze"/>
            <w:rFonts w:ascii="Times New Roman" w:hAnsi="Times New Roman" w:cs="Times New Roman"/>
            <w:bCs/>
            <w:iCs/>
            <w:color w:val="auto"/>
            <w:sz w:val="20"/>
            <w:szCs w:val="20"/>
            <w:lang w:val="sv-SE"/>
          </w:rPr>
          <w:t>darek682@onet.pl</w:t>
        </w:r>
      </w:hyperlink>
    </w:p>
    <w:p w:rsidR="00F31BEC" w:rsidRPr="00D87720" w:rsidRDefault="00F31BEC" w:rsidP="00CC04AB">
      <w:pPr>
        <w:pStyle w:val="Standard"/>
        <w:tabs>
          <w:tab w:val="left" w:pos="1230"/>
          <w:tab w:val="left" w:pos="6090"/>
        </w:tabs>
        <w:spacing w:line="288" w:lineRule="auto"/>
        <w:ind w:left="851"/>
        <w:jc w:val="both"/>
        <w:rPr>
          <w:rFonts w:ascii="Times New Roman" w:hAnsi="Times New Roman" w:cs="Times New Roman"/>
          <w:bCs/>
          <w:iCs/>
          <w:sz w:val="20"/>
          <w:szCs w:val="20"/>
          <w:lang w:val="sv-SE"/>
        </w:rPr>
      </w:pPr>
    </w:p>
    <w:p w:rsidR="00E47664" w:rsidRPr="00D87720" w:rsidRDefault="00E47664" w:rsidP="00557473">
      <w:pPr>
        <w:pStyle w:val="Standard"/>
        <w:tabs>
          <w:tab w:val="left" w:pos="1230"/>
          <w:tab w:val="left" w:pos="6090"/>
        </w:tabs>
        <w:spacing w:line="288" w:lineRule="auto"/>
        <w:ind w:left="851"/>
        <w:jc w:val="both"/>
        <w:rPr>
          <w:rFonts w:ascii="Times New Roman" w:hAnsi="Times New Roman" w:cs="Times New Roman"/>
          <w:bCs/>
          <w:iCs/>
          <w:sz w:val="20"/>
          <w:szCs w:val="20"/>
          <w:lang w:val="sv-SE"/>
        </w:rPr>
      </w:pPr>
      <w:r w:rsidRPr="00D87720">
        <w:rPr>
          <w:rFonts w:ascii="Times New Roman" w:hAnsi="Times New Roman" w:cs="Times New Roman"/>
          <w:bCs/>
          <w:iCs/>
          <w:sz w:val="20"/>
          <w:szCs w:val="20"/>
          <w:lang w:val="sv-SE"/>
        </w:rPr>
        <w:t>Ewentualną korespondencję prosimy kierować  na  powyższ</w:t>
      </w:r>
      <w:r w:rsidR="00534759">
        <w:rPr>
          <w:rFonts w:ascii="Times New Roman" w:hAnsi="Times New Roman" w:cs="Times New Roman"/>
          <w:bCs/>
          <w:iCs/>
          <w:sz w:val="20"/>
          <w:szCs w:val="20"/>
          <w:lang w:val="sv-SE"/>
        </w:rPr>
        <w:t>y</w:t>
      </w:r>
      <w:r w:rsidRPr="00D87720">
        <w:rPr>
          <w:rFonts w:ascii="Times New Roman" w:hAnsi="Times New Roman" w:cs="Times New Roman"/>
          <w:bCs/>
          <w:iCs/>
          <w:sz w:val="20"/>
          <w:szCs w:val="20"/>
          <w:lang w:val="sv-SE"/>
        </w:rPr>
        <w:t xml:space="preserve"> adres.</w:t>
      </w:r>
    </w:p>
    <w:p w:rsidR="00F31BEC" w:rsidRPr="00D87720" w:rsidRDefault="00EE6B4B" w:rsidP="00F31BEC">
      <w:pPr>
        <w:pStyle w:val="Standard"/>
        <w:tabs>
          <w:tab w:val="left" w:pos="1230"/>
          <w:tab w:val="left" w:pos="6090"/>
        </w:tabs>
        <w:spacing w:line="288" w:lineRule="auto"/>
        <w:ind w:left="567" w:hanging="567"/>
        <w:jc w:val="both"/>
        <w:rPr>
          <w:rStyle w:val="Hipercze"/>
          <w:rFonts w:ascii="Times New Roman" w:hAnsi="Times New Roman" w:cs="Times New Roman"/>
          <w:b/>
          <w:color w:val="auto"/>
          <w:sz w:val="22"/>
          <w:szCs w:val="22"/>
        </w:rPr>
      </w:pPr>
      <w:r w:rsidRPr="00D87720">
        <w:rPr>
          <w:rFonts w:ascii="Times New Roman" w:hAnsi="Times New Roman" w:cs="Times New Roman"/>
          <w:spacing w:val="6"/>
          <w:sz w:val="20"/>
          <w:szCs w:val="20"/>
        </w:rPr>
        <w:t xml:space="preserve">11.2. </w:t>
      </w:r>
      <w:r w:rsidR="00EB4C26" w:rsidRPr="00D87720">
        <w:rPr>
          <w:rFonts w:ascii="Times New Roman" w:hAnsi="Times New Roman" w:cs="Times New Roman"/>
          <w:spacing w:val="6"/>
          <w:sz w:val="20"/>
          <w:szCs w:val="20"/>
        </w:rPr>
        <w:t xml:space="preserve">Wykonawca może zwrócić się do zamawiającego, w formie określonej w </w:t>
      </w:r>
      <w:r w:rsidR="00EB4C26" w:rsidRPr="00D87720">
        <w:rPr>
          <w:rFonts w:ascii="Times New Roman" w:hAnsi="Times New Roman" w:cs="Times New Roman"/>
          <w:b/>
          <w:bCs/>
          <w:spacing w:val="6"/>
          <w:sz w:val="20"/>
          <w:szCs w:val="20"/>
        </w:rPr>
        <w:t>pkt 11.1,</w:t>
      </w:r>
      <w:r w:rsidR="00EB4C26" w:rsidRPr="00D87720">
        <w:rPr>
          <w:rFonts w:ascii="Times New Roman" w:hAnsi="Times New Roman" w:cs="Times New Roman"/>
          <w:b/>
          <w:bCs/>
          <w:spacing w:val="6"/>
          <w:sz w:val="20"/>
          <w:szCs w:val="20"/>
        </w:rPr>
        <w:br/>
      </w:r>
      <w:r w:rsidR="00EB4C26" w:rsidRPr="00D87720">
        <w:rPr>
          <w:rFonts w:ascii="Times New Roman" w:hAnsi="Times New Roman" w:cs="Times New Roman"/>
          <w:spacing w:val="-1"/>
          <w:sz w:val="20"/>
          <w:szCs w:val="20"/>
        </w:rPr>
        <w:t xml:space="preserve">o wyjaśnienie treści SIWZ. Zamawiający niezwłocznie udzieli wyjaśnień, jednak nie później niż na </w:t>
      </w:r>
      <w:r w:rsidRPr="00D8772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EB4C26" w:rsidRPr="00D87720">
        <w:rPr>
          <w:rFonts w:ascii="Times New Roman" w:hAnsi="Times New Roman" w:cs="Times New Roman"/>
          <w:spacing w:val="-1"/>
          <w:sz w:val="20"/>
          <w:szCs w:val="20"/>
        </w:rPr>
        <w:t xml:space="preserve">2 dni przed upływem terminu składania ofert, pod warunkiem, że wniosek o wyjaśnienie treści SIWZ wpłynie </w:t>
      </w:r>
      <w:r w:rsidR="00EB4C26" w:rsidRPr="00D87720">
        <w:rPr>
          <w:rFonts w:ascii="Times New Roman" w:hAnsi="Times New Roman" w:cs="Times New Roman"/>
          <w:spacing w:val="1"/>
          <w:sz w:val="20"/>
          <w:szCs w:val="20"/>
        </w:rPr>
        <w:t xml:space="preserve">do zamawiającego nie później niż do końca dnia, w którym upływa połowa wyznaczonego terminu składania ofert. Treść zapytań wraz z odpowiedziami lub wyjaśnieniami zamawiający </w:t>
      </w:r>
      <w:r w:rsidR="00EB4C26" w:rsidRPr="00D87720">
        <w:rPr>
          <w:rFonts w:ascii="Times New Roman" w:hAnsi="Times New Roman" w:cs="Times New Roman"/>
          <w:spacing w:val="-2"/>
          <w:sz w:val="20"/>
          <w:szCs w:val="20"/>
        </w:rPr>
        <w:t xml:space="preserve">przekaże wykonawcom, którym wydał SIWZ w druku, bez ujawniania źródła zapytania oraz zamieści na </w:t>
      </w:r>
      <w:r w:rsidR="00EB4C26" w:rsidRPr="00D87720">
        <w:rPr>
          <w:rFonts w:ascii="Times New Roman" w:hAnsi="Times New Roman" w:cs="Times New Roman"/>
          <w:spacing w:val="-5"/>
          <w:sz w:val="20"/>
          <w:szCs w:val="20"/>
        </w:rPr>
        <w:t xml:space="preserve">stronie </w:t>
      </w:r>
      <w:r w:rsidR="00F31BEC" w:rsidRPr="00D87720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16" w:history="1">
        <w:r w:rsidR="00F31BEC" w:rsidRPr="00D87720">
          <w:rPr>
            <w:rStyle w:val="Hipercze"/>
            <w:rFonts w:ascii="Times New Roman" w:hAnsi="Times New Roman" w:cs="Times New Roman"/>
            <w:b/>
            <w:color w:val="auto"/>
            <w:sz w:val="22"/>
            <w:szCs w:val="22"/>
          </w:rPr>
          <w:t>http://bip.uggielniow.nv.pl</w:t>
        </w:r>
      </w:hyperlink>
    </w:p>
    <w:p w:rsidR="00D43968" w:rsidRPr="00D87720" w:rsidRDefault="00EB4C26" w:rsidP="00F31BEC">
      <w:pPr>
        <w:pStyle w:val="Standard"/>
        <w:tabs>
          <w:tab w:val="left" w:pos="1230"/>
          <w:tab w:val="left" w:pos="6090"/>
        </w:tabs>
        <w:spacing w:line="288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iCs/>
          <w:spacing w:val="-5"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b/>
          <w:sz w:val="20"/>
          <w:szCs w:val="20"/>
        </w:rPr>
        <w:t xml:space="preserve">12.     </w:t>
      </w:r>
      <w:r w:rsidRPr="00D87720">
        <w:rPr>
          <w:rFonts w:ascii="Times New Roman" w:hAnsi="Times New Roman" w:cs="Times New Roman"/>
          <w:b/>
          <w:sz w:val="20"/>
          <w:szCs w:val="20"/>
          <w:u w:val="single"/>
        </w:rPr>
        <w:t>Możliwości zmiany umowy.</w:t>
      </w:r>
    </w:p>
    <w:p w:rsidR="00D43968" w:rsidRPr="00D87720" w:rsidRDefault="00EB4C26">
      <w:pPr>
        <w:pStyle w:val="Standard"/>
        <w:tabs>
          <w:tab w:val="left" w:pos="1080"/>
          <w:tab w:val="left" w:pos="1260"/>
          <w:tab w:val="left" w:pos="8421"/>
        </w:tabs>
        <w:spacing w:line="288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Zamawiający wyczerpując deklarację zawartą w art. 144 ust PZP informuje o dopuszczeniu do zmiany treści umowy z wykonawcą w przypadku wystąpienia następujących przyczyn:</w:t>
      </w:r>
    </w:p>
    <w:p w:rsidR="00D55E07" w:rsidRPr="00D87720" w:rsidRDefault="00D55E07" w:rsidP="004F0C98">
      <w:pPr>
        <w:pStyle w:val="Standard"/>
        <w:numPr>
          <w:ilvl w:val="0"/>
          <w:numId w:val="192"/>
        </w:numPr>
        <w:tabs>
          <w:tab w:val="left" w:pos="0"/>
          <w:tab w:val="left" w:pos="720"/>
          <w:tab w:val="left" w:pos="7881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Dopuszcza się możliwość dokonywania zmian w zawartej umowie o ile wynika to z okoliczności, których nie można przewidzieć w chwili zawarcia umowy i są one niezależne od stron.</w:t>
      </w:r>
    </w:p>
    <w:p w:rsidR="00D55E07" w:rsidRPr="00D87720" w:rsidRDefault="00D55E07" w:rsidP="004F0C98">
      <w:pPr>
        <w:pStyle w:val="Standard"/>
        <w:numPr>
          <w:ilvl w:val="0"/>
          <w:numId w:val="192"/>
        </w:numPr>
        <w:tabs>
          <w:tab w:val="left" w:pos="0"/>
          <w:tab w:val="left" w:pos="720"/>
          <w:tab w:val="left" w:pos="7881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Strony dopuszczają zmianę istotnych postanowień umowy w przypadku: zmiany terminu wykonywania umowy, częstotliwości wykonywania usług i sposobu wykonania umowy w przypadku gdy niezbędna jest zmiana sposobu wykonania przedmiotu umowy lub terminu o ile zmiana taka jest konieczna w celu prawidłowego wykonania umowy.</w:t>
      </w:r>
    </w:p>
    <w:p w:rsidR="00D43968" w:rsidRPr="00D87720" w:rsidRDefault="00EB4C26">
      <w:pPr>
        <w:pStyle w:val="Standard"/>
        <w:tabs>
          <w:tab w:val="left" w:pos="0"/>
          <w:tab w:val="left" w:pos="720"/>
          <w:tab w:val="left" w:pos="7881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</w:rPr>
        <w:t>WYKAZ  ZAŁĄCZNIKÓW  DO SIWZ:</w:t>
      </w:r>
    </w:p>
    <w:p w:rsidR="00D43968" w:rsidRPr="00D87720" w:rsidRDefault="00EB4C26">
      <w:pPr>
        <w:pStyle w:val="Standard"/>
        <w:tabs>
          <w:tab w:val="left" w:pos="0"/>
          <w:tab w:val="left" w:pos="720"/>
          <w:tab w:val="left" w:pos="7881"/>
        </w:tabs>
        <w:spacing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7720">
        <w:rPr>
          <w:rFonts w:ascii="Times New Roman" w:hAnsi="Times New Roman" w:cs="Times New Roman"/>
          <w:bCs/>
          <w:sz w:val="18"/>
          <w:szCs w:val="18"/>
        </w:rPr>
        <w:t>Załącznik nr 1 – formularz oferty</w:t>
      </w:r>
    </w:p>
    <w:p w:rsidR="00D43968" w:rsidRPr="00D87720" w:rsidRDefault="00EB4C26">
      <w:pPr>
        <w:pStyle w:val="Standard"/>
        <w:tabs>
          <w:tab w:val="left" w:pos="0"/>
          <w:tab w:val="left" w:pos="720"/>
          <w:tab w:val="left" w:pos="7881"/>
        </w:tabs>
        <w:spacing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7720">
        <w:rPr>
          <w:rFonts w:ascii="Times New Roman" w:hAnsi="Times New Roman" w:cs="Times New Roman"/>
          <w:sz w:val="18"/>
          <w:szCs w:val="18"/>
        </w:rPr>
        <w:t xml:space="preserve">Załącznik nr 2 – </w:t>
      </w:r>
      <w:r w:rsidRPr="00D87720">
        <w:rPr>
          <w:rFonts w:ascii="Times New Roman" w:hAnsi="Times New Roman" w:cs="Times New Roman"/>
          <w:bCs/>
          <w:sz w:val="18"/>
          <w:szCs w:val="18"/>
        </w:rPr>
        <w:t xml:space="preserve">oświadczenie z art.22 ust.1 i </w:t>
      </w:r>
      <w:r w:rsidRPr="00D87720">
        <w:rPr>
          <w:rFonts w:ascii="Times New Roman" w:hAnsi="Times New Roman" w:cs="Times New Roman"/>
          <w:sz w:val="18"/>
          <w:szCs w:val="18"/>
        </w:rPr>
        <w:t>oświadczenie z art.24 ust.1</w:t>
      </w:r>
    </w:p>
    <w:p w:rsidR="00D43968" w:rsidRPr="00D87720" w:rsidRDefault="00EB4C26">
      <w:pPr>
        <w:pStyle w:val="Standard"/>
        <w:tabs>
          <w:tab w:val="left" w:pos="0"/>
          <w:tab w:val="left" w:pos="720"/>
          <w:tab w:val="left" w:pos="7881"/>
        </w:tabs>
        <w:spacing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7720">
        <w:rPr>
          <w:rFonts w:ascii="Times New Roman" w:hAnsi="Times New Roman" w:cs="Times New Roman"/>
          <w:sz w:val="18"/>
          <w:szCs w:val="18"/>
        </w:rPr>
        <w:t xml:space="preserve">Załącznik nr 3 – wykaz </w:t>
      </w:r>
      <w:r w:rsidR="006D4384" w:rsidRPr="00D87720">
        <w:rPr>
          <w:rFonts w:ascii="Times New Roman" w:hAnsi="Times New Roman" w:cs="Times New Roman"/>
          <w:sz w:val="18"/>
          <w:szCs w:val="18"/>
        </w:rPr>
        <w:t>usług</w:t>
      </w:r>
    </w:p>
    <w:p w:rsidR="006D4384" w:rsidRPr="00D87720" w:rsidRDefault="006D4384">
      <w:pPr>
        <w:pStyle w:val="Standard"/>
        <w:tabs>
          <w:tab w:val="left" w:pos="0"/>
          <w:tab w:val="left" w:pos="720"/>
          <w:tab w:val="left" w:pos="7881"/>
        </w:tabs>
        <w:spacing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7720">
        <w:rPr>
          <w:rFonts w:ascii="Times New Roman" w:hAnsi="Times New Roman" w:cs="Times New Roman"/>
          <w:sz w:val="18"/>
          <w:szCs w:val="18"/>
        </w:rPr>
        <w:t>Załącznik nr 4 – wykaz sprzętu</w:t>
      </w:r>
    </w:p>
    <w:p w:rsidR="00D43968" w:rsidRPr="00D87720" w:rsidRDefault="00EB4C26">
      <w:pPr>
        <w:pStyle w:val="Standard"/>
        <w:tabs>
          <w:tab w:val="left" w:pos="0"/>
          <w:tab w:val="left" w:pos="720"/>
          <w:tab w:val="left" w:pos="7881"/>
        </w:tabs>
        <w:spacing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7720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6D4384" w:rsidRPr="00D87720">
        <w:rPr>
          <w:rFonts w:ascii="Times New Roman" w:hAnsi="Times New Roman" w:cs="Times New Roman"/>
          <w:sz w:val="18"/>
          <w:szCs w:val="18"/>
        </w:rPr>
        <w:t>5</w:t>
      </w:r>
      <w:r w:rsidRPr="00D87720">
        <w:rPr>
          <w:rFonts w:ascii="Times New Roman" w:hAnsi="Times New Roman" w:cs="Times New Roman"/>
          <w:sz w:val="18"/>
          <w:szCs w:val="18"/>
        </w:rPr>
        <w:t xml:space="preserve"> – </w:t>
      </w:r>
      <w:r w:rsidR="00C57CBA" w:rsidRPr="00D87720">
        <w:rPr>
          <w:rFonts w:ascii="Times New Roman" w:hAnsi="Times New Roman" w:cs="Times New Roman"/>
          <w:sz w:val="18"/>
          <w:szCs w:val="18"/>
        </w:rPr>
        <w:t>oświadczenie o przynależności do grupy kapitałowej</w:t>
      </w:r>
    </w:p>
    <w:p w:rsidR="005B0BFD" w:rsidRPr="00D87720" w:rsidRDefault="00EB4C26">
      <w:pPr>
        <w:pStyle w:val="Standard"/>
        <w:tabs>
          <w:tab w:val="left" w:pos="0"/>
          <w:tab w:val="left" w:pos="720"/>
          <w:tab w:val="left" w:pos="7881"/>
        </w:tabs>
        <w:spacing w:line="288" w:lineRule="auto"/>
        <w:jc w:val="both"/>
        <w:rPr>
          <w:sz w:val="22"/>
          <w:szCs w:val="22"/>
        </w:rPr>
      </w:pPr>
      <w:r w:rsidRPr="00D87720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6D4384" w:rsidRPr="00D87720">
        <w:rPr>
          <w:rFonts w:ascii="Times New Roman" w:hAnsi="Times New Roman" w:cs="Times New Roman"/>
          <w:sz w:val="18"/>
          <w:szCs w:val="18"/>
        </w:rPr>
        <w:t>6</w:t>
      </w:r>
      <w:r w:rsidRPr="00D87720">
        <w:rPr>
          <w:rFonts w:ascii="Times New Roman" w:hAnsi="Times New Roman" w:cs="Times New Roman"/>
          <w:sz w:val="18"/>
          <w:szCs w:val="18"/>
        </w:rPr>
        <w:t xml:space="preserve"> – </w:t>
      </w:r>
      <w:r w:rsidR="00C57CBA" w:rsidRPr="00D87720">
        <w:rPr>
          <w:rFonts w:ascii="Times New Roman" w:hAnsi="Times New Roman" w:cs="Times New Roman"/>
          <w:sz w:val="18"/>
          <w:szCs w:val="18"/>
        </w:rPr>
        <w:t>istotne postanowienia umowy</w:t>
      </w:r>
    </w:p>
    <w:p w:rsidR="005B0BFD" w:rsidRPr="00D87720" w:rsidRDefault="005B0BFD">
      <w:pPr>
        <w:pStyle w:val="Standard"/>
        <w:spacing w:line="288" w:lineRule="auto"/>
        <w:jc w:val="both"/>
      </w:pPr>
    </w:p>
    <w:p w:rsidR="00E741F8" w:rsidRPr="00D87720" w:rsidRDefault="00E741F8">
      <w:pPr>
        <w:pStyle w:val="Standard"/>
        <w:spacing w:line="288" w:lineRule="auto"/>
        <w:jc w:val="both"/>
      </w:pPr>
    </w:p>
    <w:p w:rsidR="00015F30" w:rsidRPr="00D87720" w:rsidRDefault="00015F30">
      <w:pPr>
        <w:pStyle w:val="Standard"/>
        <w:spacing w:line="288" w:lineRule="auto"/>
        <w:jc w:val="both"/>
      </w:pPr>
    </w:p>
    <w:p w:rsidR="008B7510" w:rsidRPr="00D87720" w:rsidRDefault="008B7510">
      <w:pPr>
        <w:pStyle w:val="Standard"/>
        <w:spacing w:line="288" w:lineRule="auto"/>
        <w:jc w:val="both"/>
        <w:sectPr w:rsidR="008B7510" w:rsidRPr="00D87720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1418" w:right="1418" w:bottom="1418" w:left="1418" w:header="454" w:footer="567" w:gutter="0"/>
          <w:cols w:space="708"/>
        </w:sectPr>
      </w:pPr>
    </w:p>
    <w:p w:rsidR="00E741F8" w:rsidRPr="00D87720" w:rsidRDefault="00E741F8">
      <w:pPr>
        <w:pStyle w:val="Standard"/>
        <w:spacing w:line="288" w:lineRule="auto"/>
        <w:jc w:val="both"/>
        <w:sectPr w:rsidR="00E741F8" w:rsidRPr="00D87720">
          <w:headerReference w:type="even" r:id="rId21"/>
          <w:pgSz w:w="11906" w:h="16838"/>
          <w:pgMar w:top="1418" w:right="1418" w:bottom="1418" w:left="1418" w:header="454" w:footer="567" w:gutter="0"/>
          <w:cols w:space="708"/>
        </w:sectPr>
      </w:pPr>
    </w:p>
    <w:tbl>
      <w:tblPr>
        <w:tblW w:w="900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5"/>
        <w:gridCol w:w="3686"/>
      </w:tblGrid>
      <w:tr w:rsidR="00D87720" w:rsidRPr="00D87720" w:rsidTr="00E741F8">
        <w:trPr>
          <w:cantSplit/>
          <w:trHeight w:val="577"/>
        </w:trPr>
        <w:tc>
          <w:tcPr>
            <w:tcW w:w="53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Pr="00D87720" w:rsidRDefault="00EB4C26">
            <w:pPr>
              <w:pStyle w:val="Standard"/>
              <w:spacing w:line="288" w:lineRule="auto"/>
              <w:jc w:val="both"/>
            </w:pPr>
            <w:r w:rsidRPr="00D87720">
              <w:lastRenderedPageBreak/>
              <w:t xml:space="preserve">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968" w:rsidRPr="00D87720" w:rsidRDefault="00D43968">
            <w:pPr>
              <w:pStyle w:val="Standard"/>
              <w:spacing w:line="288" w:lineRule="auto"/>
              <w:jc w:val="both"/>
              <w:rPr>
                <w:b/>
                <w:bCs/>
                <w:sz w:val="28"/>
              </w:rPr>
            </w:pPr>
          </w:p>
          <w:p w:rsidR="00D43968" w:rsidRPr="00D87720" w:rsidRDefault="00EB4C26">
            <w:pPr>
              <w:pStyle w:val="Standard"/>
              <w:spacing w:line="288" w:lineRule="auto"/>
              <w:jc w:val="center"/>
            </w:pPr>
            <w:r w:rsidRPr="00D87720">
              <w:rPr>
                <w:b/>
                <w:bCs/>
                <w:sz w:val="28"/>
                <w:lang w:val="de-DE"/>
              </w:rPr>
              <w:t>O F E R T A</w:t>
            </w:r>
          </w:p>
          <w:p w:rsidR="00D43968" w:rsidRPr="00D87720" w:rsidRDefault="00D43968">
            <w:pPr>
              <w:pStyle w:val="Standard"/>
              <w:spacing w:line="288" w:lineRule="auto"/>
              <w:jc w:val="both"/>
              <w:rPr>
                <w:b/>
                <w:bCs/>
                <w:sz w:val="28"/>
                <w:lang w:val="de-DE"/>
              </w:rPr>
            </w:pPr>
          </w:p>
        </w:tc>
      </w:tr>
    </w:tbl>
    <w:p w:rsidR="00D43968" w:rsidRPr="00D87720" w:rsidRDefault="00EB4C26">
      <w:pPr>
        <w:pStyle w:val="Standard"/>
        <w:spacing w:line="288" w:lineRule="auto"/>
        <w:jc w:val="both"/>
      </w:pPr>
      <w:r w:rsidRPr="00D87720">
        <w:rPr>
          <w:i/>
          <w:iCs/>
          <w:sz w:val="16"/>
          <w:szCs w:val="16"/>
        </w:rPr>
        <w:t xml:space="preserve">         nazwa i adres lub pieczęć wykonawcy</w:t>
      </w:r>
    </w:p>
    <w:p w:rsidR="00D43968" w:rsidRPr="00D87720" w:rsidRDefault="00CE271F" w:rsidP="00CE271F">
      <w:pPr>
        <w:pStyle w:val="Standard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EB4C26" w:rsidRPr="00D87720">
        <w:rPr>
          <w:rFonts w:ascii="Times New Roman" w:hAnsi="Times New Roman" w:cs="Times New Roman"/>
          <w:b/>
          <w:sz w:val="20"/>
          <w:szCs w:val="20"/>
          <w:u w:val="single"/>
        </w:rPr>
        <w:t>dla  Zamawiającego</w:t>
      </w:r>
      <w:r w:rsidR="00EB4C26" w:rsidRPr="00D87720">
        <w:rPr>
          <w:rFonts w:ascii="Times New Roman" w:hAnsi="Times New Roman" w:cs="Times New Roman"/>
          <w:b/>
          <w:sz w:val="20"/>
          <w:szCs w:val="20"/>
        </w:rPr>
        <w:t>:</w:t>
      </w:r>
      <w:r w:rsidRPr="00D87720">
        <w:rPr>
          <w:rFonts w:ascii="Times New Roman" w:hAnsi="Times New Roman" w:cs="Times New Roman"/>
          <w:b/>
          <w:sz w:val="20"/>
          <w:szCs w:val="20"/>
        </w:rPr>
        <w:tab/>
      </w:r>
      <w:r w:rsidRPr="00D87720">
        <w:rPr>
          <w:rFonts w:ascii="Times New Roman" w:hAnsi="Times New Roman" w:cs="Times New Roman"/>
          <w:b/>
          <w:sz w:val="20"/>
          <w:szCs w:val="20"/>
        </w:rPr>
        <w:tab/>
      </w:r>
      <w:r w:rsidRPr="00D87720">
        <w:rPr>
          <w:rFonts w:ascii="Times New Roman" w:hAnsi="Times New Roman" w:cs="Times New Roman"/>
          <w:b/>
          <w:sz w:val="20"/>
          <w:szCs w:val="20"/>
        </w:rPr>
        <w:tab/>
      </w:r>
    </w:p>
    <w:p w:rsidR="00D43968" w:rsidRPr="00D87720" w:rsidRDefault="00CE271F" w:rsidP="00CE271F">
      <w:pPr>
        <w:pStyle w:val="Standard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6E5FBE" w:rsidRPr="00D87720">
        <w:rPr>
          <w:rFonts w:ascii="Times New Roman" w:hAnsi="Times New Roman" w:cs="Times New Roman"/>
          <w:b/>
          <w:sz w:val="20"/>
          <w:szCs w:val="20"/>
        </w:rPr>
        <w:t>Gmina Gielniów</w:t>
      </w:r>
      <w:r w:rsidR="002219A5" w:rsidRPr="00D877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4380" w:rsidRPr="00D87720">
        <w:rPr>
          <w:rFonts w:ascii="Times New Roman" w:hAnsi="Times New Roman" w:cs="Times New Roman"/>
          <w:b/>
          <w:sz w:val="20"/>
          <w:szCs w:val="20"/>
        </w:rPr>
        <w:tab/>
      </w:r>
      <w:r w:rsidR="00204380" w:rsidRPr="00D87720">
        <w:rPr>
          <w:rFonts w:ascii="Times New Roman" w:hAnsi="Times New Roman" w:cs="Times New Roman"/>
          <w:b/>
          <w:sz w:val="20"/>
          <w:szCs w:val="20"/>
        </w:rPr>
        <w:tab/>
      </w:r>
      <w:r w:rsidR="00204380" w:rsidRPr="00D87720">
        <w:rPr>
          <w:rFonts w:ascii="Times New Roman" w:hAnsi="Times New Roman" w:cs="Times New Roman"/>
          <w:b/>
          <w:sz w:val="20"/>
          <w:szCs w:val="20"/>
        </w:rPr>
        <w:tab/>
      </w:r>
    </w:p>
    <w:p w:rsidR="00D43968" w:rsidRPr="00D87720" w:rsidRDefault="006E5FBE" w:rsidP="00CE271F">
      <w:pPr>
        <w:pStyle w:val="Zwykytekst"/>
        <w:tabs>
          <w:tab w:val="left" w:leader="dot" w:pos="12474"/>
        </w:tabs>
        <w:ind w:left="3402"/>
        <w:jc w:val="right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b/>
          <w:iCs/>
        </w:rPr>
        <w:t xml:space="preserve">  Plac Wolności 75, </w:t>
      </w:r>
      <w:r w:rsidR="00204380" w:rsidRPr="00D87720">
        <w:rPr>
          <w:rFonts w:ascii="Times New Roman" w:hAnsi="Times New Roman" w:cs="Times New Roman"/>
          <w:b/>
          <w:iCs/>
        </w:rPr>
        <w:t xml:space="preserve"> </w:t>
      </w:r>
      <w:r w:rsidRPr="00D87720">
        <w:rPr>
          <w:rFonts w:ascii="Times New Roman" w:hAnsi="Times New Roman" w:cs="Times New Roman"/>
          <w:b/>
          <w:iCs/>
        </w:rPr>
        <w:t>26-434 Gielniów</w:t>
      </w:r>
    </w:p>
    <w:p w:rsidR="005E4EB8" w:rsidRPr="00D87720" w:rsidRDefault="005E4EB8" w:rsidP="005E4EB8">
      <w:pPr>
        <w:pStyle w:val="Zwykytekst"/>
        <w:tabs>
          <w:tab w:val="left" w:leader="dot" w:pos="9072"/>
        </w:tabs>
        <w:jc w:val="both"/>
        <w:rPr>
          <w:rFonts w:ascii="Times New Roman" w:hAnsi="Times New Roman" w:cs="Times New Roman"/>
          <w:bCs/>
        </w:rPr>
      </w:pPr>
    </w:p>
    <w:p w:rsidR="00D43968" w:rsidRPr="00D87720" w:rsidRDefault="00EB4C26" w:rsidP="005E4EB8">
      <w:pPr>
        <w:pStyle w:val="Zwykytekst"/>
        <w:tabs>
          <w:tab w:val="left" w:leader="dot" w:pos="9072"/>
        </w:tabs>
        <w:jc w:val="both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bCs/>
        </w:rPr>
        <w:t xml:space="preserve">W odpowiedzi na publiczne ogłoszenie o zamówieniu, </w:t>
      </w:r>
      <w:r w:rsidRPr="00D87720">
        <w:rPr>
          <w:rFonts w:ascii="Times New Roman" w:hAnsi="Times New Roman" w:cs="Times New Roman"/>
        </w:rPr>
        <w:t>my niżej podpisani</w:t>
      </w:r>
    </w:p>
    <w:p w:rsidR="00D43968" w:rsidRPr="00D87720" w:rsidRDefault="00EB4C26" w:rsidP="005E4EB8">
      <w:pPr>
        <w:pStyle w:val="Zwykytekst"/>
        <w:tabs>
          <w:tab w:val="left" w:leader="dot" w:pos="9072"/>
        </w:tabs>
        <w:jc w:val="both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</w:t>
      </w:r>
    </w:p>
    <w:p w:rsidR="00D43968" w:rsidRPr="00D87720" w:rsidRDefault="00EB4C26" w:rsidP="005E4EB8">
      <w:pPr>
        <w:pStyle w:val="Zwykytekst"/>
        <w:tabs>
          <w:tab w:val="left" w:leader="dot" w:pos="9072"/>
        </w:tabs>
        <w:jc w:val="both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</w:t>
      </w:r>
    </w:p>
    <w:p w:rsidR="00D43968" w:rsidRPr="00D87720" w:rsidRDefault="00EB4C26" w:rsidP="005E4EB8">
      <w:pPr>
        <w:pStyle w:val="Zwykytekst"/>
        <w:tabs>
          <w:tab w:val="left" w:leader="dot" w:pos="9072"/>
        </w:tabs>
        <w:jc w:val="both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bCs/>
        </w:rPr>
        <w:t xml:space="preserve">przestrzegając ściśle postanowień specyfikacji istotnych warunków zamówienia (SIWZ) oraz </w:t>
      </w:r>
      <w:r w:rsidRPr="00D87720">
        <w:rPr>
          <w:rFonts w:ascii="Times New Roman" w:hAnsi="Times New Roman" w:cs="Times New Roman"/>
        </w:rPr>
        <w:t>działając w imieniu i na rzecz:</w:t>
      </w:r>
    </w:p>
    <w:tbl>
      <w:tblPr>
        <w:tblW w:w="9137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7"/>
      </w:tblGrid>
      <w:tr w:rsidR="00D87720" w:rsidRPr="00D87720" w:rsidTr="00E741F8">
        <w:trPr>
          <w:cantSplit/>
          <w:trHeight w:val="756"/>
        </w:trPr>
        <w:tc>
          <w:tcPr>
            <w:tcW w:w="9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Pr="00D87720" w:rsidRDefault="00EB4C26">
            <w:pPr>
              <w:pStyle w:val="Podtytu"/>
              <w:spacing w:before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b w:val="0"/>
                <w:smallCaps w:val="0"/>
                <w:sz w:val="20"/>
                <w:szCs w:val="20"/>
              </w:rPr>
              <w:t>Nazwa</w:t>
            </w:r>
            <w:r w:rsidRPr="00D87720">
              <w:rPr>
                <w:rFonts w:ascii="Times New Roman" w:hAnsi="Times New Roman" w:cs="Times New Roman"/>
                <w:b w:val="0"/>
                <w:bCs w:val="0"/>
                <w:smallCaps w:val="0"/>
                <w:sz w:val="20"/>
                <w:szCs w:val="20"/>
              </w:rPr>
              <w:t xml:space="preserve">  </w:t>
            </w:r>
            <w:r w:rsidRPr="00D87720">
              <w:rPr>
                <w:rFonts w:ascii="Times New Roman" w:hAnsi="Times New Roman" w:cs="Times New Roman"/>
                <w:b w:val="0"/>
                <w:smallCaps w:val="0"/>
                <w:sz w:val="20"/>
                <w:szCs w:val="20"/>
              </w:rPr>
              <w:t>wykonawcy</w:t>
            </w:r>
          </w:p>
          <w:p w:rsidR="00D43968" w:rsidRPr="00D87720" w:rsidRDefault="00D43968">
            <w:pPr>
              <w:pStyle w:val="Podtytu"/>
              <w:spacing w:after="120" w:line="288" w:lineRule="auto"/>
              <w:jc w:val="both"/>
              <w:rPr>
                <w:rFonts w:ascii="Times New Roman" w:hAnsi="Times New Roman" w:cs="Times New Roman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87720" w:rsidRPr="00D87720" w:rsidTr="00E741F8">
        <w:trPr>
          <w:cantSplit/>
          <w:trHeight w:val="480"/>
        </w:trPr>
        <w:tc>
          <w:tcPr>
            <w:tcW w:w="9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Pr="00D87720" w:rsidRDefault="00EB4C26">
            <w:pPr>
              <w:pStyle w:val="Podtytu"/>
              <w:spacing w:before="120" w:after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b w:val="0"/>
                <w:smallCaps w:val="0"/>
                <w:sz w:val="20"/>
                <w:szCs w:val="20"/>
              </w:rPr>
              <w:t>REGON                                                                          NIP</w:t>
            </w:r>
          </w:p>
        </w:tc>
      </w:tr>
      <w:tr w:rsidR="00D87720" w:rsidRPr="00D87720" w:rsidTr="00E741F8">
        <w:trPr>
          <w:cantSplit/>
          <w:trHeight w:val="544"/>
        </w:trPr>
        <w:tc>
          <w:tcPr>
            <w:tcW w:w="9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Pr="00D87720" w:rsidRDefault="00EB4C26" w:rsidP="002E7231">
            <w:pPr>
              <w:pStyle w:val="Podtytu"/>
              <w:spacing w:before="120" w:line="288" w:lineRule="auto"/>
              <w:jc w:val="both"/>
              <w:rPr>
                <w:rFonts w:ascii="Times New Roman" w:hAnsi="Times New Roman" w:cs="Times New Roman"/>
                <w:b w:val="0"/>
                <w:bCs w:val="0"/>
                <w:smallCaps w:val="0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b w:val="0"/>
                <w:smallCaps w:val="0"/>
                <w:sz w:val="20"/>
                <w:szCs w:val="20"/>
              </w:rPr>
              <w:t>Siedziba</w:t>
            </w:r>
            <w:r w:rsidRPr="00D87720">
              <w:rPr>
                <w:rFonts w:ascii="Times New Roman" w:hAnsi="Times New Roman" w:cs="Times New Roman"/>
                <w:b w:val="0"/>
                <w:bCs w:val="0"/>
                <w:smallCaps w:val="0"/>
                <w:sz w:val="20"/>
                <w:szCs w:val="20"/>
              </w:rPr>
              <w:t xml:space="preserve"> </w:t>
            </w:r>
            <w:r w:rsidRPr="00D87720">
              <w:rPr>
                <w:rFonts w:ascii="Times New Roman" w:hAnsi="Times New Roman" w:cs="Times New Roman"/>
                <w:b w:val="0"/>
                <w:smallCaps w:val="0"/>
                <w:sz w:val="20"/>
                <w:szCs w:val="20"/>
              </w:rPr>
              <w:t>(kod, miejscowość, ulica, nr budynku, nr lokalu)</w:t>
            </w:r>
          </w:p>
        </w:tc>
      </w:tr>
      <w:tr w:rsidR="00D87720" w:rsidRPr="00D87720" w:rsidTr="00E741F8">
        <w:trPr>
          <w:cantSplit/>
          <w:trHeight w:val="756"/>
        </w:trPr>
        <w:tc>
          <w:tcPr>
            <w:tcW w:w="9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Pr="00D87720" w:rsidRDefault="00EB4C26">
            <w:pPr>
              <w:pStyle w:val="Podtytu"/>
              <w:spacing w:before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b w:val="0"/>
                <w:smallCaps w:val="0"/>
                <w:sz w:val="20"/>
                <w:szCs w:val="20"/>
              </w:rPr>
              <w:t>Członkowie władz (dot. osób prawnych)</w:t>
            </w:r>
          </w:p>
          <w:p w:rsidR="00D43968" w:rsidRPr="00D87720" w:rsidRDefault="00D43968">
            <w:pPr>
              <w:pStyle w:val="Podtytu"/>
              <w:spacing w:after="120" w:line="288" w:lineRule="auto"/>
              <w:jc w:val="both"/>
              <w:rPr>
                <w:rFonts w:ascii="Times New Roman" w:hAnsi="Times New Roman" w:cs="Times New Roman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87720" w:rsidRPr="003F5AE0" w:rsidTr="00E741F8">
        <w:trPr>
          <w:cantSplit/>
          <w:trHeight w:val="756"/>
        </w:trPr>
        <w:tc>
          <w:tcPr>
            <w:tcW w:w="9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Pr="00D87720" w:rsidRDefault="00EB4C26">
            <w:pPr>
              <w:pStyle w:val="Podtytu"/>
              <w:spacing w:before="120" w:after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7720">
              <w:rPr>
                <w:rFonts w:ascii="Times New Roman" w:hAnsi="Times New Roman" w:cs="Times New Roman"/>
                <w:b w:val="0"/>
                <w:smallCaps w:val="0"/>
                <w:sz w:val="20"/>
                <w:szCs w:val="20"/>
                <w:lang w:val="de-DE"/>
              </w:rPr>
              <w:t>Internet     http:</w:t>
            </w:r>
            <w:r w:rsidRPr="00D87720">
              <w:rPr>
                <w:rFonts w:ascii="Times New Roman" w:hAnsi="Times New Roman" w:cs="Times New Roman"/>
                <w:b w:val="0"/>
                <w:bCs w:val="0"/>
                <w:smallCaps w:val="0"/>
                <w:sz w:val="20"/>
                <w:szCs w:val="20"/>
                <w:lang w:val="de-DE"/>
              </w:rPr>
              <w:t xml:space="preserve">//                                     </w:t>
            </w:r>
            <w:r w:rsidRPr="00D87720">
              <w:rPr>
                <w:rFonts w:ascii="Times New Roman" w:hAnsi="Times New Roman" w:cs="Times New Roman"/>
                <w:b w:val="0"/>
                <w:smallCaps w:val="0"/>
                <w:sz w:val="20"/>
                <w:szCs w:val="20"/>
                <w:lang w:val="de-DE"/>
              </w:rPr>
              <w:t xml:space="preserve">                                  e–mail:</w:t>
            </w:r>
            <w:r w:rsidRPr="00D87720">
              <w:rPr>
                <w:rFonts w:ascii="Times New Roman" w:hAnsi="Times New Roman" w:cs="Times New Roman"/>
                <w:b w:val="0"/>
                <w:bCs w:val="0"/>
                <w:smallCaps w:val="0"/>
                <w:sz w:val="20"/>
                <w:szCs w:val="20"/>
                <w:lang w:val="de-DE"/>
              </w:rPr>
              <w:t xml:space="preserve">                           @                             </w:t>
            </w:r>
          </w:p>
          <w:p w:rsidR="00D43968" w:rsidRPr="00D87720" w:rsidRDefault="00EB4C26">
            <w:pPr>
              <w:pStyle w:val="Podtytu"/>
              <w:spacing w:after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7720">
              <w:rPr>
                <w:rFonts w:ascii="Times New Roman" w:hAnsi="Times New Roman" w:cs="Times New Roman"/>
                <w:b w:val="0"/>
                <w:smallCaps w:val="0"/>
                <w:sz w:val="20"/>
                <w:szCs w:val="20"/>
                <w:lang w:val="en-US"/>
              </w:rPr>
              <w:t>Telefon</w:t>
            </w:r>
            <w:proofErr w:type="spellEnd"/>
            <w:r w:rsidRPr="00D87720">
              <w:rPr>
                <w:rFonts w:ascii="Times New Roman" w:hAnsi="Times New Roman" w:cs="Times New Roman"/>
                <w:b w:val="0"/>
                <w:smallCaps w:val="0"/>
                <w:sz w:val="20"/>
                <w:szCs w:val="20"/>
                <w:lang w:val="en-US"/>
              </w:rPr>
              <w:t xml:space="preserve">/-y                                                                                  </w:t>
            </w:r>
            <w:proofErr w:type="spellStart"/>
            <w:r w:rsidRPr="00D87720">
              <w:rPr>
                <w:rFonts w:ascii="Times New Roman" w:hAnsi="Times New Roman" w:cs="Times New Roman"/>
                <w:b w:val="0"/>
                <w:smallCaps w:val="0"/>
                <w:sz w:val="20"/>
                <w:szCs w:val="20"/>
                <w:lang w:val="en-US"/>
              </w:rPr>
              <w:t>Faks</w:t>
            </w:r>
            <w:proofErr w:type="spellEnd"/>
          </w:p>
        </w:tc>
      </w:tr>
    </w:tbl>
    <w:p w:rsidR="00D43968" w:rsidRPr="00D87720" w:rsidRDefault="00D43968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43968" w:rsidRPr="00D87720" w:rsidRDefault="00EB4C26" w:rsidP="00CE271F">
      <w:pPr>
        <w:pStyle w:val="Standard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składając ofertę w postępowaniu o udzielenie zamówienia publicznego prowadzonym w trybie przetargu nieograniczonego na </w:t>
      </w:r>
      <w:r w:rsidR="00E741F8" w:rsidRPr="00D87720">
        <w:rPr>
          <w:rFonts w:ascii="Times New Roman" w:hAnsi="Times New Roman" w:cs="Times New Roman"/>
          <w:b/>
          <w:sz w:val="20"/>
          <w:szCs w:val="20"/>
        </w:rPr>
        <w:t>odbi</w:t>
      </w:r>
      <w:r w:rsidR="00311A17">
        <w:rPr>
          <w:rFonts w:ascii="Times New Roman" w:hAnsi="Times New Roman" w:cs="Times New Roman"/>
          <w:b/>
          <w:sz w:val="20"/>
          <w:szCs w:val="20"/>
        </w:rPr>
        <w:t>eranie</w:t>
      </w:r>
      <w:r w:rsidR="00E741F8" w:rsidRPr="00D87720">
        <w:rPr>
          <w:rFonts w:ascii="Times New Roman" w:hAnsi="Times New Roman" w:cs="Times New Roman"/>
          <w:b/>
          <w:sz w:val="20"/>
          <w:szCs w:val="20"/>
        </w:rPr>
        <w:t xml:space="preserve"> i zagospodarow</w:t>
      </w:r>
      <w:r w:rsidR="00534759">
        <w:rPr>
          <w:rFonts w:ascii="Times New Roman" w:hAnsi="Times New Roman" w:cs="Times New Roman"/>
          <w:b/>
          <w:sz w:val="20"/>
          <w:szCs w:val="20"/>
        </w:rPr>
        <w:t>ywanie</w:t>
      </w:r>
      <w:r w:rsidR="00E741F8" w:rsidRPr="00D87720">
        <w:rPr>
          <w:rFonts w:ascii="Times New Roman" w:hAnsi="Times New Roman" w:cs="Times New Roman"/>
          <w:b/>
          <w:sz w:val="20"/>
          <w:szCs w:val="20"/>
        </w:rPr>
        <w:t xml:space="preserve"> odpadów komunalnych </w:t>
      </w:r>
      <w:r w:rsidR="00534759">
        <w:rPr>
          <w:rFonts w:ascii="Times New Roman" w:hAnsi="Times New Roman" w:cs="Times New Roman"/>
          <w:b/>
          <w:sz w:val="20"/>
          <w:szCs w:val="20"/>
        </w:rPr>
        <w:t>z nieruchomości</w:t>
      </w:r>
      <w:r w:rsidR="00E741F8" w:rsidRPr="00D87720">
        <w:rPr>
          <w:rFonts w:ascii="Times New Roman" w:hAnsi="Times New Roman" w:cs="Times New Roman"/>
          <w:b/>
          <w:sz w:val="20"/>
          <w:szCs w:val="20"/>
        </w:rPr>
        <w:t xml:space="preserve"> na terenie Gminy </w:t>
      </w:r>
      <w:r w:rsidR="006E5FBE" w:rsidRPr="00D87720">
        <w:rPr>
          <w:rFonts w:ascii="Times New Roman" w:hAnsi="Times New Roman" w:cs="Times New Roman"/>
          <w:b/>
          <w:sz w:val="20"/>
          <w:szCs w:val="20"/>
        </w:rPr>
        <w:t xml:space="preserve">Gielniów </w:t>
      </w:r>
      <w:r w:rsidR="00654DE9" w:rsidRPr="00D87720">
        <w:rPr>
          <w:rFonts w:ascii="Times New Roman" w:hAnsi="Times New Roman" w:cs="Times New Roman"/>
          <w:b/>
          <w:sz w:val="20"/>
          <w:szCs w:val="20"/>
        </w:rPr>
        <w:t>,</w:t>
      </w:r>
      <w:r w:rsidRPr="00D877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sz w:val="20"/>
          <w:szCs w:val="20"/>
        </w:rPr>
        <w:t>oświadczam/-y, że:</w:t>
      </w:r>
    </w:p>
    <w:p w:rsidR="00D43968" w:rsidRPr="00D87720" w:rsidRDefault="00EB4C26" w:rsidP="00CE271F">
      <w:pPr>
        <w:pStyle w:val="Akapitzlist"/>
        <w:numPr>
          <w:ilvl w:val="0"/>
          <w:numId w:val="146"/>
        </w:numPr>
        <w:tabs>
          <w:tab w:val="left" w:pos="284"/>
        </w:tabs>
        <w:spacing w:line="28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bCs/>
          <w:sz w:val="20"/>
          <w:szCs w:val="20"/>
        </w:rPr>
        <w:t>OFERUJEMY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wykonanie kompletnego przedmiotu zamówienia </w:t>
      </w:r>
      <w:r w:rsidR="00E741F8" w:rsidRPr="00D87720">
        <w:rPr>
          <w:rFonts w:ascii="Times New Roman" w:hAnsi="Times New Roman" w:cs="Times New Roman"/>
          <w:bCs/>
          <w:sz w:val="20"/>
          <w:szCs w:val="20"/>
        </w:rPr>
        <w:t>zgo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dnie ze Specyfikacją Istotnych Warunków Zamówienia </w:t>
      </w:r>
      <w:r w:rsidRPr="00D87720">
        <w:rPr>
          <w:rFonts w:ascii="Times New Roman" w:hAnsi="Times New Roman" w:cs="Times New Roman"/>
          <w:b/>
          <w:bCs/>
          <w:sz w:val="20"/>
          <w:szCs w:val="20"/>
        </w:rPr>
        <w:t>za łączną cenę ryczałtową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 ………..……….………zł. brutto słownie …………………………………………………………………………………… .</w:t>
      </w:r>
    </w:p>
    <w:p w:rsidR="00A5059B" w:rsidRPr="00D87720" w:rsidRDefault="00EB4C26" w:rsidP="00CE271F">
      <w:pPr>
        <w:pStyle w:val="Akapitzlist"/>
        <w:numPr>
          <w:ilvl w:val="0"/>
          <w:numId w:val="28"/>
        </w:numPr>
        <w:tabs>
          <w:tab w:val="left" w:pos="284"/>
        </w:tabs>
        <w:spacing w:line="28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Podana wyżej kwota wynikają z obliczeń dokonanych zgodnie z postanowieniami pkt 4 SIWZ: </w:t>
      </w:r>
    </w:p>
    <w:p w:rsidR="00A5059B" w:rsidRPr="00D87720" w:rsidRDefault="00A5059B" w:rsidP="00CE271F">
      <w:pPr>
        <w:spacing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cena (brutto) za okres 1 miesiąca (poz.1)</w:t>
      </w:r>
      <w:r w:rsidRPr="00D87720">
        <w:rPr>
          <w:rFonts w:ascii="Times New Roman" w:hAnsi="Times New Roman" w:cs="Times New Roman"/>
          <w:sz w:val="20"/>
          <w:szCs w:val="20"/>
        </w:rPr>
        <w:tab/>
        <w:t xml:space="preserve"> ……………… zł ….. gr. </w:t>
      </w:r>
    </w:p>
    <w:p w:rsidR="00A5059B" w:rsidRPr="00D87720" w:rsidRDefault="00A5059B" w:rsidP="00CE271F">
      <w:pPr>
        <w:spacing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(słownie złotych …………………………..………………….…………………….)</w:t>
      </w:r>
    </w:p>
    <w:p w:rsidR="00A5059B" w:rsidRPr="00D87720" w:rsidRDefault="00A5059B" w:rsidP="00CE271F">
      <w:pPr>
        <w:spacing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cena oferty (brutto) = 36 x poz. 1 =  </w:t>
      </w:r>
      <w:r w:rsidRPr="00D87720">
        <w:rPr>
          <w:rFonts w:ascii="Times New Roman" w:hAnsi="Times New Roman" w:cs="Times New Roman"/>
          <w:sz w:val="20"/>
          <w:szCs w:val="20"/>
        </w:rPr>
        <w:tab/>
        <w:t xml:space="preserve">…………………… zł ….. gr. </w:t>
      </w:r>
    </w:p>
    <w:p w:rsidR="00A5059B" w:rsidRPr="00D87720" w:rsidRDefault="00A5059B" w:rsidP="00CE271F">
      <w:pPr>
        <w:spacing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(słownie złotych ……………………………………………………………………)</w:t>
      </w:r>
    </w:p>
    <w:p w:rsidR="00A5059B" w:rsidRPr="00D87720" w:rsidRDefault="00A5059B" w:rsidP="00CE271F">
      <w:pPr>
        <w:spacing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 tym kwota podatku od towarów i usług (VAT)</w:t>
      </w:r>
      <w:r w:rsidRPr="00D87720">
        <w:rPr>
          <w:rFonts w:ascii="Times New Roman" w:hAnsi="Times New Roman" w:cs="Times New Roman"/>
          <w:sz w:val="20"/>
          <w:szCs w:val="20"/>
        </w:rPr>
        <w:tab/>
        <w:t xml:space="preserve">……………………. zł ….. gr. </w:t>
      </w:r>
    </w:p>
    <w:p w:rsidR="00A5059B" w:rsidRPr="00D87720" w:rsidRDefault="00A5059B" w:rsidP="00CE271F">
      <w:pPr>
        <w:tabs>
          <w:tab w:val="left" w:pos="284"/>
        </w:tabs>
        <w:spacing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(słownie złotych ……………………………………………………………………)</w:t>
      </w:r>
    </w:p>
    <w:p w:rsidR="00654DE9" w:rsidRPr="00D87720" w:rsidRDefault="00EB4C26" w:rsidP="00CE271F">
      <w:pPr>
        <w:pStyle w:val="Standard"/>
        <w:spacing w:line="288" w:lineRule="auto"/>
        <w:ind w:left="18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87720">
        <w:rPr>
          <w:rFonts w:ascii="Times New Roman" w:hAnsi="Times New Roman" w:cs="Times New Roman"/>
          <w:bCs/>
          <w:sz w:val="18"/>
          <w:szCs w:val="18"/>
        </w:rPr>
        <w:t xml:space="preserve">UWAGA: Wskazana w ofercie kwota ryczałtowego wynagrodzenia brutto uwzględnia całkowite wynagrodzenie Wykonawcy, wszelkie koszty, opłaty oraz zmiany czynników cenotwórczych ją kształtujących.   </w:t>
      </w:r>
    </w:p>
    <w:p w:rsidR="00D43968" w:rsidRPr="00D87720" w:rsidRDefault="00654DE9" w:rsidP="00CE271F">
      <w:pPr>
        <w:pStyle w:val="Akapitzlist"/>
        <w:numPr>
          <w:ilvl w:val="0"/>
          <w:numId w:val="28"/>
        </w:numPr>
        <w:tabs>
          <w:tab w:val="left" w:pos="284"/>
        </w:tabs>
        <w:spacing w:line="288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Deklarowany termin płatności </w:t>
      </w:r>
      <w:r w:rsidRPr="00D87720">
        <w:rPr>
          <w:rFonts w:ascii="Times New Roman" w:hAnsi="Times New Roman" w:cs="Times New Roman"/>
          <w:b/>
          <w:bCs/>
          <w:sz w:val="20"/>
          <w:szCs w:val="20"/>
        </w:rPr>
        <w:t>…. dni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(minimum </w:t>
      </w:r>
      <w:r w:rsidR="00A5059B" w:rsidRPr="00D87720">
        <w:rPr>
          <w:rFonts w:ascii="Times New Roman" w:hAnsi="Times New Roman" w:cs="Times New Roman"/>
          <w:bCs/>
          <w:sz w:val="20"/>
          <w:szCs w:val="20"/>
        </w:rPr>
        <w:t>7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dni)</w:t>
      </w:r>
    </w:p>
    <w:p w:rsidR="00D43968" w:rsidRPr="00D87720" w:rsidRDefault="00EB4C26" w:rsidP="00CE271F">
      <w:pPr>
        <w:pStyle w:val="Akapitzlist"/>
        <w:numPr>
          <w:ilvl w:val="0"/>
          <w:numId w:val="28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OŚWIADCZAMY, </w:t>
      </w:r>
      <w:r w:rsidRPr="00D87720">
        <w:rPr>
          <w:rFonts w:ascii="Times New Roman" w:hAnsi="Times New Roman" w:cs="Times New Roman"/>
          <w:sz w:val="20"/>
          <w:szCs w:val="20"/>
        </w:rPr>
        <w:t>że zapoznaliśmy się ze Specyfikacją Istotnych Warunków Zamówienia i uznajemy się za związanych określonymi w niej postanowieniami i warunkami.</w:t>
      </w:r>
    </w:p>
    <w:p w:rsidR="00D43968" w:rsidRPr="00D87720" w:rsidRDefault="00EB4C26" w:rsidP="00CE271F">
      <w:pPr>
        <w:pStyle w:val="Akapitzlist"/>
        <w:numPr>
          <w:ilvl w:val="0"/>
          <w:numId w:val="28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</w:rPr>
        <w:t>ZOBOWIĄZUJEMY SIĘ</w:t>
      </w:r>
      <w:r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sz w:val="20"/>
          <w:szCs w:val="20"/>
        </w:rPr>
        <w:t>do wykonania całości przedmiotu zamówienia w terminie wymaganym przez Zamawiającego tj.</w:t>
      </w:r>
      <w:r w:rsidRPr="00D877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3B54" w:rsidRPr="00D87720">
        <w:rPr>
          <w:rFonts w:ascii="Times New Roman" w:hAnsi="Times New Roman" w:cs="Times New Roman"/>
          <w:b/>
          <w:sz w:val="20"/>
          <w:szCs w:val="20"/>
        </w:rPr>
        <w:t xml:space="preserve">przez okres </w:t>
      </w:r>
      <w:r w:rsidR="00A5059B" w:rsidRPr="00D87720">
        <w:rPr>
          <w:rFonts w:ascii="Times New Roman" w:hAnsi="Times New Roman" w:cs="Times New Roman"/>
          <w:b/>
          <w:sz w:val="20"/>
          <w:szCs w:val="20"/>
        </w:rPr>
        <w:t>36</w:t>
      </w:r>
      <w:r w:rsidR="001D3B54" w:rsidRPr="00D87720">
        <w:rPr>
          <w:rFonts w:ascii="Times New Roman" w:hAnsi="Times New Roman" w:cs="Times New Roman"/>
          <w:b/>
          <w:sz w:val="20"/>
          <w:szCs w:val="20"/>
        </w:rPr>
        <w:t xml:space="preserve"> miesięcy.</w:t>
      </w:r>
      <w:r w:rsidR="00476002" w:rsidRPr="00D8772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43968" w:rsidRPr="00D87720" w:rsidRDefault="00EB4C26" w:rsidP="00CE271F">
      <w:pPr>
        <w:pStyle w:val="Akapitzlist"/>
        <w:numPr>
          <w:ilvl w:val="0"/>
          <w:numId w:val="28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AKCEPTUJEMY </w:t>
      </w:r>
      <w:r w:rsidRPr="00D87720">
        <w:rPr>
          <w:rFonts w:ascii="Times New Roman" w:hAnsi="Times New Roman" w:cs="Times New Roman"/>
          <w:sz w:val="20"/>
          <w:szCs w:val="20"/>
        </w:rPr>
        <w:t>warunki płatności określone przez Zamawiającego w Istotnych Postanowieniach Umowy.</w:t>
      </w:r>
    </w:p>
    <w:p w:rsidR="00D43968" w:rsidRPr="00D87720" w:rsidRDefault="00EB4C26" w:rsidP="00CE271F">
      <w:pPr>
        <w:pStyle w:val="Akapitzlist"/>
        <w:numPr>
          <w:ilvl w:val="0"/>
          <w:numId w:val="28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UWAŻAMY SIĘ </w:t>
      </w:r>
      <w:r w:rsidRPr="00D87720">
        <w:rPr>
          <w:rFonts w:ascii="Times New Roman" w:hAnsi="Times New Roman" w:cs="Times New Roman"/>
          <w:sz w:val="20"/>
          <w:szCs w:val="20"/>
        </w:rPr>
        <w:t>za związanych niniejszą ofertą przez czas wskazany w Specyfikacji Istotnych Warunków Zamówienia, tj. przez okres 30 dni od upływu terminu składania ofert.</w:t>
      </w:r>
    </w:p>
    <w:p w:rsidR="00D43968" w:rsidRPr="00D87720" w:rsidRDefault="00EB4C26" w:rsidP="00CE271F">
      <w:pPr>
        <w:pStyle w:val="Akapitzlist"/>
        <w:numPr>
          <w:ilvl w:val="0"/>
          <w:numId w:val="28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OŚWIADCZAMY, </w:t>
      </w:r>
      <w:r w:rsidRPr="00D87720">
        <w:rPr>
          <w:rFonts w:ascii="Times New Roman" w:hAnsi="Times New Roman" w:cs="Times New Roman"/>
          <w:sz w:val="20"/>
          <w:szCs w:val="20"/>
        </w:rPr>
        <w:t>że zapoznaliśmy się z Istotnymi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D43968" w:rsidRPr="00D87720" w:rsidRDefault="00EB4C26" w:rsidP="00CE271F">
      <w:pPr>
        <w:pStyle w:val="Akapitzlist"/>
        <w:numPr>
          <w:ilvl w:val="0"/>
          <w:numId w:val="28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D87720">
        <w:rPr>
          <w:rFonts w:ascii="Times New Roman" w:hAnsi="Times New Roman" w:cs="Times New Roman"/>
          <w:sz w:val="20"/>
          <w:szCs w:val="20"/>
        </w:rPr>
        <w:t>, że naszym pełnomocnikiem dla potrzeb niniejszego zamówienia jest:</w:t>
      </w:r>
    </w:p>
    <w:p w:rsidR="00D43968" w:rsidRPr="00D87720" w:rsidRDefault="00EB4C26" w:rsidP="00CE271F">
      <w:pPr>
        <w:pStyle w:val="Standard"/>
        <w:spacing w:line="288" w:lineRule="auto"/>
        <w:ind w:left="851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:rsidR="00D43968" w:rsidRPr="00D87720" w:rsidRDefault="005B0BFD" w:rsidP="00CE271F">
      <w:pPr>
        <w:pStyle w:val="Standard"/>
        <w:spacing w:line="288" w:lineRule="auto"/>
        <w:ind w:left="850" w:hanging="425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D87720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                                   </w:t>
      </w:r>
      <w:r w:rsidR="00EB4C26" w:rsidRPr="00D87720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(wypełniają jedynie Wykonawcy  składający wspólną ofertę)</w:t>
      </w:r>
    </w:p>
    <w:p w:rsidR="00D43968" w:rsidRPr="00D87720" w:rsidRDefault="00EB4C26" w:rsidP="00CE271F">
      <w:pPr>
        <w:pStyle w:val="Akapitzlist"/>
        <w:numPr>
          <w:ilvl w:val="0"/>
          <w:numId w:val="28"/>
        </w:numPr>
        <w:spacing w:line="288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KORESPONDENCJĘ </w:t>
      </w:r>
      <w:r w:rsidRPr="00D87720">
        <w:rPr>
          <w:rFonts w:ascii="Times New Roman" w:hAnsi="Times New Roman" w:cs="Times New Roman"/>
          <w:bCs/>
          <w:sz w:val="20"/>
          <w:szCs w:val="20"/>
        </w:rPr>
        <w:t>w sprawie niniejszego postępowania należy kierować do:</w:t>
      </w:r>
    </w:p>
    <w:p w:rsidR="00D43968" w:rsidRPr="00D87720" w:rsidRDefault="00EB4C26" w:rsidP="00CE271F">
      <w:pPr>
        <w:pStyle w:val="Standard"/>
        <w:spacing w:line="288" w:lineRule="auto"/>
        <w:ind w:left="851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Imię i nazwisko , nazwa firmy  .........................................................................................................</w:t>
      </w:r>
    </w:p>
    <w:p w:rsidR="00D43968" w:rsidRPr="00D87720" w:rsidRDefault="00EB4C26" w:rsidP="00CE271F">
      <w:pPr>
        <w:pStyle w:val="Standard"/>
        <w:spacing w:line="288" w:lineRule="auto"/>
        <w:ind w:left="851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..........................................................................................................................................................</w:t>
      </w:r>
    </w:p>
    <w:p w:rsidR="00D43968" w:rsidRPr="00D87720" w:rsidRDefault="00EB4C26" w:rsidP="00CE271F">
      <w:pPr>
        <w:pStyle w:val="Standard"/>
        <w:spacing w:line="288" w:lineRule="auto"/>
        <w:ind w:left="851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Telefon: .............................................................. Faks: ………………………………</w:t>
      </w:r>
    </w:p>
    <w:p w:rsidR="00D43968" w:rsidRPr="00D87720" w:rsidRDefault="00EB4C26" w:rsidP="00CE271F">
      <w:pPr>
        <w:pStyle w:val="Akapitzlist"/>
        <w:numPr>
          <w:ilvl w:val="0"/>
          <w:numId w:val="28"/>
        </w:numPr>
        <w:spacing w:line="288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Pr="00D87720">
        <w:rPr>
          <w:rFonts w:ascii="Times New Roman" w:hAnsi="Times New Roman" w:cs="Times New Roman"/>
          <w:bCs/>
          <w:sz w:val="20"/>
          <w:szCs w:val="20"/>
        </w:rPr>
        <w:t>niniejszą składamy na ……. kolejno ponumerowanych stronach, oraz dołączamy do niej następujące oświadczenia i dokumenty:</w:t>
      </w:r>
    </w:p>
    <w:p w:rsidR="00D43968" w:rsidRPr="00D87720" w:rsidRDefault="00EB4C26" w:rsidP="00CE271F">
      <w:pPr>
        <w:pStyle w:val="Standard"/>
        <w:spacing w:line="288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 w:rsidRPr="00D87720">
        <w:rPr>
          <w:rFonts w:ascii="Times New Roman" w:hAnsi="Times New Roman" w:cs="Times New Roman"/>
          <w:sz w:val="18"/>
          <w:szCs w:val="18"/>
        </w:rPr>
        <w:t>a) ..................................................................................</w:t>
      </w:r>
    </w:p>
    <w:p w:rsidR="00D43968" w:rsidRPr="00D87720" w:rsidRDefault="00EB4C26" w:rsidP="00CE271F">
      <w:pPr>
        <w:pStyle w:val="Standard"/>
        <w:spacing w:line="288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 w:rsidRPr="00D87720">
        <w:rPr>
          <w:rFonts w:ascii="Times New Roman" w:hAnsi="Times New Roman" w:cs="Times New Roman"/>
          <w:sz w:val="18"/>
          <w:szCs w:val="18"/>
        </w:rPr>
        <w:t>b) ..................................................................................</w:t>
      </w:r>
    </w:p>
    <w:p w:rsidR="00D43968" w:rsidRPr="00D87720" w:rsidRDefault="00EB4C26" w:rsidP="00CE271F">
      <w:pPr>
        <w:pStyle w:val="Standard"/>
        <w:spacing w:line="288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 w:rsidRPr="00D87720">
        <w:rPr>
          <w:rFonts w:ascii="Times New Roman" w:hAnsi="Times New Roman" w:cs="Times New Roman"/>
          <w:sz w:val="18"/>
          <w:szCs w:val="18"/>
        </w:rPr>
        <w:t>c) ……………………………………………………………</w:t>
      </w:r>
    </w:p>
    <w:p w:rsidR="00D43968" w:rsidRPr="00D87720" w:rsidRDefault="00EB4C26" w:rsidP="00CE271F">
      <w:pPr>
        <w:pStyle w:val="Standard"/>
        <w:spacing w:line="288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 w:rsidRPr="00D87720">
        <w:rPr>
          <w:rFonts w:ascii="Times New Roman" w:hAnsi="Times New Roman" w:cs="Times New Roman"/>
          <w:sz w:val="18"/>
          <w:szCs w:val="18"/>
        </w:rPr>
        <w:t>d) …………………………………………………………...</w:t>
      </w:r>
    </w:p>
    <w:p w:rsidR="00D43968" w:rsidRPr="00D87720" w:rsidRDefault="00EB4C26" w:rsidP="00CE271F">
      <w:pPr>
        <w:pStyle w:val="Standard"/>
        <w:spacing w:line="288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 w:rsidRPr="00D87720">
        <w:rPr>
          <w:rFonts w:ascii="Times New Roman" w:hAnsi="Times New Roman" w:cs="Times New Roman"/>
          <w:sz w:val="18"/>
          <w:szCs w:val="18"/>
        </w:rPr>
        <w:t>e) ……………………………………………………………</w:t>
      </w:r>
    </w:p>
    <w:p w:rsidR="00D43968" w:rsidRPr="00D87720" w:rsidRDefault="00EB4C26" w:rsidP="00CE271F">
      <w:pPr>
        <w:pStyle w:val="Standard"/>
        <w:spacing w:line="288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 w:rsidRPr="00D87720">
        <w:rPr>
          <w:rFonts w:ascii="Times New Roman" w:hAnsi="Times New Roman" w:cs="Times New Roman"/>
          <w:sz w:val="18"/>
          <w:szCs w:val="18"/>
        </w:rPr>
        <w:t>f) ……………………………………………………………</w:t>
      </w:r>
    </w:p>
    <w:p w:rsidR="00D43968" w:rsidRPr="00D87720" w:rsidRDefault="00EB4C26" w:rsidP="00CE271F">
      <w:pPr>
        <w:pStyle w:val="Standard"/>
        <w:spacing w:line="288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D8772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</w:p>
    <w:p w:rsidR="00D43968" w:rsidRPr="00D87720" w:rsidRDefault="00EB4C26" w:rsidP="00CE271F">
      <w:pPr>
        <w:pStyle w:val="Standard"/>
        <w:spacing w:line="288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D87720">
        <w:rPr>
          <w:rFonts w:ascii="Times New Roman" w:hAnsi="Times New Roman" w:cs="Times New Roman"/>
          <w:sz w:val="18"/>
          <w:szCs w:val="18"/>
        </w:rPr>
        <w:t>......................................... dn. ................ 201</w:t>
      </w:r>
      <w:r w:rsidR="001D3B54" w:rsidRPr="00D87720">
        <w:rPr>
          <w:rFonts w:ascii="Times New Roman" w:hAnsi="Times New Roman" w:cs="Times New Roman"/>
          <w:sz w:val="18"/>
          <w:szCs w:val="18"/>
        </w:rPr>
        <w:t>6</w:t>
      </w:r>
      <w:r w:rsidRPr="00D87720">
        <w:rPr>
          <w:rFonts w:ascii="Times New Roman" w:hAnsi="Times New Roman" w:cs="Times New Roman"/>
          <w:sz w:val="18"/>
          <w:szCs w:val="18"/>
        </w:rPr>
        <w:t xml:space="preserve"> r.                  </w:t>
      </w:r>
    </w:p>
    <w:p w:rsidR="00D43968" w:rsidRPr="00D87720" w:rsidRDefault="00EB4C26">
      <w:pPr>
        <w:pStyle w:val="Standard"/>
        <w:spacing w:line="288" w:lineRule="auto"/>
        <w:ind w:left="357" w:hanging="357"/>
        <w:jc w:val="right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</w:t>
      </w:r>
    </w:p>
    <w:p w:rsidR="00D43968" w:rsidRPr="00D87720" w:rsidRDefault="00EB4C26">
      <w:pPr>
        <w:pStyle w:val="Standard"/>
        <w:spacing w:line="288" w:lineRule="auto"/>
        <w:ind w:left="357" w:hanging="357"/>
        <w:jc w:val="right"/>
        <w:rPr>
          <w:rFonts w:ascii="Times New Roman" w:hAnsi="Times New Roman" w:cs="Times New Roman"/>
          <w:i/>
          <w:sz w:val="14"/>
          <w:szCs w:val="16"/>
        </w:rPr>
      </w:pPr>
      <w:r w:rsidRPr="00D8772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</w:t>
      </w:r>
      <w:r w:rsidRPr="00D87720">
        <w:rPr>
          <w:rFonts w:ascii="Times New Roman" w:hAnsi="Times New Roman" w:cs="Times New Roman"/>
          <w:i/>
          <w:sz w:val="14"/>
          <w:szCs w:val="16"/>
        </w:rPr>
        <w:t>podpis/-y osoby/-</w:t>
      </w:r>
      <w:proofErr w:type="spellStart"/>
      <w:r w:rsidRPr="00D87720">
        <w:rPr>
          <w:rFonts w:ascii="Times New Roman" w:hAnsi="Times New Roman" w:cs="Times New Roman"/>
          <w:i/>
          <w:sz w:val="14"/>
          <w:szCs w:val="16"/>
        </w:rPr>
        <w:t>ób</w:t>
      </w:r>
      <w:proofErr w:type="spellEnd"/>
      <w:r w:rsidRPr="00D87720">
        <w:rPr>
          <w:rFonts w:ascii="Times New Roman" w:hAnsi="Times New Roman" w:cs="Times New Roman"/>
          <w:i/>
          <w:sz w:val="14"/>
          <w:szCs w:val="16"/>
        </w:rPr>
        <w:t xml:space="preserve"> reprezentującej/-</w:t>
      </w:r>
      <w:proofErr w:type="spellStart"/>
      <w:r w:rsidRPr="00D87720">
        <w:rPr>
          <w:rFonts w:ascii="Times New Roman" w:hAnsi="Times New Roman" w:cs="Times New Roman"/>
          <w:i/>
          <w:sz w:val="14"/>
          <w:szCs w:val="16"/>
        </w:rPr>
        <w:t>ych</w:t>
      </w:r>
      <w:proofErr w:type="spellEnd"/>
      <w:r w:rsidRPr="00D87720">
        <w:rPr>
          <w:rFonts w:ascii="Times New Roman" w:hAnsi="Times New Roman" w:cs="Times New Roman"/>
          <w:i/>
          <w:sz w:val="14"/>
          <w:szCs w:val="16"/>
        </w:rPr>
        <w:t xml:space="preserve"> wykonawcę lub pełnomocnika wykonawcy</w:t>
      </w:r>
    </w:p>
    <w:p w:rsidR="00507FA5" w:rsidRPr="00D87720" w:rsidRDefault="00507FA5">
      <w:pPr>
        <w:pStyle w:val="Standard"/>
        <w:spacing w:line="288" w:lineRule="auto"/>
        <w:ind w:left="357" w:hanging="357"/>
        <w:jc w:val="right"/>
        <w:rPr>
          <w:i/>
          <w:sz w:val="14"/>
          <w:szCs w:val="16"/>
        </w:rPr>
        <w:sectPr w:rsidR="00507FA5" w:rsidRPr="00D87720" w:rsidSect="00E741F8">
          <w:headerReference w:type="even" r:id="rId22"/>
          <w:headerReference w:type="default" r:id="rId23"/>
          <w:type w:val="continuous"/>
          <w:pgSz w:w="11906" w:h="16838"/>
          <w:pgMar w:top="1418" w:right="1418" w:bottom="1418" w:left="1418" w:header="454" w:footer="567" w:gutter="0"/>
          <w:cols w:space="708"/>
          <w:docGrid w:linePitch="299"/>
        </w:sectPr>
      </w:pPr>
    </w:p>
    <w:p w:rsidR="005B0BFD" w:rsidRPr="00D87720" w:rsidRDefault="005B0BFD">
      <w:pPr>
        <w:pStyle w:val="Standard"/>
        <w:spacing w:line="288" w:lineRule="auto"/>
        <w:ind w:left="357" w:hanging="357"/>
        <w:jc w:val="right"/>
        <w:rPr>
          <w:i/>
          <w:sz w:val="14"/>
          <w:szCs w:val="16"/>
        </w:rPr>
      </w:pPr>
    </w:p>
    <w:tbl>
      <w:tblPr>
        <w:tblW w:w="963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5"/>
        <w:gridCol w:w="5174"/>
      </w:tblGrid>
      <w:tr w:rsidR="00D87720" w:rsidRPr="00D87720" w:rsidTr="002923C6">
        <w:trPr>
          <w:cantSplit/>
          <w:trHeight w:val="330"/>
        </w:trPr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Pr="00D87720" w:rsidRDefault="00D43968">
            <w:pPr>
              <w:pStyle w:val="Standard"/>
              <w:spacing w:line="288" w:lineRule="auto"/>
              <w:jc w:val="both"/>
              <w:rPr>
                <w:b/>
                <w:bCs/>
              </w:rPr>
            </w:pPr>
          </w:p>
          <w:p w:rsidR="00D43968" w:rsidRPr="00D87720" w:rsidRDefault="00D43968">
            <w:pPr>
              <w:pStyle w:val="Standard"/>
              <w:spacing w:line="288" w:lineRule="auto"/>
              <w:jc w:val="both"/>
              <w:rPr>
                <w:b/>
                <w:bCs/>
              </w:rPr>
            </w:pPr>
          </w:p>
          <w:p w:rsidR="00D43968" w:rsidRPr="00D87720" w:rsidRDefault="00D43968">
            <w:pPr>
              <w:pStyle w:val="Standard"/>
              <w:spacing w:line="288" w:lineRule="auto"/>
              <w:jc w:val="both"/>
              <w:rPr>
                <w:b/>
                <w:bCs/>
              </w:rPr>
            </w:pPr>
          </w:p>
          <w:p w:rsidR="00D43968" w:rsidRPr="00D87720" w:rsidRDefault="00D43968">
            <w:pPr>
              <w:pStyle w:val="Standard"/>
              <w:spacing w:line="288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Pr="00D87720" w:rsidRDefault="00EB4C26">
            <w:pPr>
              <w:pStyle w:val="Standard"/>
              <w:spacing w:line="288" w:lineRule="auto"/>
              <w:jc w:val="center"/>
            </w:pPr>
            <w:r w:rsidRPr="00D87720">
              <w:rPr>
                <w:b/>
                <w:bCs/>
                <w:sz w:val="28"/>
                <w:szCs w:val="28"/>
              </w:rPr>
              <w:t>O Ś W I A D C Z E N I E</w:t>
            </w:r>
          </w:p>
          <w:p w:rsidR="00D43968" w:rsidRPr="00D87720" w:rsidRDefault="00EB4C26">
            <w:pPr>
              <w:pStyle w:val="Standard"/>
              <w:spacing w:line="288" w:lineRule="auto"/>
              <w:jc w:val="center"/>
            </w:pPr>
            <w:r w:rsidRPr="00D87720">
              <w:rPr>
                <w:b/>
                <w:bCs/>
              </w:rPr>
              <w:t>o braku podstaw do wykluczenia z postępowania                  o udzielenie zamówienia oraz spełnieniu warunków udziału w postępowaniu</w:t>
            </w:r>
          </w:p>
        </w:tc>
      </w:tr>
    </w:tbl>
    <w:p w:rsidR="00D43968" w:rsidRPr="00D87720" w:rsidRDefault="00EB4C26">
      <w:pPr>
        <w:pStyle w:val="Standard"/>
        <w:spacing w:line="288" w:lineRule="auto"/>
        <w:jc w:val="both"/>
        <w:rPr>
          <w:rFonts w:ascii="Times New Roman" w:hAnsi="Times New Roman" w:cs="Times New Roman"/>
        </w:rPr>
      </w:pPr>
      <w:r w:rsidRPr="00D87720">
        <w:rPr>
          <w:i/>
          <w:iCs/>
          <w:sz w:val="16"/>
          <w:szCs w:val="16"/>
        </w:rPr>
        <w:t xml:space="preserve">       </w:t>
      </w:r>
      <w:r w:rsidR="002923C6" w:rsidRPr="00D87720">
        <w:rPr>
          <w:rFonts w:ascii="Times New Roman" w:hAnsi="Times New Roman" w:cs="Times New Roman"/>
          <w:i/>
          <w:iCs/>
          <w:sz w:val="16"/>
          <w:szCs w:val="16"/>
        </w:rPr>
        <w:t>nazwa  (imię i nazwisko)  oraz  adres  lub  pieczęć  wykonawcy</w:t>
      </w:r>
    </w:p>
    <w:p w:rsidR="00D43968" w:rsidRPr="00D87720" w:rsidRDefault="00EB4C26">
      <w:pPr>
        <w:pStyle w:val="Standard"/>
        <w:spacing w:before="3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Składając ofertę w przetargu nieograniczonym na </w:t>
      </w:r>
      <w:r w:rsidR="00A5059B" w:rsidRPr="00D87720">
        <w:rPr>
          <w:rFonts w:ascii="Times New Roman" w:hAnsi="Times New Roman" w:cs="Times New Roman"/>
          <w:bCs/>
          <w:sz w:val="20"/>
          <w:szCs w:val="20"/>
        </w:rPr>
        <w:t>odbi</w:t>
      </w:r>
      <w:r w:rsidR="00311A17">
        <w:rPr>
          <w:rFonts w:ascii="Times New Roman" w:hAnsi="Times New Roman" w:cs="Times New Roman"/>
          <w:bCs/>
          <w:sz w:val="20"/>
          <w:szCs w:val="20"/>
        </w:rPr>
        <w:t>eranie</w:t>
      </w:r>
      <w:r w:rsidR="00A5059B" w:rsidRPr="00D87720">
        <w:rPr>
          <w:rFonts w:ascii="Times New Roman" w:hAnsi="Times New Roman" w:cs="Times New Roman"/>
          <w:bCs/>
          <w:sz w:val="20"/>
          <w:szCs w:val="20"/>
        </w:rPr>
        <w:t xml:space="preserve"> i zagospodarow</w:t>
      </w:r>
      <w:r w:rsidR="00534759">
        <w:rPr>
          <w:rFonts w:ascii="Times New Roman" w:hAnsi="Times New Roman" w:cs="Times New Roman"/>
          <w:bCs/>
          <w:sz w:val="20"/>
          <w:szCs w:val="20"/>
        </w:rPr>
        <w:t>ywanie</w:t>
      </w:r>
      <w:r w:rsidR="00A5059B" w:rsidRPr="00D87720">
        <w:rPr>
          <w:rFonts w:ascii="Times New Roman" w:hAnsi="Times New Roman" w:cs="Times New Roman"/>
          <w:bCs/>
          <w:sz w:val="20"/>
          <w:szCs w:val="20"/>
        </w:rPr>
        <w:t xml:space="preserve"> odpadów komunalnych </w:t>
      </w:r>
      <w:r w:rsidR="00534759">
        <w:rPr>
          <w:rFonts w:ascii="Times New Roman" w:hAnsi="Times New Roman" w:cs="Times New Roman"/>
          <w:bCs/>
          <w:sz w:val="20"/>
          <w:szCs w:val="20"/>
        </w:rPr>
        <w:t>z</w:t>
      </w:r>
      <w:r w:rsidR="00A5059B" w:rsidRPr="00D87720">
        <w:rPr>
          <w:rFonts w:ascii="Times New Roman" w:hAnsi="Times New Roman" w:cs="Times New Roman"/>
          <w:bCs/>
          <w:sz w:val="20"/>
          <w:szCs w:val="20"/>
        </w:rPr>
        <w:t xml:space="preserve"> nieruchomości  na terenie Gminy </w:t>
      </w:r>
      <w:r w:rsidR="006E5FBE" w:rsidRPr="00D87720">
        <w:rPr>
          <w:rFonts w:ascii="Times New Roman" w:hAnsi="Times New Roman" w:cs="Times New Roman"/>
          <w:bCs/>
          <w:sz w:val="20"/>
          <w:szCs w:val="20"/>
        </w:rPr>
        <w:t xml:space="preserve">Gielniów </w:t>
      </w:r>
      <w:r w:rsidRPr="00D87720">
        <w:rPr>
          <w:rFonts w:ascii="Times New Roman" w:hAnsi="Times New Roman" w:cs="Times New Roman"/>
          <w:bCs/>
          <w:sz w:val="20"/>
          <w:szCs w:val="20"/>
        </w:rPr>
        <w:t>,</w:t>
      </w:r>
      <w:r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bCs/>
          <w:sz w:val="20"/>
          <w:szCs w:val="20"/>
        </w:rPr>
        <w:t>oświadczam</w:t>
      </w:r>
      <w:r w:rsidRPr="00D87720">
        <w:rPr>
          <w:rFonts w:ascii="Times New Roman" w:hAnsi="Times New Roman" w:cs="Times New Roman"/>
          <w:sz w:val="20"/>
          <w:szCs w:val="20"/>
        </w:rPr>
        <w:t>/-y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, że </w:t>
      </w:r>
      <w:r w:rsidRPr="00D87720">
        <w:rPr>
          <w:rFonts w:ascii="Times New Roman" w:hAnsi="Times New Roman" w:cs="Times New Roman"/>
          <w:sz w:val="20"/>
          <w:szCs w:val="20"/>
        </w:rPr>
        <w:t>możemy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ubiegać się o udzielenie wyżej określonego zamówienia, ponieważ reprezentuję</w:t>
      </w:r>
      <w:r w:rsidRPr="00D87720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Pr="00D87720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D87720">
        <w:rPr>
          <w:rFonts w:ascii="Times New Roman" w:hAnsi="Times New Roman" w:cs="Times New Roman"/>
          <w:bCs/>
          <w:sz w:val="20"/>
          <w:szCs w:val="20"/>
        </w:rPr>
        <w:t xml:space="preserve"> wykonawcę, którego nie dotyczą okoliczności określone w art. 24 ust.1 Prawa zamówień publicznych stanowiącym, iż </w:t>
      </w:r>
      <w:r w:rsidR="00CE271F" w:rsidRPr="00D87720">
        <w:rPr>
          <w:rFonts w:ascii="Times New Roman" w:hAnsi="Times New Roman" w:cs="Times New Roman"/>
          <w:bCs/>
          <w:sz w:val="20"/>
          <w:szCs w:val="20"/>
        </w:rPr>
        <w:t xml:space="preserve">                    </w:t>
      </w:r>
      <w:r w:rsidRPr="00D87720">
        <w:rPr>
          <w:rFonts w:ascii="Times New Roman" w:hAnsi="Times New Roman" w:cs="Times New Roman"/>
          <w:bCs/>
          <w:sz w:val="20"/>
          <w:szCs w:val="20"/>
        </w:rPr>
        <w:t>z postępowania o udzielenie zamówienia wyklucza się:</w:t>
      </w:r>
    </w:p>
    <w:p w:rsidR="00D43968" w:rsidRPr="00D87720" w:rsidRDefault="00EB4C26" w:rsidP="004F0C98">
      <w:pPr>
        <w:pStyle w:val="Akapitzlist"/>
        <w:numPr>
          <w:ilvl w:val="0"/>
          <w:numId w:val="147"/>
        </w:numPr>
        <w:shd w:val="clear" w:color="auto" w:fill="FFFFFF"/>
        <w:tabs>
          <w:tab w:val="left" w:pos="426"/>
        </w:tabs>
        <w:spacing w:before="38" w:line="274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iCs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D43968" w:rsidRPr="00D87720" w:rsidRDefault="00EB4C26" w:rsidP="004F0C98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before="38" w:line="274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iCs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D43968" w:rsidRPr="00D87720" w:rsidRDefault="00EB4C26" w:rsidP="004F0C98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before="38" w:line="274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iCs/>
          <w:sz w:val="20"/>
          <w:szCs w:val="20"/>
        </w:rPr>
        <w:t xml:space="preserve">osoby fizyczne, które prawomocnie skazano za przestępstwo popełnione w związku  </w:t>
      </w:r>
      <w:r w:rsidR="001D3B54" w:rsidRPr="00D87720">
        <w:rPr>
          <w:rFonts w:ascii="Times New Roman" w:hAnsi="Times New Roman" w:cs="Times New Roman"/>
          <w:iCs/>
          <w:sz w:val="20"/>
          <w:szCs w:val="20"/>
        </w:rPr>
        <w:t xml:space="preserve">z </w:t>
      </w:r>
      <w:r w:rsidRPr="00D87720">
        <w:rPr>
          <w:rFonts w:ascii="Times New Roman" w:hAnsi="Times New Roman" w:cs="Times New Roman"/>
          <w:iCs/>
          <w:sz w:val="20"/>
          <w:szCs w:val="20"/>
        </w:rPr>
        <w:t>postępowaniem</w:t>
      </w:r>
      <w:r w:rsidR="003F36A1" w:rsidRPr="00D8772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D3B54" w:rsidRPr="00D87720">
        <w:rPr>
          <w:rFonts w:ascii="Times New Roman" w:hAnsi="Times New Roman" w:cs="Times New Roman"/>
          <w:iCs/>
          <w:sz w:val="20"/>
          <w:szCs w:val="20"/>
        </w:rPr>
        <w:t xml:space="preserve">                           </w:t>
      </w:r>
      <w:r w:rsidRPr="00D87720">
        <w:rPr>
          <w:rFonts w:ascii="Times New Roman" w:hAnsi="Times New Roman" w:cs="Times New Roman"/>
          <w:iCs/>
          <w:sz w:val="20"/>
          <w:szCs w:val="20"/>
        </w:rPr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43968" w:rsidRPr="00D87720" w:rsidRDefault="00EB4C26" w:rsidP="004F0C98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before="38" w:line="274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iCs/>
          <w:sz w:val="20"/>
          <w:szCs w:val="20"/>
        </w:rPr>
        <w:t xml:space="preserve">spółki jawne, których wspólnika prawomocnie skazano za przestępstwo popełnione w związku  </w:t>
      </w:r>
      <w:r w:rsidR="001D3B54" w:rsidRPr="00D87720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</w:t>
      </w:r>
      <w:r w:rsidRPr="00D87720">
        <w:rPr>
          <w:rFonts w:ascii="Times New Roman" w:hAnsi="Times New Roman" w:cs="Times New Roman"/>
          <w:iCs/>
          <w:sz w:val="20"/>
          <w:szCs w:val="20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 w:rsidR="001D3B54" w:rsidRPr="00D87720">
        <w:rPr>
          <w:rFonts w:ascii="Times New Roman" w:hAnsi="Times New Roman" w:cs="Times New Roman"/>
          <w:iCs/>
          <w:sz w:val="20"/>
          <w:szCs w:val="20"/>
        </w:rPr>
        <w:t xml:space="preserve">                            </w:t>
      </w:r>
      <w:r w:rsidRPr="00D87720">
        <w:rPr>
          <w:rFonts w:ascii="Times New Roman" w:hAnsi="Times New Roman" w:cs="Times New Roman"/>
          <w:iCs/>
          <w:sz w:val="20"/>
          <w:szCs w:val="20"/>
        </w:rPr>
        <w:t>a także za przestępstwo skarbowe lub przestępstwo udziału w zorganizowanej grupie albo związku mających na celu popełnienie przestępstwa lub przestępstwa skarbowego;</w:t>
      </w:r>
    </w:p>
    <w:p w:rsidR="00D43968" w:rsidRPr="00D87720" w:rsidRDefault="00EB4C26" w:rsidP="004F0C98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before="38" w:line="274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iCs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43968" w:rsidRPr="00D87720" w:rsidRDefault="00EB4C26" w:rsidP="004F0C98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before="38" w:line="274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iCs/>
          <w:sz w:val="20"/>
          <w:szCs w:val="20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43968" w:rsidRPr="00D87720" w:rsidRDefault="00EB4C26" w:rsidP="004F0C98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before="38" w:line="274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iCs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</w:t>
      </w:r>
    </w:p>
    <w:p w:rsidR="00D43968" w:rsidRPr="00D87720" w:rsidRDefault="00EB4C26" w:rsidP="004F0C98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before="38" w:line="274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podmioty zbiorowe, wobec których sąd orzekł zakaz ubiegania się o zamówienia na podstawie przepisów  </w:t>
      </w:r>
      <w:r w:rsidR="001D3B54" w:rsidRPr="00D87720">
        <w:rPr>
          <w:rFonts w:ascii="Times New Roman" w:hAnsi="Times New Roman" w:cs="Times New Roman"/>
          <w:iCs/>
          <w:sz w:val="20"/>
          <w:szCs w:val="20"/>
        </w:rPr>
        <w:t xml:space="preserve">               </w:t>
      </w:r>
      <w:r w:rsidRPr="00D87720">
        <w:rPr>
          <w:rFonts w:ascii="Times New Roman" w:hAnsi="Times New Roman" w:cs="Times New Roman"/>
          <w:iCs/>
          <w:sz w:val="20"/>
          <w:szCs w:val="20"/>
        </w:rPr>
        <w:t>o odpowiedzialności podmiotów zbiorowych za czyny zabronione pod groźbą kary;</w:t>
      </w:r>
    </w:p>
    <w:p w:rsidR="00D43968" w:rsidRPr="00D87720" w:rsidRDefault="00EB4C26" w:rsidP="004F0C98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before="38" w:line="274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iCs/>
          <w:sz w:val="20"/>
          <w:szCs w:val="20"/>
        </w:rPr>
        <w:t>wykonawców będących osobami fizycznymi, które prawomocnie skazano za przestępstwo, 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D43968" w:rsidRPr="00D87720" w:rsidRDefault="00EB4C26" w:rsidP="004F0C98">
      <w:pPr>
        <w:pStyle w:val="Akapitzlist"/>
        <w:numPr>
          <w:ilvl w:val="0"/>
          <w:numId w:val="37"/>
        </w:numPr>
        <w:shd w:val="clear" w:color="auto" w:fill="FFFFFF"/>
        <w:tabs>
          <w:tab w:val="left" w:pos="426"/>
        </w:tabs>
        <w:spacing w:before="38" w:line="274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iCs/>
          <w:sz w:val="20"/>
          <w:szCs w:val="20"/>
        </w:rPr>
        <w:t xml:space="preserve">wykonawców będących spółką jawną, spółką partnerską, spółką komandytową, spółką komandytowo-akcyjną lub osoba prawną, których odpowiednio wspólnika, partnera, członka zarządu, komplementariusza lub urzędującego członka organu zarządzającego prawomocnie skazano za przestępstwo, o którym mowa    w art. 9 lub art. 10 ustawy z dnia 15 czerwca 2012 r. o skutkach powierzania wykonywania pracy cudzoziemcom przebywającym wbrew przepisom na terytorium Rzeczypospolitej Polskiej – przez okres </w:t>
      </w:r>
      <w:r w:rsidR="00CE271F" w:rsidRPr="00D87720">
        <w:rPr>
          <w:rFonts w:ascii="Times New Roman" w:hAnsi="Times New Roman" w:cs="Times New Roman"/>
          <w:iCs/>
          <w:sz w:val="20"/>
          <w:szCs w:val="20"/>
        </w:rPr>
        <w:t xml:space="preserve">                  </w:t>
      </w:r>
      <w:r w:rsidRPr="00D87720">
        <w:rPr>
          <w:rFonts w:ascii="Times New Roman" w:hAnsi="Times New Roman" w:cs="Times New Roman"/>
          <w:iCs/>
          <w:sz w:val="20"/>
          <w:szCs w:val="20"/>
        </w:rPr>
        <w:t>1 roku od dnia uprawomocnienia się wyroku.</w:t>
      </w:r>
    </w:p>
    <w:p w:rsidR="00D43968" w:rsidRPr="00D87720" w:rsidRDefault="00D43968">
      <w:pPr>
        <w:pStyle w:val="Standard"/>
        <w:shd w:val="clear" w:color="auto" w:fill="FFFFFF"/>
        <w:tabs>
          <w:tab w:val="left" w:pos="778"/>
        </w:tabs>
        <w:spacing w:before="38" w:line="274" w:lineRule="exact"/>
        <w:ind w:left="226"/>
        <w:jc w:val="both"/>
        <w:rPr>
          <w:rFonts w:ascii="Times New Roman" w:hAnsi="Times New Roman" w:cs="Times New Roman"/>
          <w:spacing w:val="-15"/>
          <w:sz w:val="20"/>
          <w:szCs w:val="20"/>
        </w:rPr>
      </w:pPr>
    </w:p>
    <w:p w:rsidR="00D43968" w:rsidRPr="00D87720" w:rsidRDefault="00D43968">
      <w:pPr>
        <w:pStyle w:val="Standard"/>
        <w:shd w:val="clear" w:color="auto" w:fill="FFFFFF"/>
        <w:tabs>
          <w:tab w:val="left" w:pos="778"/>
        </w:tabs>
        <w:spacing w:before="38" w:line="274" w:lineRule="exact"/>
        <w:ind w:left="226"/>
        <w:jc w:val="both"/>
        <w:rPr>
          <w:spacing w:val="-15"/>
          <w:sz w:val="20"/>
          <w:szCs w:val="20"/>
        </w:rPr>
      </w:pPr>
    </w:p>
    <w:p w:rsidR="00D43968" w:rsidRPr="00D87720" w:rsidRDefault="00EB4C26">
      <w:pPr>
        <w:pStyle w:val="Standard"/>
        <w:jc w:val="both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sz w:val="20"/>
          <w:szCs w:val="20"/>
        </w:rPr>
        <w:t>......................................... dn. ................ 201</w:t>
      </w:r>
      <w:r w:rsidR="001D3B54" w:rsidRPr="00D87720">
        <w:rPr>
          <w:rFonts w:ascii="Times New Roman" w:hAnsi="Times New Roman" w:cs="Times New Roman"/>
          <w:sz w:val="20"/>
          <w:szCs w:val="20"/>
        </w:rPr>
        <w:t>6</w:t>
      </w:r>
      <w:r w:rsidRPr="00D87720">
        <w:rPr>
          <w:rFonts w:ascii="Times New Roman" w:hAnsi="Times New Roman" w:cs="Times New Roman"/>
          <w:sz w:val="20"/>
          <w:szCs w:val="20"/>
        </w:rPr>
        <w:t xml:space="preserve">r.                  </w:t>
      </w:r>
    </w:p>
    <w:p w:rsidR="00D43968" w:rsidRPr="00D87720" w:rsidRDefault="00EB4C26">
      <w:pPr>
        <w:pStyle w:val="Standard"/>
        <w:jc w:val="right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 </w:t>
      </w:r>
      <w:r w:rsidRPr="00D87720">
        <w:rPr>
          <w:rFonts w:ascii="Times New Roman" w:hAnsi="Times New Roman" w:cs="Times New Roman"/>
          <w:sz w:val="20"/>
        </w:rPr>
        <w:t>....................................................................................</w:t>
      </w:r>
    </w:p>
    <w:p w:rsidR="00D43968" w:rsidRPr="00D87720" w:rsidRDefault="00EB4C26">
      <w:pPr>
        <w:pStyle w:val="Standard"/>
        <w:ind w:firstLine="708"/>
        <w:jc w:val="right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sz w:val="16"/>
        </w:rPr>
        <w:t xml:space="preserve">                                                                           </w:t>
      </w:r>
      <w:r w:rsidRPr="00D87720">
        <w:rPr>
          <w:rFonts w:ascii="Times New Roman" w:hAnsi="Times New Roman" w:cs="Times New Roman"/>
          <w:i/>
          <w:sz w:val="16"/>
        </w:rPr>
        <w:t>podpis/-y upełnomocnionego/-</w:t>
      </w:r>
      <w:proofErr w:type="spellStart"/>
      <w:r w:rsidRPr="00D87720">
        <w:rPr>
          <w:rFonts w:ascii="Times New Roman" w:hAnsi="Times New Roman" w:cs="Times New Roman"/>
          <w:i/>
          <w:sz w:val="16"/>
        </w:rPr>
        <w:t>ych</w:t>
      </w:r>
      <w:proofErr w:type="spellEnd"/>
      <w:r w:rsidRPr="00D87720">
        <w:rPr>
          <w:rFonts w:ascii="Times New Roman" w:hAnsi="Times New Roman" w:cs="Times New Roman"/>
          <w:i/>
          <w:sz w:val="16"/>
        </w:rPr>
        <w:t xml:space="preserve"> przedstawiciela/-i </w:t>
      </w:r>
      <w:r w:rsidRPr="00D87720">
        <w:rPr>
          <w:rFonts w:ascii="Times New Roman" w:hAnsi="Times New Roman" w:cs="Times New Roman"/>
          <w:i/>
          <w:smallCaps/>
          <w:sz w:val="16"/>
        </w:rPr>
        <w:t>wykonawcy</w:t>
      </w:r>
    </w:p>
    <w:p w:rsidR="00D43968" w:rsidRPr="00D87720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sz w:val="20"/>
        </w:rPr>
      </w:pPr>
    </w:p>
    <w:p w:rsidR="00D43968" w:rsidRPr="00D87720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sz w:val="20"/>
        </w:rPr>
      </w:pPr>
    </w:p>
    <w:p w:rsidR="00D43968" w:rsidRPr="00D87720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sz w:val="20"/>
        </w:rPr>
      </w:pPr>
    </w:p>
    <w:p w:rsidR="002923C6" w:rsidRPr="00D87720" w:rsidRDefault="002923C6">
      <w:pPr>
        <w:pStyle w:val="AWIENIE"/>
        <w:spacing w:line="288" w:lineRule="auto"/>
        <w:jc w:val="both"/>
        <w:rPr>
          <w:rFonts w:ascii="Times New Roman" w:hAnsi="Times New Roman" w:cs="Times New Roman"/>
          <w:b w:val="0"/>
          <w:bCs/>
          <w:sz w:val="20"/>
        </w:rPr>
      </w:pPr>
    </w:p>
    <w:p w:rsidR="002923C6" w:rsidRPr="00D87720" w:rsidRDefault="002923C6">
      <w:pPr>
        <w:pStyle w:val="AWIENIE"/>
        <w:spacing w:line="288" w:lineRule="auto"/>
        <w:jc w:val="both"/>
        <w:rPr>
          <w:rFonts w:ascii="Times New Roman" w:hAnsi="Times New Roman" w:cs="Times New Roman"/>
          <w:b w:val="0"/>
          <w:bCs/>
          <w:sz w:val="20"/>
        </w:rPr>
      </w:pPr>
    </w:p>
    <w:p w:rsidR="00D43968" w:rsidRPr="00D87720" w:rsidRDefault="00EB4C26">
      <w:pPr>
        <w:pStyle w:val="AWIENIE"/>
        <w:spacing w:line="288" w:lineRule="auto"/>
        <w:jc w:val="both"/>
        <w:rPr>
          <w:rFonts w:ascii="Times New Roman" w:hAnsi="Times New Roman" w:cs="Times New Roman"/>
          <w:b w:val="0"/>
          <w:sz w:val="20"/>
        </w:rPr>
      </w:pPr>
      <w:r w:rsidRPr="00D87720">
        <w:rPr>
          <w:rFonts w:ascii="Times New Roman" w:hAnsi="Times New Roman" w:cs="Times New Roman"/>
          <w:b w:val="0"/>
          <w:bCs/>
          <w:sz w:val="20"/>
        </w:rPr>
        <w:t xml:space="preserve">Składając ofertę w przetargu nieograniczonym </w:t>
      </w:r>
      <w:r w:rsidR="00B31385" w:rsidRPr="00D87720">
        <w:rPr>
          <w:rFonts w:ascii="Times New Roman" w:hAnsi="Times New Roman" w:cs="Times New Roman"/>
          <w:b w:val="0"/>
          <w:bCs/>
          <w:sz w:val="20"/>
        </w:rPr>
        <w:t xml:space="preserve">na </w:t>
      </w:r>
      <w:r w:rsidR="00A5059B" w:rsidRPr="00D87720">
        <w:rPr>
          <w:rFonts w:ascii="Times New Roman" w:hAnsi="Times New Roman" w:cs="Times New Roman"/>
          <w:b w:val="0"/>
          <w:bCs/>
          <w:sz w:val="20"/>
        </w:rPr>
        <w:t>odbi</w:t>
      </w:r>
      <w:r w:rsidR="00311A17">
        <w:rPr>
          <w:rFonts w:ascii="Times New Roman" w:hAnsi="Times New Roman" w:cs="Times New Roman"/>
          <w:b w:val="0"/>
          <w:bCs/>
          <w:sz w:val="20"/>
        </w:rPr>
        <w:t>eranie</w:t>
      </w:r>
      <w:r w:rsidR="00A5059B" w:rsidRPr="00D87720">
        <w:rPr>
          <w:rFonts w:ascii="Times New Roman" w:hAnsi="Times New Roman" w:cs="Times New Roman"/>
          <w:b w:val="0"/>
          <w:bCs/>
          <w:sz w:val="20"/>
        </w:rPr>
        <w:t xml:space="preserve"> i zagospodarow</w:t>
      </w:r>
      <w:r w:rsidR="00534759">
        <w:rPr>
          <w:rFonts w:ascii="Times New Roman" w:hAnsi="Times New Roman" w:cs="Times New Roman"/>
          <w:b w:val="0"/>
          <w:bCs/>
          <w:sz w:val="20"/>
        </w:rPr>
        <w:t>ywanie</w:t>
      </w:r>
      <w:r w:rsidR="00A5059B" w:rsidRPr="00D87720">
        <w:rPr>
          <w:rFonts w:ascii="Times New Roman" w:hAnsi="Times New Roman" w:cs="Times New Roman"/>
          <w:b w:val="0"/>
          <w:bCs/>
          <w:sz w:val="20"/>
        </w:rPr>
        <w:t xml:space="preserve"> odpadów komunalnych </w:t>
      </w:r>
      <w:r w:rsidR="00534759">
        <w:rPr>
          <w:rFonts w:ascii="Times New Roman" w:hAnsi="Times New Roman" w:cs="Times New Roman"/>
          <w:b w:val="0"/>
          <w:bCs/>
          <w:sz w:val="20"/>
        </w:rPr>
        <w:t>z</w:t>
      </w:r>
      <w:r w:rsidR="00A5059B" w:rsidRPr="00D87720">
        <w:rPr>
          <w:rFonts w:ascii="Times New Roman" w:hAnsi="Times New Roman" w:cs="Times New Roman"/>
          <w:b w:val="0"/>
          <w:bCs/>
          <w:sz w:val="20"/>
        </w:rPr>
        <w:t xml:space="preserve"> nieruchomości na terenie Gminy </w:t>
      </w:r>
      <w:r w:rsidR="006E5FBE" w:rsidRPr="00D87720">
        <w:rPr>
          <w:rFonts w:ascii="Times New Roman" w:hAnsi="Times New Roman" w:cs="Times New Roman"/>
          <w:b w:val="0"/>
          <w:bCs/>
          <w:sz w:val="20"/>
        </w:rPr>
        <w:t xml:space="preserve">Gielniów </w:t>
      </w:r>
      <w:r w:rsidRPr="00D87720">
        <w:rPr>
          <w:rFonts w:ascii="Times New Roman" w:hAnsi="Times New Roman" w:cs="Times New Roman"/>
          <w:b w:val="0"/>
          <w:bCs/>
          <w:sz w:val="20"/>
        </w:rPr>
        <w:t>, oświadczam</w:t>
      </w:r>
      <w:r w:rsidRPr="00D87720">
        <w:rPr>
          <w:rFonts w:ascii="Times New Roman" w:hAnsi="Times New Roman" w:cs="Times New Roman"/>
          <w:b w:val="0"/>
          <w:sz w:val="20"/>
        </w:rPr>
        <w:t>/-y</w:t>
      </w:r>
      <w:r w:rsidRPr="00D87720">
        <w:rPr>
          <w:rFonts w:ascii="Times New Roman" w:hAnsi="Times New Roman" w:cs="Times New Roman"/>
          <w:b w:val="0"/>
          <w:bCs/>
          <w:sz w:val="20"/>
        </w:rPr>
        <w:t>, że zgodnie z art. 22 ust. 1 Prawa zamówień publicznych mogę ubiegać się udzielenie wyżej określonego zamówienia, ponieważ jestem wykonawcą/reprezentuję wykonawcę, który:</w:t>
      </w:r>
    </w:p>
    <w:p w:rsidR="00D43968" w:rsidRPr="00D87720" w:rsidRDefault="00EB4C26" w:rsidP="004F0C98">
      <w:pPr>
        <w:pStyle w:val="AWIENIE"/>
        <w:numPr>
          <w:ilvl w:val="0"/>
          <w:numId w:val="148"/>
        </w:numPr>
        <w:tabs>
          <w:tab w:val="left" w:pos="709"/>
        </w:tabs>
        <w:spacing w:line="288" w:lineRule="auto"/>
        <w:ind w:left="709" w:hanging="360"/>
        <w:jc w:val="both"/>
        <w:rPr>
          <w:rFonts w:ascii="Times New Roman" w:hAnsi="Times New Roman" w:cs="Times New Roman"/>
          <w:b w:val="0"/>
          <w:sz w:val="20"/>
        </w:rPr>
      </w:pPr>
      <w:r w:rsidRPr="00D87720">
        <w:rPr>
          <w:rFonts w:ascii="Times New Roman" w:hAnsi="Times New Roman" w:cs="Times New Roman"/>
          <w:b w:val="0"/>
          <w:bCs/>
          <w:sz w:val="20"/>
        </w:rPr>
        <w:t>posiada uprawnienia do wykonywania określonej działalności lub czynności opisanych w SIWZ, jeżeli przepisy prawa nakładają obowiązek posiadania takich uprawnień;</w:t>
      </w:r>
    </w:p>
    <w:p w:rsidR="00D43968" w:rsidRPr="00D87720" w:rsidRDefault="00EB4C26" w:rsidP="004F0C98">
      <w:pPr>
        <w:pStyle w:val="AWIENIE"/>
        <w:numPr>
          <w:ilvl w:val="0"/>
          <w:numId w:val="21"/>
        </w:numPr>
        <w:tabs>
          <w:tab w:val="left" w:pos="709"/>
        </w:tabs>
        <w:spacing w:line="288" w:lineRule="auto"/>
        <w:ind w:left="709" w:hanging="360"/>
        <w:jc w:val="both"/>
        <w:rPr>
          <w:rFonts w:ascii="Times New Roman" w:hAnsi="Times New Roman" w:cs="Times New Roman"/>
          <w:b w:val="0"/>
          <w:sz w:val="20"/>
        </w:rPr>
      </w:pPr>
      <w:r w:rsidRPr="00D87720">
        <w:rPr>
          <w:rFonts w:ascii="Times New Roman" w:hAnsi="Times New Roman" w:cs="Times New Roman"/>
          <w:b w:val="0"/>
          <w:bCs/>
          <w:sz w:val="20"/>
        </w:rPr>
        <w:t>posiada wiedzę i doświadczenie</w:t>
      </w:r>
    </w:p>
    <w:p w:rsidR="00D43968" w:rsidRPr="00D87720" w:rsidRDefault="00EB4C26" w:rsidP="004F0C98">
      <w:pPr>
        <w:pStyle w:val="AWIENIE"/>
        <w:numPr>
          <w:ilvl w:val="0"/>
          <w:numId w:val="21"/>
        </w:numPr>
        <w:tabs>
          <w:tab w:val="left" w:pos="709"/>
        </w:tabs>
        <w:spacing w:line="288" w:lineRule="auto"/>
        <w:ind w:left="709" w:hanging="360"/>
        <w:jc w:val="both"/>
        <w:rPr>
          <w:rFonts w:ascii="Times New Roman" w:hAnsi="Times New Roman" w:cs="Times New Roman"/>
          <w:b w:val="0"/>
          <w:sz w:val="20"/>
        </w:rPr>
      </w:pPr>
      <w:r w:rsidRPr="00D87720">
        <w:rPr>
          <w:rFonts w:ascii="Times New Roman" w:hAnsi="Times New Roman" w:cs="Times New Roman"/>
          <w:b w:val="0"/>
          <w:bCs/>
          <w:sz w:val="20"/>
        </w:rPr>
        <w:t>dysponuje odpowiednim potencjałem technicznym i osobami zdolnymi do wykonania zamówienia, zgodnie z warunkami określonymi w SIWZ pkt 2;</w:t>
      </w:r>
    </w:p>
    <w:p w:rsidR="00D43968" w:rsidRPr="00D87720" w:rsidRDefault="00EB4C26" w:rsidP="004F0C98">
      <w:pPr>
        <w:pStyle w:val="AWIENIE"/>
        <w:numPr>
          <w:ilvl w:val="0"/>
          <w:numId w:val="21"/>
        </w:numPr>
        <w:tabs>
          <w:tab w:val="left" w:pos="709"/>
        </w:tabs>
        <w:spacing w:line="288" w:lineRule="auto"/>
        <w:ind w:left="709" w:hanging="360"/>
        <w:jc w:val="both"/>
        <w:rPr>
          <w:rFonts w:ascii="Times New Roman" w:hAnsi="Times New Roman" w:cs="Times New Roman"/>
          <w:b w:val="0"/>
          <w:sz w:val="20"/>
        </w:rPr>
      </w:pPr>
      <w:r w:rsidRPr="00D87720">
        <w:rPr>
          <w:rFonts w:ascii="Times New Roman" w:hAnsi="Times New Roman" w:cs="Times New Roman"/>
          <w:b w:val="0"/>
          <w:bCs/>
          <w:sz w:val="20"/>
        </w:rPr>
        <w:t>znajduje się w sytuacji ekonomicznej i finansowej zapewniającej wykonanie zamówienia.</w:t>
      </w:r>
    </w:p>
    <w:p w:rsidR="00D43968" w:rsidRPr="00D87720" w:rsidRDefault="00D43968">
      <w:pPr>
        <w:pStyle w:val="Standard"/>
        <w:jc w:val="both"/>
        <w:rPr>
          <w:sz w:val="20"/>
          <w:szCs w:val="20"/>
        </w:rPr>
      </w:pPr>
    </w:p>
    <w:p w:rsidR="00D43968" w:rsidRPr="00D87720" w:rsidRDefault="00D43968">
      <w:pPr>
        <w:pStyle w:val="Standard"/>
        <w:jc w:val="both"/>
        <w:rPr>
          <w:sz w:val="20"/>
          <w:szCs w:val="20"/>
        </w:rPr>
      </w:pPr>
    </w:p>
    <w:p w:rsidR="00D43968" w:rsidRPr="00D87720" w:rsidRDefault="00D4396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43968" w:rsidRPr="00D87720" w:rsidRDefault="00EB4C26">
      <w:pPr>
        <w:pStyle w:val="Standard"/>
        <w:jc w:val="both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sz w:val="20"/>
          <w:szCs w:val="20"/>
        </w:rPr>
        <w:t>......................................... dn. ................ 201</w:t>
      </w:r>
      <w:r w:rsidR="001D3B54" w:rsidRPr="00D87720">
        <w:rPr>
          <w:rFonts w:ascii="Times New Roman" w:hAnsi="Times New Roman" w:cs="Times New Roman"/>
          <w:sz w:val="20"/>
          <w:szCs w:val="20"/>
        </w:rPr>
        <w:t>6</w:t>
      </w:r>
      <w:r w:rsidRPr="00D87720">
        <w:rPr>
          <w:rFonts w:ascii="Times New Roman" w:hAnsi="Times New Roman" w:cs="Times New Roman"/>
          <w:sz w:val="20"/>
          <w:szCs w:val="20"/>
        </w:rPr>
        <w:t xml:space="preserve"> r.  </w:t>
      </w:r>
    </w:p>
    <w:p w:rsidR="00D43968" w:rsidRPr="00D87720" w:rsidRDefault="00D4396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43968" w:rsidRPr="00D87720" w:rsidRDefault="00EB4C26">
      <w:pPr>
        <w:pStyle w:val="Standard"/>
        <w:jc w:val="right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87720">
        <w:rPr>
          <w:rFonts w:ascii="Times New Roman" w:hAnsi="Times New Roman" w:cs="Times New Roman"/>
          <w:sz w:val="20"/>
        </w:rPr>
        <w:t>....................................................................................</w:t>
      </w:r>
    </w:p>
    <w:p w:rsidR="00D43968" w:rsidRPr="00D87720" w:rsidRDefault="00EB4C26">
      <w:pPr>
        <w:pStyle w:val="Standard"/>
        <w:ind w:firstLine="708"/>
        <w:jc w:val="right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sz w:val="16"/>
        </w:rPr>
        <w:t xml:space="preserve">                                                                           </w:t>
      </w:r>
      <w:r w:rsidRPr="00D87720">
        <w:rPr>
          <w:rFonts w:ascii="Times New Roman" w:hAnsi="Times New Roman" w:cs="Times New Roman"/>
          <w:i/>
          <w:sz w:val="16"/>
        </w:rPr>
        <w:t>podpis/-y upełnomocnionego/-</w:t>
      </w:r>
      <w:proofErr w:type="spellStart"/>
      <w:r w:rsidRPr="00D87720">
        <w:rPr>
          <w:rFonts w:ascii="Times New Roman" w:hAnsi="Times New Roman" w:cs="Times New Roman"/>
          <w:i/>
          <w:sz w:val="16"/>
        </w:rPr>
        <w:t>ych</w:t>
      </w:r>
      <w:proofErr w:type="spellEnd"/>
      <w:r w:rsidRPr="00D87720">
        <w:rPr>
          <w:rFonts w:ascii="Times New Roman" w:hAnsi="Times New Roman" w:cs="Times New Roman"/>
          <w:i/>
          <w:sz w:val="16"/>
        </w:rPr>
        <w:t xml:space="preserve"> przedstawiciela/-i </w:t>
      </w:r>
      <w:r w:rsidRPr="00D87720">
        <w:rPr>
          <w:rFonts w:ascii="Times New Roman" w:hAnsi="Times New Roman" w:cs="Times New Roman"/>
          <w:i/>
          <w:smallCaps/>
          <w:sz w:val="16"/>
        </w:rPr>
        <w:t>wykonawcy</w:t>
      </w:r>
    </w:p>
    <w:p w:rsidR="00D43968" w:rsidRPr="00D87720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i/>
          <w:sz w:val="22"/>
          <w:szCs w:val="22"/>
        </w:rPr>
      </w:pPr>
    </w:p>
    <w:p w:rsidR="00D43968" w:rsidRPr="00D87720" w:rsidRDefault="00D43968">
      <w:pPr>
        <w:pStyle w:val="Stopka1"/>
        <w:sectPr w:rsidR="00D43968" w:rsidRPr="00D87720">
          <w:headerReference w:type="even" r:id="rId24"/>
          <w:headerReference w:type="default" r:id="rId25"/>
          <w:pgSz w:w="11906" w:h="16838"/>
          <w:pgMar w:top="1418" w:right="1418" w:bottom="1418" w:left="1418" w:header="454" w:footer="567" w:gutter="0"/>
          <w:cols w:space="708"/>
        </w:sectPr>
      </w:pPr>
    </w:p>
    <w:p w:rsidR="00D43968" w:rsidRPr="00D87720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i/>
          <w:sz w:val="22"/>
          <w:szCs w:val="22"/>
        </w:rPr>
      </w:pPr>
    </w:p>
    <w:tbl>
      <w:tblPr>
        <w:tblW w:w="918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935"/>
      </w:tblGrid>
      <w:tr w:rsidR="00D87720" w:rsidRPr="00D87720" w:rsidTr="00D43968">
        <w:trPr>
          <w:cantSplit/>
          <w:trHeight w:val="764"/>
        </w:trPr>
        <w:tc>
          <w:tcPr>
            <w:tcW w:w="5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Pr="00D87720" w:rsidRDefault="00D43968">
            <w:pPr>
              <w:pStyle w:val="Standard"/>
              <w:jc w:val="both"/>
              <w:rPr>
                <w:b/>
                <w:bCs/>
              </w:rPr>
            </w:pPr>
          </w:p>
          <w:p w:rsidR="00D43968" w:rsidRPr="00D87720" w:rsidRDefault="00D43968">
            <w:pPr>
              <w:pStyle w:val="Standard"/>
              <w:jc w:val="both"/>
              <w:rPr>
                <w:b/>
                <w:bCs/>
              </w:rPr>
            </w:pPr>
          </w:p>
          <w:p w:rsidR="00D43968" w:rsidRPr="00D87720" w:rsidRDefault="00D43968">
            <w:pPr>
              <w:pStyle w:val="Standard"/>
              <w:jc w:val="both"/>
              <w:rPr>
                <w:b/>
                <w:bCs/>
              </w:rPr>
            </w:pPr>
          </w:p>
          <w:p w:rsidR="00D43968" w:rsidRPr="00D87720" w:rsidRDefault="00D43968">
            <w:pPr>
              <w:pStyle w:val="Standard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Pr="00D87720" w:rsidRDefault="00D43968">
            <w:pPr>
              <w:pStyle w:val="Standard"/>
              <w:jc w:val="both"/>
              <w:rPr>
                <w:b/>
                <w:bCs/>
              </w:rPr>
            </w:pPr>
          </w:p>
          <w:p w:rsidR="00D43968" w:rsidRPr="00D87720" w:rsidRDefault="00EB4C26">
            <w:pPr>
              <w:pStyle w:val="Standard"/>
              <w:jc w:val="center"/>
            </w:pPr>
            <w:r w:rsidRPr="00D87720">
              <w:rPr>
                <w:b/>
                <w:bCs/>
              </w:rPr>
              <w:t>W Y K A Z</w:t>
            </w:r>
          </w:p>
          <w:p w:rsidR="00D43968" w:rsidRPr="00D87720" w:rsidRDefault="003D02F0">
            <w:pPr>
              <w:pStyle w:val="Standard"/>
              <w:jc w:val="center"/>
            </w:pPr>
            <w:r w:rsidRPr="00D87720">
              <w:rPr>
                <w:b/>
                <w:bCs/>
              </w:rPr>
              <w:t>U S Ł U G</w:t>
            </w:r>
          </w:p>
        </w:tc>
      </w:tr>
    </w:tbl>
    <w:p w:rsidR="00D43968" w:rsidRPr="00D87720" w:rsidRDefault="00EB4C26">
      <w:pPr>
        <w:pStyle w:val="Standard"/>
        <w:jc w:val="both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i/>
          <w:iCs/>
          <w:sz w:val="16"/>
          <w:szCs w:val="16"/>
        </w:rPr>
        <w:t xml:space="preserve">   nazwa  (imię i nazwisko)  oraz  adres  lub  pieczęć  wykonawcy</w:t>
      </w:r>
    </w:p>
    <w:p w:rsidR="00D43968" w:rsidRPr="00D87720" w:rsidRDefault="00EB4C26">
      <w:pPr>
        <w:pStyle w:val="Standard"/>
        <w:spacing w:before="3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Składając ofertę w przetargu nieograniczonym </w:t>
      </w:r>
      <w:r w:rsidR="00B31385" w:rsidRPr="00D87720">
        <w:rPr>
          <w:rFonts w:ascii="Times New Roman" w:hAnsi="Times New Roman" w:cs="Times New Roman"/>
          <w:bCs/>
          <w:sz w:val="20"/>
          <w:szCs w:val="20"/>
        </w:rPr>
        <w:t xml:space="preserve">na </w:t>
      </w:r>
      <w:r w:rsidR="00A5059B" w:rsidRPr="00D87720">
        <w:rPr>
          <w:rFonts w:ascii="Times New Roman" w:hAnsi="Times New Roman" w:cs="Times New Roman"/>
          <w:bCs/>
          <w:sz w:val="20"/>
          <w:szCs w:val="20"/>
        </w:rPr>
        <w:t>odbi</w:t>
      </w:r>
      <w:r w:rsidR="00311A17">
        <w:rPr>
          <w:rFonts w:ascii="Times New Roman" w:hAnsi="Times New Roman" w:cs="Times New Roman"/>
          <w:bCs/>
          <w:sz w:val="20"/>
          <w:szCs w:val="20"/>
        </w:rPr>
        <w:t>eranie</w:t>
      </w:r>
      <w:r w:rsidR="00A5059B" w:rsidRPr="00D87720">
        <w:rPr>
          <w:rFonts w:ascii="Times New Roman" w:hAnsi="Times New Roman" w:cs="Times New Roman"/>
          <w:bCs/>
          <w:sz w:val="20"/>
          <w:szCs w:val="20"/>
        </w:rPr>
        <w:t xml:space="preserve"> i zagospodarow</w:t>
      </w:r>
      <w:r w:rsidR="00534759">
        <w:rPr>
          <w:rFonts w:ascii="Times New Roman" w:hAnsi="Times New Roman" w:cs="Times New Roman"/>
          <w:bCs/>
          <w:sz w:val="20"/>
          <w:szCs w:val="20"/>
        </w:rPr>
        <w:t>ywanie</w:t>
      </w:r>
      <w:r w:rsidR="00A5059B" w:rsidRPr="00D87720">
        <w:rPr>
          <w:rFonts w:ascii="Times New Roman" w:hAnsi="Times New Roman" w:cs="Times New Roman"/>
          <w:bCs/>
          <w:sz w:val="20"/>
          <w:szCs w:val="20"/>
        </w:rPr>
        <w:t xml:space="preserve"> odpadów komunalnych  </w:t>
      </w:r>
      <w:r w:rsidR="00534759">
        <w:rPr>
          <w:rFonts w:ascii="Times New Roman" w:hAnsi="Times New Roman" w:cs="Times New Roman"/>
          <w:bCs/>
          <w:sz w:val="20"/>
          <w:szCs w:val="20"/>
        </w:rPr>
        <w:t>z</w:t>
      </w:r>
      <w:r w:rsidR="00A5059B" w:rsidRPr="00D87720">
        <w:rPr>
          <w:rFonts w:ascii="Times New Roman" w:hAnsi="Times New Roman" w:cs="Times New Roman"/>
          <w:bCs/>
          <w:sz w:val="20"/>
          <w:szCs w:val="20"/>
        </w:rPr>
        <w:t xml:space="preserve"> nieruchomości  na terenie Gminy </w:t>
      </w:r>
      <w:r w:rsidR="006E5FBE" w:rsidRPr="00D87720">
        <w:rPr>
          <w:rFonts w:ascii="Times New Roman" w:hAnsi="Times New Roman" w:cs="Times New Roman"/>
          <w:bCs/>
          <w:sz w:val="20"/>
          <w:szCs w:val="20"/>
        </w:rPr>
        <w:t xml:space="preserve">Gielniów </w:t>
      </w:r>
      <w:r w:rsidR="00A5059B" w:rsidRPr="00D8772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D87720">
        <w:rPr>
          <w:rFonts w:ascii="Times New Roman" w:hAnsi="Times New Roman" w:cs="Times New Roman"/>
          <w:bCs/>
          <w:sz w:val="20"/>
          <w:szCs w:val="20"/>
        </w:rPr>
        <w:t>oświadczam/-y, że jestem osobą (albo reprezentuję/-</w:t>
      </w:r>
      <w:proofErr w:type="spellStart"/>
      <w:r w:rsidRPr="00D87720">
        <w:rPr>
          <w:rFonts w:ascii="Times New Roman" w:hAnsi="Times New Roman" w:cs="Times New Roman"/>
          <w:bCs/>
          <w:sz w:val="20"/>
          <w:szCs w:val="20"/>
        </w:rPr>
        <w:t>emy</w:t>
      </w:r>
      <w:proofErr w:type="spellEnd"/>
      <w:r w:rsidRPr="00D87720">
        <w:rPr>
          <w:rFonts w:ascii="Times New Roman" w:hAnsi="Times New Roman" w:cs="Times New Roman"/>
          <w:bCs/>
          <w:sz w:val="20"/>
          <w:szCs w:val="20"/>
        </w:rPr>
        <w:t xml:space="preserve"> podmiot), który w okresie</w:t>
      </w:r>
      <w:r w:rsidR="00476002" w:rsidRPr="00D877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3 lat przed </w:t>
      </w:r>
      <w:r w:rsidR="00781C43" w:rsidRPr="00D87720">
        <w:rPr>
          <w:rFonts w:ascii="Times New Roman" w:hAnsi="Times New Roman" w:cs="Times New Roman"/>
          <w:bCs/>
          <w:sz w:val="20"/>
          <w:szCs w:val="20"/>
        </w:rPr>
        <w:t xml:space="preserve">wszczęciem </w:t>
      </w:r>
      <w:r w:rsidRPr="00D87720">
        <w:rPr>
          <w:rFonts w:ascii="Times New Roman" w:hAnsi="Times New Roman" w:cs="Times New Roman"/>
          <w:bCs/>
          <w:sz w:val="20"/>
          <w:szCs w:val="20"/>
        </w:rPr>
        <w:t>postępowania (a jeżeli okres prowadzenia działalności jest krótszy - w tym okresie), wykonała następujące dostawy opisane jako warunek przez zamawiającego w SIWZ:</w:t>
      </w:r>
    </w:p>
    <w:tbl>
      <w:tblPr>
        <w:tblW w:w="936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"/>
        <w:gridCol w:w="2081"/>
        <w:gridCol w:w="2310"/>
        <w:gridCol w:w="2311"/>
        <w:gridCol w:w="2311"/>
      </w:tblGrid>
      <w:tr w:rsidR="00D87720" w:rsidRPr="00D87720" w:rsidTr="003F36A1">
        <w:trPr>
          <w:cantSplit/>
          <w:trHeight w:val="1022"/>
        </w:trPr>
        <w:tc>
          <w:tcPr>
            <w:tcW w:w="3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968" w:rsidRPr="00D87720" w:rsidRDefault="00EB4C2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8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968" w:rsidRPr="00D87720" w:rsidRDefault="00EB4C2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r w:rsidR="003D02F0" w:rsidRPr="00D87720"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</w:p>
          <w:p w:rsidR="00D43968" w:rsidRPr="00D87720" w:rsidRDefault="00EB4C26" w:rsidP="003D02F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 xml:space="preserve">(opis wykonanych </w:t>
            </w:r>
            <w:r w:rsidR="003D02F0" w:rsidRPr="00D87720"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968" w:rsidRPr="00D87720" w:rsidRDefault="00EB4C26">
            <w:pPr>
              <w:pStyle w:val="Standard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23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968" w:rsidRPr="00D87720" w:rsidRDefault="00EB4C26">
            <w:pPr>
              <w:pStyle w:val="Standard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Data wykonania</w:t>
            </w:r>
          </w:p>
        </w:tc>
        <w:tc>
          <w:tcPr>
            <w:tcW w:w="23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968" w:rsidRPr="00D87720" w:rsidRDefault="00EB4C26">
            <w:pPr>
              <w:pStyle w:val="Standard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 xml:space="preserve">Miejsce </w:t>
            </w:r>
            <w:r w:rsidR="00476002" w:rsidRPr="00D87720">
              <w:rPr>
                <w:rFonts w:ascii="Times New Roman" w:hAnsi="Times New Roman" w:cs="Times New Roman"/>
                <w:sz w:val="20"/>
                <w:szCs w:val="20"/>
              </w:rPr>
              <w:t>realizacji</w:t>
            </w:r>
          </w:p>
          <w:p w:rsidR="00D43968" w:rsidRPr="00D87720" w:rsidRDefault="00EB4C26" w:rsidP="002923C6">
            <w:pPr>
              <w:pStyle w:val="Standard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23C6" w:rsidRPr="00D87720">
              <w:rPr>
                <w:rFonts w:ascii="Times New Roman" w:hAnsi="Times New Roman" w:cs="Times New Roman"/>
                <w:sz w:val="20"/>
                <w:szCs w:val="20"/>
              </w:rPr>
              <w:t>odbiorca</w:t>
            </w: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 xml:space="preserve"> /zleceniodawca)</w:t>
            </w:r>
          </w:p>
        </w:tc>
      </w:tr>
      <w:tr w:rsidR="00D87720" w:rsidRPr="00D87720" w:rsidTr="00D43968">
        <w:trPr>
          <w:cantSplit/>
          <w:trHeight w:val="4824"/>
        </w:trPr>
        <w:tc>
          <w:tcPr>
            <w:tcW w:w="3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Pr="00D87720" w:rsidRDefault="00D43968">
            <w:pPr>
              <w:pStyle w:val="Standard"/>
              <w:spacing w:before="120"/>
              <w:jc w:val="both"/>
              <w:rPr>
                <w:sz w:val="22"/>
                <w:szCs w:val="22"/>
              </w:rPr>
            </w:pPr>
          </w:p>
          <w:p w:rsidR="00D43968" w:rsidRPr="00D87720" w:rsidRDefault="00D43968">
            <w:pPr>
              <w:pStyle w:val="Standard"/>
              <w:spacing w:before="120"/>
              <w:jc w:val="both"/>
              <w:rPr>
                <w:sz w:val="22"/>
                <w:szCs w:val="22"/>
              </w:rPr>
            </w:pPr>
          </w:p>
          <w:p w:rsidR="00D43968" w:rsidRPr="00D87720" w:rsidRDefault="00D43968">
            <w:pPr>
              <w:pStyle w:val="Standard"/>
              <w:spacing w:before="120"/>
              <w:jc w:val="both"/>
              <w:rPr>
                <w:sz w:val="22"/>
                <w:szCs w:val="22"/>
              </w:rPr>
            </w:pPr>
          </w:p>
          <w:p w:rsidR="00D43968" w:rsidRPr="00D87720" w:rsidRDefault="00D43968">
            <w:pPr>
              <w:pStyle w:val="Standard"/>
              <w:spacing w:before="120"/>
              <w:jc w:val="both"/>
              <w:rPr>
                <w:sz w:val="22"/>
                <w:szCs w:val="22"/>
              </w:rPr>
            </w:pPr>
          </w:p>
          <w:p w:rsidR="00D43968" w:rsidRPr="00D87720" w:rsidRDefault="00D43968">
            <w:pPr>
              <w:pStyle w:val="Standard"/>
              <w:spacing w:before="120"/>
              <w:jc w:val="both"/>
              <w:rPr>
                <w:sz w:val="22"/>
                <w:szCs w:val="22"/>
              </w:rPr>
            </w:pPr>
          </w:p>
          <w:p w:rsidR="00D43968" w:rsidRPr="00D87720" w:rsidRDefault="00D43968">
            <w:pPr>
              <w:pStyle w:val="Standard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Pr="00D87720" w:rsidRDefault="00D43968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Pr="00D87720" w:rsidRDefault="00D43968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Pr="00D87720" w:rsidRDefault="00D43968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Pr="00D87720" w:rsidRDefault="00D43968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:rsidR="00D43968" w:rsidRPr="00D87720" w:rsidRDefault="00D43968">
      <w:pPr>
        <w:pStyle w:val="Standard"/>
        <w:jc w:val="both"/>
        <w:rPr>
          <w:sz w:val="22"/>
          <w:szCs w:val="22"/>
        </w:rPr>
      </w:pPr>
    </w:p>
    <w:p w:rsidR="00D43968" w:rsidRPr="00D87720" w:rsidRDefault="00EB4C26">
      <w:pPr>
        <w:pStyle w:val="Textbody"/>
        <w:spacing w:before="60"/>
        <w:ind w:right="-290"/>
        <w:rPr>
          <w:rFonts w:ascii="Times New Roman" w:hAnsi="Times New Roman" w:cs="Times New Roman"/>
          <w:sz w:val="18"/>
          <w:szCs w:val="18"/>
        </w:rPr>
      </w:pPr>
      <w:r w:rsidRPr="00D87720">
        <w:rPr>
          <w:rFonts w:ascii="Times New Roman" w:hAnsi="Times New Roman" w:cs="Times New Roman"/>
          <w:b/>
          <w:sz w:val="18"/>
          <w:szCs w:val="18"/>
          <w:u w:val="single"/>
        </w:rPr>
        <w:t>Uwaga</w:t>
      </w:r>
      <w:r w:rsidRPr="00D87720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D87720">
        <w:rPr>
          <w:rFonts w:ascii="Times New Roman" w:hAnsi="Times New Roman" w:cs="Times New Roman"/>
          <w:sz w:val="18"/>
          <w:szCs w:val="18"/>
        </w:rPr>
        <w:t xml:space="preserve">W załączeniu: dokumenty potwierdzające, że </w:t>
      </w:r>
      <w:r w:rsidR="00476002" w:rsidRPr="00D87720">
        <w:rPr>
          <w:rFonts w:ascii="Times New Roman" w:hAnsi="Times New Roman" w:cs="Times New Roman"/>
          <w:sz w:val="18"/>
          <w:szCs w:val="18"/>
        </w:rPr>
        <w:t>dostawy</w:t>
      </w:r>
      <w:r w:rsidRPr="00D87720">
        <w:rPr>
          <w:rFonts w:ascii="Times New Roman" w:hAnsi="Times New Roman" w:cs="Times New Roman"/>
          <w:sz w:val="18"/>
          <w:szCs w:val="18"/>
        </w:rPr>
        <w:t xml:space="preserve"> wymienione w wykazie zostały wykonane w sposób należyty</w:t>
      </w:r>
      <w:r w:rsidR="00F86036" w:rsidRPr="00D8772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D87720">
        <w:rPr>
          <w:rFonts w:ascii="Times New Roman" w:hAnsi="Times New Roman" w:cs="Times New Roman"/>
          <w:sz w:val="18"/>
          <w:szCs w:val="18"/>
        </w:rPr>
        <w:t xml:space="preserve"> i prawidłowo ukończone.</w:t>
      </w:r>
    </w:p>
    <w:p w:rsidR="00D43968" w:rsidRPr="00D87720" w:rsidRDefault="00D43968">
      <w:pPr>
        <w:pStyle w:val="Textbody"/>
        <w:spacing w:before="60"/>
        <w:rPr>
          <w:rFonts w:ascii="Garamond" w:hAnsi="Garamond"/>
          <w:sz w:val="22"/>
          <w:szCs w:val="22"/>
        </w:rPr>
      </w:pPr>
    </w:p>
    <w:p w:rsidR="00D43968" w:rsidRPr="00D87720" w:rsidRDefault="00D43968">
      <w:pPr>
        <w:pStyle w:val="Standard"/>
        <w:jc w:val="both"/>
        <w:rPr>
          <w:sz w:val="22"/>
          <w:szCs w:val="22"/>
        </w:rPr>
      </w:pPr>
    </w:p>
    <w:p w:rsidR="00D43968" w:rsidRPr="00D87720" w:rsidRDefault="00D43968">
      <w:pPr>
        <w:pStyle w:val="Standard"/>
        <w:jc w:val="both"/>
        <w:rPr>
          <w:sz w:val="22"/>
          <w:szCs w:val="22"/>
        </w:rPr>
      </w:pPr>
    </w:p>
    <w:p w:rsidR="00D43968" w:rsidRPr="00D87720" w:rsidRDefault="00D43968">
      <w:pPr>
        <w:pStyle w:val="Standard"/>
        <w:jc w:val="both"/>
        <w:rPr>
          <w:sz w:val="16"/>
          <w:szCs w:val="20"/>
        </w:rPr>
      </w:pPr>
    </w:p>
    <w:p w:rsidR="00D43968" w:rsidRPr="00D87720" w:rsidRDefault="00D43968">
      <w:pPr>
        <w:pStyle w:val="Standard"/>
        <w:jc w:val="both"/>
        <w:rPr>
          <w:b/>
          <w:bCs/>
          <w:sz w:val="16"/>
          <w:szCs w:val="20"/>
        </w:rPr>
      </w:pPr>
    </w:p>
    <w:p w:rsidR="00D43968" w:rsidRPr="00D87720" w:rsidRDefault="00EB4C26">
      <w:pPr>
        <w:pStyle w:val="Standard"/>
        <w:jc w:val="both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sz w:val="20"/>
          <w:szCs w:val="20"/>
        </w:rPr>
        <w:t>......................................... dn. ................ 201</w:t>
      </w:r>
      <w:r w:rsidR="002923C6" w:rsidRPr="00D87720">
        <w:rPr>
          <w:rFonts w:ascii="Times New Roman" w:hAnsi="Times New Roman" w:cs="Times New Roman"/>
          <w:sz w:val="20"/>
          <w:szCs w:val="20"/>
        </w:rPr>
        <w:t>6</w:t>
      </w:r>
      <w:r w:rsidRPr="00D87720">
        <w:rPr>
          <w:rFonts w:ascii="Times New Roman" w:hAnsi="Times New Roman" w:cs="Times New Roman"/>
          <w:sz w:val="20"/>
          <w:szCs w:val="20"/>
        </w:rPr>
        <w:t xml:space="preserve"> r.                  </w:t>
      </w:r>
    </w:p>
    <w:p w:rsidR="00D43968" w:rsidRPr="00D87720" w:rsidRDefault="00EB4C26">
      <w:pPr>
        <w:pStyle w:val="Standard"/>
        <w:jc w:val="right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 </w:t>
      </w:r>
      <w:r w:rsidRPr="00D87720">
        <w:rPr>
          <w:rFonts w:ascii="Times New Roman" w:hAnsi="Times New Roman" w:cs="Times New Roman"/>
          <w:sz w:val="20"/>
        </w:rPr>
        <w:t>....................................................................................</w:t>
      </w:r>
    </w:p>
    <w:p w:rsidR="00D43968" w:rsidRPr="00D87720" w:rsidRDefault="00EB4C26">
      <w:pPr>
        <w:pStyle w:val="Standard"/>
        <w:ind w:firstLine="708"/>
        <w:jc w:val="right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sz w:val="16"/>
        </w:rPr>
        <w:t xml:space="preserve">                                                                           </w:t>
      </w:r>
      <w:r w:rsidRPr="00D87720">
        <w:rPr>
          <w:rFonts w:ascii="Times New Roman" w:hAnsi="Times New Roman" w:cs="Times New Roman"/>
          <w:i/>
          <w:sz w:val="16"/>
        </w:rPr>
        <w:t>podpis/-y upełnomocnionego/-</w:t>
      </w:r>
      <w:proofErr w:type="spellStart"/>
      <w:r w:rsidRPr="00D87720">
        <w:rPr>
          <w:rFonts w:ascii="Times New Roman" w:hAnsi="Times New Roman" w:cs="Times New Roman"/>
          <w:i/>
          <w:sz w:val="16"/>
        </w:rPr>
        <w:t>ych</w:t>
      </w:r>
      <w:proofErr w:type="spellEnd"/>
      <w:r w:rsidRPr="00D87720">
        <w:rPr>
          <w:rFonts w:ascii="Times New Roman" w:hAnsi="Times New Roman" w:cs="Times New Roman"/>
          <w:i/>
          <w:sz w:val="16"/>
        </w:rPr>
        <w:t xml:space="preserve"> przedstawiciela/-i </w:t>
      </w:r>
      <w:r w:rsidRPr="00D87720">
        <w:rPr>
          <w:rFonts w:ascii="Times New Roman" w:hAnsi="Times New Roman" w:cs="Times New Roman"/>
          <w:i/>
          <w:smallCaps/>
          <w:sz w:val="16"/>
        </w:rPr>
        <w:t>wykonawcy</w:t>
      </w:r>
    </w:p>
    <w:p w:rsidR="00D43968" w:rsidRPr="00D87720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i/>
          <w:sz w:val="22"/>
          <w:szCs w:val="22"/>
        </w:rPr>
      </w:pPr>
    </w:p>
    <w:p w:rsidR="00D43968" w:rsidRPr="00D87720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i/>
          <w:sz w:val="22"/>
          <w:szCs w:val="22"/>
        </w:rPr>
      </w:pPr>
    </w:p>
    <w:p w:rsidR="00D43968" w:rsidRPr="00D87720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i/>
          <w:sz w:val="22"/>
          <w:szCs w:val="22"/>
        </w:rPr>
      </w:pPr>
    </w:p>
    <w:p w:rsidR="00D43968" w:rsidRPr="00D87720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i/>
          <w:sz w:val="22"/>
          <w:szCs w:val="22"/>
        </w:rPr>
      </w:pPr>
    </w:p>
    <w:p w:rsidR="00D43968" w:rsidRPr="00D87720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i/>
          <w:sz w:val="22"/>
          <w:szCs w:val="22"/>
        </w:rPr>
      </w:pPr>
    </w:p>
    <w:p w:rsidR="00D43968" w:rsidRPr="00D87720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i/>
          <w:sz w:val="22"/>
          <w:szCs w:val="22"/>
        </w:rPr>
      </w:pPr>
    </w:p>
    <w:p w:rsidR="00D43968" w:rsidRPr="00D87720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i/>
          <w:sz w:val="22"/>
          <w:szCs w:val="22"/>
        </w:rPr>
      </w:pPr>
    </w:p>
    <w:p w:rsidR="00D43968" w:rsidRPr="00D87720" w:rsidRDefault="00D43968">
      <w:pPr>
        <w:pStyle w:val="AWIENIE"/>
        <w:spacing w:line="288" w:lineRule="auto"/>
        <w:jc w:val="both"/>
        <w:rPr>
          <w:rFonts w:ascii="Garamond" w:hAnsi="Garamond"/>
          <w:b w:val="0"/>
          <w:bCs/>
          <w:i/>
          <w:sz w:val="22"/>
          <w:szCs w:val="22"/>
        </w:rPr>
        <w:sectPr w:rsidR="00D43968" w:rsidRPr="00D87720">
          <w:headerReference w:type="even" r:id="rId26"/>
          <w:headerReference w:type="default" r:id="rId27"/>
          <w:footerReference w:type="default" r:id="rId28"/>
          <w:pgSz w:w="11906" w:h="16838"/>
          <w:pgMar w:top="1134" w:right="1418" w:bottom="1191" w:left="1418" w:header="454" w:footer="567" w:gutter="0"/>
          <w:cols w:space="708"/>
        </w:sect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935"/>
      </w:tblGrid>
      <w:tr w:rsidR="00D87720" w:rsidRPr="00D87720" w:rsidTr="00E459BE">
        <w:trPr>
          <w:trHeight w:val="76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459BE" w:rsidRPr="00D87720" w:rsidRDefault="00E459BE" w:rsidP="00E459BE">
            <w:pPr>
              <w:jc w:val="both"/>
              <w:rPr>
                <w:b/>
                <w:bCs/>
              </w:rPr>
            </w:pPr>
          </w:p>
          <w:p w:rsidR="00E459BE" w:rsidRPr="00D87720" w:rsidRDefault="00E459BE" w:rsidP="00E459BE">
            <w:pPr>
              <w:jc w:val="both"/>
              <w:rPr>
                <w:b/>
                <w:bCs/>
              </w:rPr>
            </w:pPr>
          </w:p>
          <w:p w:rsidR="00E459BE" w:rsidRPr="00D87720" w:rsidRDefault="00E459BE" w:rsidP="00E459BE">
            <w:pPr>
              <w:jc w:val="both"/>
              <w:rPr>
                <w:b/>
                <w:bCs/>
              </w:rPr>
            </w:pPr>
          </w:p>
          <w:p w:rsidR="00E459BE" w:rsidRPr="00D87720" w:rsidRDefault="00E459BE" w:rsidP="00E459B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459BE" w:rsidRPr="00D87720" w:rsidRDefault="00E459BE" w:rsidP="00E459BE">
            <w:pPr>
              <w:jc w:val="center"/>
              <w:outlineLvl w:val="0"/>
              <w:rPr>
                <w:b/>
                <w:bCs/>
              </w:rPr>
            </w:pPr>
          </w:p>
          <w:p w:rsidR="00E459BE" w:rsidRPr="00D87720" w:rsidRDefault="00E459BE" w:rsidP="00E459BE">
            <w:pPr>
              <w:jc w:val="center"/>
              <w:outlineLvl w:val="0"/>
              <w:rPr>
                <w:b/>
                <w:bCs/>
              </w:rPr>
            </w:pPr>
            <w:r w:rsidRPr="00D87720">
              <w:rPr>
                <w:b/>
                <w:bCs/>
              </w:rPr>
              <w:t xml:space="preserve">W Y K A Z   </w:t>
            </w:r>
          </w:p>
          <w:p w:rsidR="00E459BE" w:rsidRPr="00D87720" w:rsidRDefault="00E459BE" w:rsidP="00E459BE">
            <w:pPr>
              <w:jc w:val="center"/>
              <w:outlineLvl w:val="0"/>
              <w:rPr>
                <w:b/>
                <w:bCs/>
              </w:rPr>
            </w:pPr>
            <w:r w:rsidRPr="00D87720">
              <w:rPr>
                <w:b/>
                <w:bCs/>
              </w:rPr>
              <w:t>S P R Z Ę T U</w:t>
            </w:r>
          </w:p>
        </w:tc>
      </w:tr>
    </w:tbl>
    <w:p w:rsidR="00E459BE" w:rsidRPr="00D87720" w:rsidRDefault="00E459BE" w:rsidP="00E459BE">
      <w:pPr>
        <w:jc w:val="both"/>
        <w:rPr>
          <w:i/>
          <w:iCs/>
          <w:smallCaps/>
          <w:sz w:val="16"/>
          <w:szCs w:val="16"/>
        </w:rPr>
      </w:pPr>
      <w:r w:rsidRPr="00D87720">
        <w:rPr>
          <w:i/>
          <w:iCs/>
          <w:sz w:val="16"/>
          <w:szCs w:val="16"/>
        </w:rPr>
        <w:t xml:space="preserve">   nazwa  (imię i nazwisko)  oraz  adres  lub  pieczęć  </w:t>
      </w:r>
      <w:r w:rsidRPr="00D87720">
        <w:rPr>
          <w:i/>
          <w:iCs/>
          <w:smallCaps/>
          <w:sz w:val="16"/>
          <w:szCs w:val="16"/>
        </w:rPr>
        <w:t xml:space="preserve">wykonawcy </w:t>
      </w:r>
    </w:p>
    <w:p w:rsidR="00E459BE" w:rsidRPr="00D87720" w:rsidRDefault="00E459BE" w:rsidP="00E459BE">
      <w:pPr>
        <w:pStyle w:val="Standard"/>
        <w:spacing w:before="36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>Składając ofertę w przetargu nieograniczonym na odbi</w:t>
      </w:r>
      <w:r w:rsidR="00D77D26">
        <w:rPr>
          <w:rFonts w:ascii="Times New Roman" w:hAnsi="Times New Roman" w:cs="Times New Roman"/>
          <w:bCs/>
          <w:sz w:val="20"/>
          <w:szCs w:val="20"/>
        </w:rPr>
        <w:t>eranie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i zagospodarow</w:t>
      </w:r>
      <w:r w:rsidR="00534759">
        <w:rPr>
          <w:rFonts w:ascii="Times New Roman" w:hAnsi="Times New Roman" w:cs="Times New Roman"/>
          <w:bCs/>
          <w:sz w:val="20"/>
          <w:szCs w:val="20"/>
        </w:rPr>
        <w:t>ywanie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odpadów komunalnych </w:t>
      </w:r>
      <w:r w:rsidR="00534759">
        <w:rPr>
          <w:rFonts w:ascii="Times New Roman" w:hAnsi="Times New Roman" w:cs="Times New Roman"/>
          <w:bCs/>
          <w:sz w:val="20"/>
          <w:szCs w:val="20"/>
        </w:rPr>
        <w:t>z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 nieruchomości  na terenie Gminy </w:t>
      </w:r>
      <w:r w:rsidR="006E5FBE" w:rsidRPr="00D87720">
        <w:rPr>
          <w:rFonts w:ascii="Times New Roman" w:hAnsi="Times New Roman" w:cs="Times New Roman"/>
          <w:bCs/>
          <w:sz w:val="20"/>
          <w:szCs w:val="20"/>
        </w:rPr>
        <w:t xml:space="preserve">Gielniów </w:t>
      </w:r>
      <w:r w:rsidRPr="00D87720">
        <w:rPr>
          <w:rFonts w:ascii="Times New Roman" w:hAnsi="Times New Roman" w:cs="Times New Roman"/>
          <w:bCs/>
          <w:sz w:val="20"/>
          <w:szCs w:val="20"/>
        </w:rPr>
        <w:t>, oświadczam/-y, że jestem osobą (albo reprezentuję/-</w:t>
      </w:r>
      <w:proofErr w:type="spellStart"/>
      <w:r w:rsidRPr="00D87720">
        <w:rPr>
          <w:rFonts w:ascii="Times New Roman" w:hAnsi="Times New Roman" w:cs="Times New Roman"/>
          <w:bCs/>
          <w:sz w:val="20"/>
          <w:szCs w:val="20"/>
        </w:rPr>
        <w:t>emy</w:t>
      </w:r>
      <w:proofErr w:type="spellEnd"/>
      <w:r w:rsidRPr="00D87720">
        <w:rPr>
          <w:rFonts w:ascii="Times New Roman" w:hAnsi="Times New Roman" w:cs="Times New Roman"/>
          <w:bCs/>
          <w:sz w:val="20"/>
          <w:szCs w:val="20"/>
        </w:rPr>
        <w:t xml:space="preserve"> podmiot), który do realizacji zamówienia wykorzysta niżej wymieniony sprzęt opisany jako warunek przez zamawiającego w SIWZ:</w:t>
      </w:r>
    </w:p>
    <w:p w:rsidR="00E459BE" w:rsidRPr="00D87720" w:rsidRDefault="00E459BE" w:rsidP="00E459BE">
      <w:pPr>
        <w:jc w:val="both"/>
        <w:rPr>
          <w:b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2683"/>
        <w:gridCol w:w="1440"/>
        <w:gridCol w:w="1618"/>
        <w:gridCol w:w="1068"/>
        <w:gridCol w:w="1843"/>
      </w:tblGrid>
      <w:tr w:rsidR="00D87720" w:rsidRPr="00D87720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Lp.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Rodzaj sprzętu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9BE" w:rsidRPr="00D87720" w:rsidRDefault="00E459BE" w:rsidP="00E459BE">
            <w:pPr>
              <w:pStyle w:val="Style21"/>
              <w:widowControl/>
              <w:ind w:right="350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Liczba jednostek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Nr</w:t>
            </w:r>
          </w:p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rejestracyjny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Rok</w:t>
            </w:r>
          </w:p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produkcji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9BE" w:rsidRPr="00D87720" w:rsidRDefault="00E459BE" w:rsidP="00E459BE">
            <w:pPr>
              <w:pStyle w:val="Style21"/>
              <w:widowControl/>
              <w:spacing w:line="254" w:lineRule="exact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Własny (dzierżawiony)</w:t>
            </w:r>
          </w:p>
        </w:tc>
      </w:tr>
      <w:tr w:rsidR="00D87720" w:rsidRPr="00D87720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1.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720" w:rsidRPr="00D87720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2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720" w:rsidRPr="00D87720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3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720" w:rsidRPr="00D87720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4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720" w:rsidRPr="00D87720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5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720" w:rsidRPr="00D87720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6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720" w:rsidRPr="00D87720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7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720" w:rsidRPr="00D87720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8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720" w:rsidRPr="00D87720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9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720" w:rsidRPr="00D87720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10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720" w:rsidRPr="00D87720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11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720" w:rsidRPr="00D87720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12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720" w:rsidRPr="00D87720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13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720" w:rsidRPr="00D87720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14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720" w:rsidRPr="00D87720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15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720" w:rsidRPr="00D87720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16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720" w:rsidRPr="00D87720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17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720" w:rsidRPr="00D87720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18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720" w:rsidRPr="00D87720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19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720" w:rsidRPr="00D87720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20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E" w:rsidRPr="00D87720" w:rsidTr="00E459B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21"/>
              <w:widowControl/>
              <w:spacing w:line="240" w:lineRule="auto"/>
              <w:jc w:val="center"/>
              <w:rPr>
                <w:rStyle w:val="FontStyle99"/>
                <w:b w:val="0"/>
                <w:color w:val="auto"/>
              </w:rPr>
            </w:pPr>
            <w:r w:rsidRPr="00D87720">
              <w:rPr>
                <w:rStyle w:val="FontStyle99"/>
                <w:b w:val="0"/>
                <w:color w:val="auto"/>
              </w:rPr>
              <w:t>21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BE" w:rsidRPr="00D87720" w:rsidRDefault="00E459BE" w:rsidP="00E459BE">
            <w:pPr>
              <w:pStyle w:val="Style3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59BE" w:rsidRPr="00D87720" w:rsidRDefault="00E459BE" w:rsidP="00E459B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459BE" w:rsidRPr="00D87720" w:rsidRDefault="00E459BE" w:rsidP="00E459B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459BE" w:rsidRPr="00D87720" w:rsidRDefault="00E459BE" w:rsidP="00E459BE">
      <w:pPr>
        <w:jc w:val="both"/>
        <w:rPr>
          <w:rFonts w:ascii="Times New Roman" w:hAnsi="Times New Roman" w:cs="Times New Roman"/>
          <w:sz w:val="18"/>
          <w:szCs w:val="18"/>
        </w:rPr>
      </w:pPr>
      <w:r w:rsidRPr="00D87720">
        <w:rPr>
          <w:rFonts w:ascii="Times New Roman" w:hAnsi="Times New Roman" w:cs="Times New Roman"/>
          <w:sz w:val="18"/>
          <w:szCs w:val="18"/>
        </w:rPr>
        <w:t>W przypadku, gdy Wykonawca nie dysponuje wymienionymi w wykazie sprzętami lecz do wykonania zamówienia będą one Wykonawcy udostępnione przez inne podmioty, do wykazu należy dołączyć pisemne zobowiązania tych podmiotów do udostępnienia</w:t>
      </w:r>
      <w:r w:rsidR="00CE271F" w:rsidRPr="00D87720">
        <w:rPr>
          <w:rFonts w:ascii="Times New Roman" w:hAnsi="Times New Roman" w:cs="Times New Roman"/>
          <w:sz w:val="18"/>
          <w:szCs w:val="18"/>
        </w:rPr>
        <w:t xml:space="preserve"> oraz do udziału w realizacji przedmiotu zamówienia</w:t>
      </w:r>
      <w:r w:rsidRPr="00D87720">
        <w:rPr>
          <w:rFonts w:ascii="Times New Roman" w:hAnsi="Times New Roman" w:cs="Times New Roman"/>
          <w:sz w:val="18"/>
          <w:szCs w:val="18"/>
        </w:rPr>
        <w:t>.</w:t>
      </w:r>
    </w:p>
    <w:p w:rsidR="00E459BE" w:rsidRPr="00D87720" w:rsidRDefault="00E459BE" w:rsidP="00E459BE">
      <w:pPr>
        <w:pStyle w:val="Tekstpodstawowy"/>
        <w:spacing w:before="60"/>
        <w:rPr>
          <w:sz w:val="20"/>
          <w:szCs w:val="20"/>
        </w:rPr>
      </w:pPr>
    </w:p>
    <w:p w:rsidR="00E459BE" w:rsidRPr="00D87720" w:rsidRDefault="00E459BE" w:rsidP="00E459BE">
      <w:pPr>
        <w:jc w:val="both"/>
        <w:rPr>
          <w:sz w:val="16"/>
          <w:szCs w:val="20"/>
        </w:rPr>
      </w:pPr>
    </w:p>
    <w:p w:rsidR="00E459BE" w:rsidRPr="00D87720" w:rsidRDefault="00E459BE" w:rsidP="00E459BE">
      <w:pPr>
        <w:jc w:val="both"/>
        <w:rPr>
          <w:sz w:val="16"/>
          <w:szCs w:val="20"/>
        </w:rPr>
      </w:pPr>
    </w:p>
    <w:p w:rsidR="00E459BE" w:rsidRPr="00D87720" w:rsidRDefault="00E459BE" w:rsidP="00E459BE">
      <w:pPr>
        <w:jc w:val="both"/>
        <w:rPr>
          <w:sz w:val="16"/>
          <w:szCs w:val="20"/>
        </w:rPr>
      </w:pPr>
    </w:p>
    <w:p w:rsidR="00E459BE" w:rsidRPr="00D87720" w:rsidRDefault="00E459BE" w:rsidP="00E459BE">
      <w:pPr>
        <w:jc w:val="both"/>
        <w:rPr>
          <w:b/>
          <w:bCs/>
          <w:sz w:val="16"/>
          <w:szCs w:val="20"/>
        </w:rPr>
      </w:pPr>
    </w:p>
    <w:p w:rsidR="00E459BE" w:rsidRPr="00D87720" w:rsidRDefault="00E459BE" w:rsidP="00E459BE">
      <w:pPr>
        <w:jc w:val="both"/>
        <w:rPr>
          <w:sz w:val="20"/>
          <w:szCs w:val="20"/>
        </w:rPr>
      </w:pPr>
      <w:r w:rsidRPr="00D87720">
        <w:rPr>
          <w:sz w:val="20"/>
          <w:szCs w:val="20"/>
        </w:rPr>
        <w:t xml:space="preserve">......................................... dn. ................ 2016 r.                  </w:t>
      </w:r>
    </w:p>
    <w:p w:rsidR="00E459BE" w:rsidRPr="00D87720" w:rsidRDefault="00E459BE" w:rsidP="00E459BE">
      <w:pPr>
        <w:jc w:val="right"/>
        <w:rPr>
          <w:sz w:val="20"/>
        </w:rPr>
      </w:pPr>
      <w:r w:rsidRPr="00D87720">
        <w:t xml:space="preserve"> </w:t>
      </w:r>
      <w:r w:rsidRPr="00D87720">
        <w:rPr>
          <w:sz w:val="20"/>
        </w:rPr>
        <w:t>....................................................................................</w:t>
      </w:r>
    </w:p>
    <w:p w:rsidR="00E459BE" w:rsidRPr="00D87720" w:rsidRDefault="00E459BE" w:rsidP="00E459BE">
      <w:pPr>
        <w:ind w:firstLine="708"/>
        <w:jc w:val="right"/>
        <w:rPr>
          <w:i/>
          <w:smallCaps/>
          <w:sz w:val="16"/>
        </w:rPr>
      </w:pPr>
      <w:r w:rsidRPr="00D87720">
        <w:rPr>
          <w:sz w:val="16"/>
        </w:rPr>
        <w:t xml:space="preserve">                                                                           </w:t>
      </w:r>
      <w:r w:rsidRPr="00D87720">
        <w:rPr>
          <w:i/>
          <w:sz w:val="16"/>
        </w:rPr>
        <w:t>podpis/-y upełnomocnionego/-</w:t>
      </w:r>
      <w:proofErr w:type="spellStart"/>
      <w:r w:rsidRPr="00D87720">
        <w:rPr>
          <w:i/>
          <w:sz w:val="16"/>
        </w:rPr>
        <w:t>ych</w:t>
      </w:r>
      <w:proofErr w:type="spellEnd"/>
      <w:r w:rsidRPr="00D87720">
        <w:rPr>
          <w:i/>
          <w:sz w:val="16"/>
        </w:rPr>
        <w:t xml:space="preserve"> przedstawiciela/-i </w:t>
      </w:r>
      <w:r w:rsidRPr="00D87720">
        <w:rPr>
          <w:i/>
          <w:smallCaps/>
          <w:sz w:val="16"/>
        </w:rPr>
        <w:t>wykonawcy</w:t>
      </w:r>
    </w:p>
    <w:p w:rsidR="00E459BE" w:rsidRPr="00D87720" w:rsidRDefault="00E459BE" w:rsidP="00E459BE">
      <w:pPr>
        <w:sectPr w:rsidR="00E459BE" w:rsidRPr="00D87720">
          <w:headerReference w:type="default" r:id="rId29"/>
          <w:footerReference w:type="default" r:id="rId30"/>
          <w:pgSz w:w="11906" w:h="16838"/>
          <w:pgMar w:top="1701" w:right="1418" w:bottom="2126" w:left="1418" w:header="709" w:footer="851" w:gutter="0"/>
          <w:cols w:space="708"/>
          <w:docGrid w:linePitch="360"/>
        </w:sectPr>
      </w:pPr>
    </w:p>
    <w:p w:rsidR="00D43968" w:rsidRPr="00D87720" w:rsidRDefault="00D43968">
      <w:pPr>
        <w:pStyle w:val="Standard"/>
        <w:jc w:val="both"/>
        <w:rPr>
          <w:i/>
          <w:smallCaps/>
          <w:sz w:val="16"/>
        </w:rPr>
      </w:pPr>
    </w:p>
    <w:p w:rsidR="00D43968" w:rsidRPr="00D87720" w:rsidRDefault="00D43968">
      <w:pPr>
        <w:pStyle w:val="Standard"/>
        <w:jc w:val="both"/>
        <w:rPr>
          <w:i/>
          <w:smallCaps/>
          <w:sz w:val="16"/>
        </w:rPr>
      </w:pPr>
    </w:p>
    <w:tbl>
      <w:tblPr>
        <w:tblW w:w="927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4"/>
        <w:gridCol w:w="4035"/>
      </w:tblGrid>
      <w:tr w:rsidR="00D87720" w:rsidRPr="00D87720" w:rsidTr="00D43968">
        <w:trPr>
          <w:cantSplit/>
          <w:trHeight w:val="764"/>
        </w:trPr>
        <w:tc>
          <w:tcPr>
            <w:tcW w:w="52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Pr="00D87720" w:rsidRDefault="00D43968">
            <w:pPr>
              <w:pStyle w:val="Standard"/>
              <w:jc w:val="both"/>
              <w:rPr>
                <w:b/>
                <w:bCs/>
              </w:rPr>
            </w:pPr>
          </w:p>
          <w:p w:rsidR="00D43968" w:rsidRPr="00D87720" w:rsidRDefault="00D43968">
            <w:pPr>
              <w:pStyle w:val="Standard"/>
              <w:jc w:val="both"/>
              <w:rPr>
                <w:b/>
                <w:bCs/>
              </w:rPr>
            </w:pPr>
          </w:p>
          <w:p w:rsidR="00D43968" w:rsidRPr="00D87720" w:rsidRDefault="00D43968">
            <w:pPr>
              <w:pStyle w:val="Standard"/>
              <w:jc w:val="both"/>
              <w:rPr>
                <w:b/>
                <w:bCs/>
              </w:rPr>
            </w:pPr>
          </w:p>
          <w:p w:rsidR="00D43968" w:rsidRPr="00D87720" w:rsidRDefault="00D43968">
            <w:pPr>
              <w:pStyle w:val="Standard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968" w:rsidRPr="00D87720" w:rsidRDefault="00D43968">
            <w:pPr>
              <w:pStyle w:val="Standard"/>
              <w:jc w:val="both"/>
              <w:rPr>
                <w:b/>
                <w:bCs/>
              </w:rPr>
            </w:pPr>
          </w:p>
          <w:p w:rsidR="00D43968" w:rsidRPr="00D87720" w:rsidRDefault="00EB4C26">
            <w:pPr>
              <w:pStyle w:val="Standard"/>
              <w:jc w:val="center"/>
            </w:pPr>
            <w:r w:rsidRPr="00D87720">
              <w:rPr>
                <w:b/>
                <w:bCs/>
              </w:rPr>
              <w:t>O Ś W I A D C Z E N I E</w:t>
            </w:r>
          </w:p>
        </w:tc>
      </w:tr>
    </w:tbl>
    <w:p w:rsidR="00D43968" w:rsidRPr="00D87720" w:rsidRDefault="00EB4C26">
      <w:pPr>
        <w:pStyle w:val="Standard"/>
        <w:jc w:val="both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i/>
          <w:iCs/>
          <w:sz w:val="16"/>
          <w:szCs w:val="16"/>
        </w:rPr>
        <w:t xml:space="preserve">   nazwa  (imię i nazwisko)  oraz  adres  lub  pieczęć  </w:t>
      </w:r>
      <w:r w:rsidRPr="00D87720">
        <w:rPr>
          <w:rFonts w:ascii="Times New Roman" w:hAnsi="Times New Roman" w:cs="Times New Roman"/>
          <w:i/>
          <w:iCs/>
          <w:smallCaps/>
          <w:sz w:val="16"/>
          <w:szCs w:val="16"/>
        </w:rPr>
        <w:t>wykonawcy</w:t>
      </w:r>
    </w:p>
    <w:p w:rsidR="00D43968" w:rsidRPr="00D87720" w:rsidRDefault="00D43968">
      <w:pPr>
        <w:pStyle w:val="Standard"/>
        <w:jc w:val="both"/>
        <w:rPr>
          <w:bCs/>
          <w:sz w:val="20"/>
          <w:szCs w:val="20"/>
        </w:rPr>
      </w:pPr>
    </w:p>
    <w:p w:rsidR="00D43968" w:rsidRPr="00D87720" w:rsidRDefault="00D43968">
      <w:pPr>
        <w:pStyle w:val="Standard"/>
        <w:jc w:val="both"/>
        <w:rPr>
          <w:b/>
        </w:rPr>
      </w:pPr>
    </w:p>
    <w:p w:rsidR="00D43968" w:rsidRPr="00D87720" w:rsidRDefault="00EB4C2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Cs/>
          <w:sz w:val="20"/>
          <w:szCs w:val="20"/>
        </w:rPr>
        <w:t xml:space="preserve">Składając ofertę w przetargu nieograniczonym </w:t>
      </w:r>
      <w:r w:rsidR="00B31385" w:rsidRPr="00D87720">
        <w:rPr>
          <w:rFonts w:ascii="Times New Roman" w:hAnsi="Times New Roman" w:cs="Times New Roman"/>
          <w:bCs/>
          <w:sz w:val="20"/>
          <w:szCs w:val="20"/>
        </w:rPr>
        <w:t xml:space="preserve">na </w:t>
      </w:r>
      <w:r w:rsidR="00A5059B" w:rsidRPr="00D87720">
        <w:rPr>
          <w:rFonts w:ascii="Times New Roman" w:hAnsi="Times New Roman" w:cs="Times New Roman"/>
          <w:bCs/>
          <w:sz w:val="20"/>
          <w:szCs w:val="20"/>
        </w:rPr>
        <w:t>odbi</w:t>
      </w:r>
      <w:r w:rsidR="00D77D26">
        <w:rPr>
          <w:rFonts w:ascii="Times New Roman" w:hAnsi="Times New Roman" w:cs="Times New Roman"/>
          <w:bCs/>
          <w:sz w:val="20"/>
          <w:szCs w:val="20"/>
        </w:rPr>
        <w:t>eranie</w:t>
      </w:r>
      <w:r w:rsidR="00A5059B" w:rsidRPr="00D87720">
        <w:rPr>
          <w:rFonts w:ascii="Times New Roman" w:hAnsi="Times New Roman" w:cs="Times New Roman"/>
          <w:bCs/>
          <w:sz w:val="20"/>
          <w:szCs w:val="20"/>
        </w:rPr>
        <w:t xml:space="preserve"> i zagospodarow</w:t>
      </w:r>
      <w:r w:rsidR="002F7C32">
        <w:rPr>
          <w:rFonts w:ascii="Times New Roman" w:hAnsi="Times New Roman" w:cs="Times New Roman"/>
          <w:bCs/>
          <w:sz w:val="20"/>
          <w:szCs w:val="20"/>
        </w:rPr>
        <w:t>ywanie</w:t>
      </w:r>
      <w:r w:rsidR="00A5059B" w:rsidRPr="00D87720">
        <w:rPr>
          <w:rFonts w:ascii="Times New Roman" w:hAnsi="Times New Roman" w:cs="Times New Roman"/>
          <w:bCs/>
          <w:sz w:val="20"/>
          <w:szCs w:val="20"/>
        </w:rPr>
        <w:t xml:space="preserve"> odpadów komunalnych</w:t>
      </w:r>
      <w:r w:rsidR="003C5BD7">
        <w:rPr>
          <w:rFonts w:ascii="Times New Roman" w:hAnsi="Times New Roman" w:cs="Times New Roman"/>
          <w:bCs/>
          <w:sz w:val="20"/>
          <w:szCs w:val="20"/>
        </w:rPr>
        <w:t xml:space="preserve"> z </w:t>
      </w:r>
      <w:r w:rsidR="00A5059B" w:rsidRPr="00D87720">
        <w:rPr>
          <w:rFonts w:ascii="Times New Roman" w:hAnsi="Times New Roman" w:cs="Times New Roman"/>
          <w:bCs/>
          <w:sz w:val="20"/>
          <w:szCs w:val="20"/>
        </w:rPr>
        <w:t xml:space="preserve">  nieruchomości  na terenie Gminy </w:t>
      </w:r>
      <w:r w:rsidR="006E5FBE" w:rsidRPr="00D87720">
        <w:rPr>
          <w:rFonts w:ascii="Times New Roman" w:hAnsi="Times New Roman" w:cs="Times New Roman"/>
          <w:bCs/>
          <w:sz w:val="20"/>
          <w:szCs w:val="20"/>
        </w:rPr>
        <w:t xml:space="preserve">Gielniów </w:t>
      </w:r>
      <w:r w:rsidRPr="00D87720">
        <w:rPr>
          <w:rFonts w:ascii="Times New Roman" w:hAnsi="Times New Roman" w:cs="Times New Roman"/>
          <w:bCs/>
          <w:sz w:val="20"/>
          <w:szCs w:val="20"/>
        </w:rPr>
        <w:t>,</w:t>
      </w:r>
      <w:r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bCs/>
          <w:sz w:val="20"/>
          <w:szCs w:val="20"/>
        </w:rPr>
        <w:t xml:space="preserve">oświadczam/-y, </w:t>
      </w:r>
      <w:r w:rsidRPr="00D87720">
        <w:rPr>
          <w:rFonts w:ascii="Times New Roman" w:hAnsi="Times New Roman" w:cs="Times New Roman"/>
          <w:sz w:val="20"/>
          <w:szCs w:val="20"/>
        </w:rPr>
        <w:t xml:space="preserve">zgodnie z art. 26 ust. 2 pkt. 2d ustawy z dnia 29 stycznia 2004 roku - Prawo zamówień publicznych (Dz. U. z 2010 r. Nr 113, poz. 759 ze zmianami), zwaną dalej ustawą </w:t>
      </w:r>
      <w:r w:rsidR="00781C43" w:rsidRPr="00D87720">
        <w:rPr>
          <w:rFonts w:ascii="Times New Roman" w:hAnsi="Times New Roman" w:cs="Times New Roman"/>
          <w:sz w:val="20"/>
          <w:szCs w:val="20"/>
        </w:rPr>
        <w:t>PZP</w:t>
      </w:r>
    </w:p>
    <w:p w:rsidR="00D43968" w:rsidRPr="00D87720" w:rsidRDefault="00D4396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43968" w:rsidRPr="00D87720" w:rsidRDefault="00EB4C26" w:rsidP="004F0C98">
      <w:pPr>
        <w:pStyle w:val="Standard"/>
        <w:numPr>
          <w:ilvl w:val="0"/>
          <w:numId w:val="149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  <w:u w:val="single"/>
        </w:rPr>
        <w:t>składamy listę podmiotów</w:t>
      </w:r>
      <w:r w:rsidRPr="00D87720">
        <w:rPr>
          <w:rFonts w:ascii="Times New Roman" w:hAnsi="Times New Roman" w:cs="Times New Roman"/>
          <w:sz w:val="20"/>
          <w:szCs w:val="20"/>
        </w:rPr>
        <w:t>, razem z którymi należymy do tej samej grupy kapitałowej w rozumieniu ustawy z dnia 16.02.2007 r. o ochronie konkurencji i konsumentów</w:t>
      </w:r>
      <w:r w:rsidR="002923C6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sz w:val="20"/>
          <w:szCs w:val="20"/>
        </w:rPr>
        <w:t>(Dz. U. nr 50 poz. 331 ze zmianami)</w:t>
      </w:r>
    </w:p>
    <w:tbl>
      <w:tblPr>
        <w:tblW w:w="93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691"/>
        <w:gridCol w:w="6088"/>
      </w:tblGrid>
      <w:tr w:rsidR="00D87720" w:rsidRPr="00D87720" w:rsidTr="003F36A1">
        <w:trPr>
          <w:cantSplit/>
          <w:trHeight w:val="479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968" w:rsidRPr="00D87720" w:rsidRDefault="00EB4C26" w:rsidP="003F36A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968" w:rsidRPr="00D87720" w:rsidRDefault="00EB4C26" w:rsidP="003F36A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Nazwa podmiotu</w:t>
            </w: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968" w:rsidRPr="00D87720" w:rsidRDefault="00EB4C26" w:rsidP="003F36A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Adres podmiotu</w:t>
            </w:r>
          </w:p>
        </w:tc>
      </w:tr>
      <w:tr w:rsidR="00D87720" w:rsidRPr="00D87720" w:rsidTr="00D43968">
        <w:trPr>
          <w:cantSplit/>
          <w:trHeight w:val="76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D87720" w:rsidRDefault="00EB4C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D87720" w:rsidRDefault="00D4396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D87720" w:rsidRDefault="00D4396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720" w:rsidRPr="00D87720" w:rsidTr="00D43968">
        <w:trPr>
          <w:cantSplit/>
          <w:trHeight w:val="76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D87720" w:rsidRDefault="00EB4C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D87720" w:rsidRDefault="00D4396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D87720" w:rsidRDefault="00D4396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720" w:rsidRPr="00D87720" w:rsidTr="00D43968">
        <w:trPr>
          <w:cantSplit/>
          <w:trHeight w:val="76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D87720" w:rsidRDefault="00EB4C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D87720" w:rsidRDefault="00D4396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D87720" w:rsidRDefault="00D4396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720" w:rsidRPr="00D87720" w:rsidTr="00D43968">
        <w:trPr>
          <w:cantSplit/>
          <w:trHeight w:val="76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D87720" w:rsidRDefault="00EB4C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D87720" w:rsidRDefault="00D4396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D87720" w:rsidRDefault="00D4396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720" w:rsidRPr="00D87720" w:rsidTr="00D43968">
        <w:trPr>
          <w:cantSplit/>
          <w:trHeight w:val="76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D87720" w:rsidRDefault="00EB4C26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D87720" w:rsidRDefault="00D4396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968" w:rsidRPr="00D87720" w:rsidRDefault="00D4396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3968" w:rsidRPr="00D87720" w:rsidRDefault="00D43968">
      <w:pPr>
        <w:pStyle w:val="Standard"/>
        <w:jc w:val="both"/>
        <w:rPr>
          <w:i/>
        </w:rPr>
      </w:pPr>
    </w:p>
    <w:p w:rsidR="00D43968" w:rsidRPr="00D87720" w:rsidRDefault="00D43968">
      <w:pPr>
        <w:pStyle w:val="Standard"/>
        <w:jc w:val="both"/>
        <w:rPr>
          <w:rFonts w:ascii="Times New Roman" w:hAnsi="Times New Roman" w:cs="Times New Roman"/>
          <w:i/>
        </w:rPr>
      </w:pPr>
    </w:p>
    <w:p w:rsidR="00D43968" w:rsidRPr="00D87720" w:rsidRDefault="00EB4C26">
      <w:pPr>
        <w:pStyle w:val="Standard"/>
        <w:jc w:val="both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sz w:val="20"/>
          <w:szCs w:val="20"/>
        </w:rPr>
        <w:t>......................................... dn. ................ 201</w:t>
      </w:r>
      <w:r w:rsidR="002923C6" w:rsidRPr="00D87720">
        <w:rPr>
          <w:rFonts w:ascii="Times New Roman" w:hAnsi="Times New Roman" w:cs="Times New Roman"/>
          <w:sz w:val="20"/>
          <w:szCs w:val="20"/>
        </w:rPr>
        <w:t>6</w:t>
      </w:r>
      <w:r w:rsidRPr="00D87720">
        <w:rPr>
          <w:rFonts w:ascii="Times New Roman" w:hAnsi="Times New Roman" w:cs="Times New Roman"/>
          <w:sz w:val="20"/>
          <w:szCs w:val="20"/>
        </w:rPr>
        <w:t xml:space="preserve"> r.                  </w:t>
      </w:r>
    </w:p>
    <w:p w:rsidR="00D43968" w:rsidRPr="00D87720" w:rsidRDefault="00EB4C26">
      <w:pPr>
        <w:pStyle w:val="Standard"/>
        <w:jc w:val="right"/>
      </w:pPr>
      <w:r w:rsidRPr="00D87720">
        <w:rPr>
          <w:rFonts w:ascii="Times New Roman" w:hAnsi="Times New Roman" w:cs="Times New Roman"/>
        </w:rPr>
        <w:t xml:space="preserve"> </w:t>
      </w:r>
      <w:r w:rsidRPr="00D87720">
        <w:rPr>
          <w:rFonts w:ascii="Times New Roman" w:hAnsi="Times New Roman" w:cs="Times New Roman"/>
          <w:sz w:val="20"/>
        </w:rPr>
        <w:t>....................................................................................</w:t>
      </w:r>
    </w:p>
    <w:p w:rsidR="00D43968" w:rsidRPr="00D87720" w:rsidRDefault="00EB4C26">
      <w:pPr>
        <w:pStyle w:val="Standard"/>
        <w:jc w:val="right"/>
      </w:pPr>
      <w:r w:rsidRPr="00D87720">
        <w:rPr>
          <w:sz w:val="16"/>
        </w:rPr>
        <w:t xml:space="preserve">                                                                                                   </w:t>
      </w:r>
      <w:r w:rsidRPr="00D87720">
        <w:rPr>
          <w:i/>
          <w:sz w:val="16"/>
        </w:rPr>
        <w:t>podpis/-y upełnomocnionego/-</w:t>
      </w:r>
      <w:proofErr w:type="spellStart"/>
      <w:r w:rsidRPr="00D87720">
        <w:rPr>
          <w:i/>
          <w:sz w:val="16"/>
        </w:rPr>
        <w:t>ych</w:t>
      </w:r>
      <w:proofErr w:type="spellEnd"/>
      <w:r w:rsidRPr="00D87720">
        <w:rPr>
          <w:i/>
          <w:sz w:val="16"/>
        </w:rPr>
        <w:t xml:space="preserve"> przedstawiciela/-i </w:t>
      </w:r>
      <w:r w:rsidRPr="00D87720">
        <w:rPr>
          <w:i/>
          <w:smallCaps/>
          <w:sz w:val="16"/>
        </w:rPr>
        <w:t>wykonawcy</w:t>
      </w:r>
    </w:p>
    <w:p w:rsidR="00D43968" w:rsidRPr="00D87720" w:rsidRDefault="00EB4C26">
      <w:pPr>
        <w:pStyle w:val="Textbody"/>
        <w:tabs>
          <w:tab w:val="center" w:pos="11261"/>
          <w:tab w:val="right" w:pos="13318"/>
        </w:tabs>
        <w:spacing w:line="100" w:lineRule="atLeast"/>
        <w:ind w:left="4248" w:firstLine="708"/>
      </w:pPr>
      <w:r w:rsidRPr="00D87720">
        <w:rPr>
          <w:rFonts w:ascii="Garamond" w:hAnsi="Garamond"/>
          <w:b/>
          <w:vertAlign w:val="superscript"/>
        </w:rPr>
        <w:tab/>
      </w:r>
    </w:p>
    <w:p w:rsidR="00D43968" w:rsidRPr="00D87720" w:rsidRDefault="00D43968">
      <w:pPr>
        <w:pStyle w:val="Textbody"/>
        <w:tabs>
          <w:tab w:val="center" w:pos="11261"/>
          <w:tab w:val="right" w:pos="13318"/>
        </w:tabs>
        <w:spacing w:line="100" w:lineRule="atLeast"/>
        <w:ind w:left="4248" w:firstLine="708"/>
        <w:rPr>
          <w:rFonts w:ascii="Garamond" w:hAnsi="Garamond"/>
          <w:b/>
          <w:vertAlign w:val="superscript"/>
        </w:rPr>
      </w:pPr>
    </w:p>
    <w:p w:rsidR="00D43968" w:rsidRPr="00D87720" w:rsidRDefault="00D43968">
      <w:pPr>
        <w:pStyle w:val="Standard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43968" w:rsidRPr="00D87720" w:rsidRDefault="00EB4C26" w:rsidP="004F0C98">
      <w:pPr>
        <w:pStyle w:val="Standard"/>
        <w:numPr>
          <w:ilvl w:val="0"/>
          <w:numId w:val="30"/>
        </w:numPr>
        <w:spacing w:line="360" w:lineRule="atLeast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  <w:u w:val="single"/>
        </w:rPr>
        <w:t>informujemy, że nie należymy do grupy kapitałowej</w:t>
      </w:r>
      <w:r w:rsidRPr="00D87720">
        <w:rPr>
          <w:rFonts w:ascii="Times New Roman" w:hAnsi="Times New Roman" w:cs="Times New Roman"/>
          <w:sz w:val="20"/>
          <w:szCs w:val="20"/>
        </w:rPr>
        <w:t xml:space="preserve"> o której mowa w art. 24 ust. 2 pkt. 5 ustawy </w:t>
      </w:r>
      <w:proofErr w:type="spellStart"/>
      <w:r w:rsidRPr="00D8772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87720">
        <w:rPr>
          <w:rFonts w:ascii="Times New Roman" w:hAnsi="Times New Roman" w:cs="Times New Roman"/>
          <w:sz w:val="20"/>
          <w:szCs w:val="20"/>
        </w:rPr>
        <w:t>.</w:t>
      </w:r>
    </w:p>
    <w:p w:rsidR="00D43968" w:rsidRPr="00D87720" w:rsidRDefault="00D4396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43968" w:rsidRPr="00D87720" w:rsidRDefault="00D4396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43968" w:rsidRPr="00D87720" w:rsidRDefault="00D4396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2923C6" w:rsidRPr="00D87720" w:rsidRDefault="002923C6" w:rsidP="002923C6">
      <w:pPr>
        <w:pStyle w:val="Standard"/>
        <w:jc w:val="both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......................................... dn. ................ 2016 r.                  </w:t>
      </w:r>
    </w:p>
    <w:p w:rsidR="002923C6" w:rsidRPr="00D87720" w:rsidRDefault="002923C6" w:rsidP="002923C6">
      <w:pPr>
        <w:pStyle w:val="Standard"/>
        <w:jc w:val="right"/>
      </w:pPr>
      <w:r w:rsidRPr="00D87720">
        <w:rPr>
          <w:rFonts w:ascii="Times New Roman" w:hAnsi="Times New Roman" w:cs="Times New Roman"/>
        </w:rPr>
        <w:t xml:space="preserve"> </w:t>
      </w:r>
      <w:r w:rsidRPr="00D87720">
        <w:rPr>
          <w:rFonts w:ascii="Times New Roman" w:hAnsi="Times New Roman" w:cs="Times New Roman"/>
          <w:sz w:val="20"/>
        </w:rPr>
        <w:t>....................................................................................</w:t>
      </w:r>
    </w:p>
    <w:p w:rsidR="00D43968" w:rsidRPr="00D87720" w:rsidRDefault="002923C6" w:rsidP="002923C6">
      <w:pPr>
        <w:pStyle w:val="Standard"/>
        <w:tabs>
          <w:tab w:val="left" w:pos="7770"/>
        </w:tabs>
        <w:ind w:firstLine="539"/>
        <w:jc w:val="both"/>
        <w:rPr>
          <w:i/>
          <w:smallCaps/>
          <w:sz w:val="16"/>
        </w:rPr>
      </w:pPr>
      <w:r w:rsidRPr="00D87720">
        <w:rPr>
          <w:sz w:val="16"/>
        </w:rPr>
        <w:t xml:space="preserve">                                                                                                                   </w:t>
      </w:r>
      <w:r w:rsidRPr="00D87720">
        <w:rPr>
          <w:i/>
          <w:sz w:val="16"/>
        </w:rPr>
        <w:t>podpis/-y upełnomocnionego/-</w:t>
      </w:r>
      <w:proofErr w:type="spellStart"/>
      <w:r w:rsidRPr="00D87720">
        <w:rPr>
          <w:i/>
          <w:sz w:val="16"/>
        </w:rPr>
        <w:t>ych</w:t>
      </w:r>
      <w:proofErr w:type="spellEnd"/>
      <w:r w:rsidRPr="00D87720">
        <w:rPr>
          <w:i/>
          <w:sz w:val="16"/>
        </w:rPr>
        <w:t xml:space="preserve"> przedstawiciela/-i </w:t>
      </w:r>
      <w:r w:rsidRPr="00D87720">
        <w:rPr>
          <w:i/>
          <w:smallCaps/>
          <w:sz w:val="16"/>
        </w:rPr>
        <w:t>wykonawcy</w:t>
      </w:r>
    </w:p>
    <w:p w:rsidR="00D43968" w:rsidRPr="00D87720" w:rsidRDefault="00D43968">
      <w:pPr>
        <w:pStyle w:val="Standard"/>
        <w:tabs>
          <w:tab w:val="left" w:pos="7770"/>
        </w:tabs>
        <w:ind w:firstLine="539"/>
        <w:jc w:val="both"/>
        <w:rPr>
          <w:i/>
          <w:smallCaps/>
          <w:sz w:val="16"/>
        </w:rPr>
        <w:sectPr w:rsidR="00D43968" w:rsidRPr="00D87720">
          <w:headerReference w:type="even" r:id="rId31"/>
          <w:headerReference w:type="default" r:id="rId32"/>
          <w:footerReference w:type="default" r:id="rId33"/>
          <w:pgSz w:w="11906" w:h="16838"/>
          <w:pgMar w:top="1418" w:right="1418" w:bottom="1418" w:left="1418" w:header="709" w:footer="709" w:gutter="0"/>
          <w:cols w:space="708"/>
        </w:sectPr>
      </w:pPr>
    </w:p>
    <w:p w:rsidR="00D43968" w:rsidRPr="00D87720" w:rsidRDefault="00EB4C26" w:rsidP="00672624">
      <w:pPr>
        <w:pStyle w:val="Nagwek51"/>
        <w:tabs>
          <w:tab w:val="left" w:pos="708"/>
          <w:tab w:val="left" w:pos="9000"/>
        </w:tabs>
        <w:spacing w:line="288" w:lineRule="auto"/>
        <w:ind w:right="70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Cs/>
          <w:i/>
          <w:sz w:val="20"/>
          <w:szCs w:val="20"/>
        </w:rPr>
        <w:lastRenderedPageBreak/>
        <w:t>ISTOTNE POSTANOWIENIA UMOWY</w:t>
      </w:r>
    </w:p>
    <w:p w:rsidR="00E459BE" w:rsidRPr="00D87720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</w:rPr>
      </w:pPr>
    </w:p>
    <w:p w:rsidR="00E459BE" w:rsidRPr="00D87720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zawarta w dniu …………………….. r. w </w:t>
      </w:r>
      <w:r w:rsidR="006E5FBE" w:rsidRPr="00D87720">
        <w:rPr>
          <w:rFonts w:ascii="Times New Roman" w:hAnsi="Times New Roman" w:cs="Times New Roman"/>
        </w:rPr>
        <w:t>Gielniowie</w:t>
      </w:r>
      <w:r w:rsidRPr="00D87720">
        <w:rPr>
          <w:rFonts w:ascii="Times New Roman" w:hAnsi="Times New Roman" w:cs="Times New Roman"/>
        </w:rPr>
        <w:t xml:space="preserve"> pomiędzy:</w:t>
      </w:r>
    </w:p>
    <w:p w:rsidR="00E459BE" w:rsidRPr="00D87720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</w:rPr>
      </w:pPr>
    </w:p>
    <w:p w:rsidR="00E459BE" w:rsidRPr="00D87720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  <w:b/>
        </w:rPr>
      </w:pPr>
      <w:r w:rsidRPr="00D87720">
        <w:rPr>
          <w:rFonts w:ascii="Times New Roman" w:hAnsi="Times New Roman" w:cs="Times New Roman"/>
          <w:b/>
        </w:rPr>
        <w:t xml:space="preserve">Gminą </w:t>
      </w:r>
      <w:r w:rsidR="006E5FBE" w:rsidRPr="00D87720">
        <w:rPr>
          <w:rFonts w:ascii="Times New Roman" w:hAnsi="Times New Roman" w:cs="Times New Roman"/>
          <w:b/>
        </w:rPr>
        <w:t>Gielniów</w:t>
      </w:r>
      <w:r w:rsidRPr="00D87720">
        <w:rPr>
          <w:rFonts w:ascii="Times New Roman" w:hAnsi="Times New Roman" w:cs="Times New Roman"/>
          <w:b/>
        </w:rPr>
        <w:t xml:space="preserve"> </w:t>
      </w:r>
      <w:r w:rsidR="006E5FBE" w:rsidRPr="00D87720">
        <w:rPr>
          <w:rFonts w:ascii="Times New Roman" w:hAnsi="Times New Roman" w:cs="Times New Roman"/>
          <w:b/>
        </w:rPr>
        <w:t xml:space="preserve">Plac Wolności 75, </w:t>
      </w:r>
      <w:r w:rsidRPr="00D87720">
        <w:rPr>
          <w:rFonts w:ascii="Times New Roman" w:hAnsi="Times New Roman" w:cs="Times New Roman"/>
          <w:b/>
        </w:rPr>
        <w:t xml:space="preserve"> 26-4</w:t>
      </w:r>
      <w:r w:rsidR="006E5FBE" w:rsidRPr="00D87720">
        <w:rPr>
          <w:rFonts w:ascii="Times New Roman" w:hAnsi="Times New Roman" w:cs="Times New Roman"/>
          <w:b/>
        </w:rPr>
        <w:t xml:space="preserve">34 </w:t>
      </w:r>
      <w:r w:rsidRPr="00D87720">
        <w:rPr>
          <w:rFonts w:ascii="Times New Roman" w:hAnsi="Times New Roman" w:cs="Times New Roman"/>
          <w:b/>
        </w:rPr>
        <w:t xml:space="preserve"> </w:t>
      </w:r>
      <w:r w:rsidR="006E5FBE" w:rsidRPr="00D87720">
        <w:rPr>
          <w:rFonts w:ascii="Times New Roman" w:hAnsi="Times New Roman" w:cs="Times New Roman"/>
          <w:b/>
        </w:rPr>
        <w:t>Gielniów</w:t>
      </w:r>
    </w:p>
    <w:p w:rsidR="00E459BE" w:rsidRPr="00D87720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NIP : </w:t>
      </w:r>
      <w:r w:rsidR="006E5FBE" w:rsidRPr="00D87720">
        <w:rPr>
          <w:rFonts w:ascii="Times New Roman" w:hAnsi="Times New Roman" w:cs="Times New Roman"/>
        </w:rPr>
        <w:t>6010073788</w:t>
      </w:r>
      <w:r w:rsidRPr="00D87720">
        <w:rPr>
          <w:rFonts w:ascii="Times New Roman" w:hAnsi="Times New Roman" w:cs="Times New Roman"/>
        </w:rPr>
        <w:t xml:space="preserve"> REGON : </w:t>
      </w:r>
      <w:r w:rsidR="006E5FBE" w:rsidRPr="00D87720">
        <w:rPr>
          <w:rFonts w:ascii="Times New Roman" w:hAnsi="Times New Roman" w:cs="Times New Roman"/>
        </w:rPr>
        <w:t>670223630</w:t>
      </w:r>
      <w:r w:rsidRPr="00D87720">
        <w:rPr>
          <w:rFonts w:ascii="Times New Roman" w:hAnsi="Times New Roman" w:cs="Times New Roman"/>
        </w:rPr>
        <w:t xml:space="preserve"> zwaną dalej w umowie </w:t>
      </w:r>
      <w:r w:rsidRPr="00D87720">
        <w:rPr>
          <w:rFonts w:ascii="Times New Roman" w:hAnsi="Times New Roman" w:cs="Times New Roman"/>
          <w:b/>
          <w:bCs/>
        </w:rPr>
        <w:t>Zamawiającym</w:t>
      </w:r>
      <w:r w:rsidRPr="00D87720">
        <w:rPr>
          <w:rFonts w:ascii="Times New Roman" w:hAnsi="Times New Roman" w:cs="Times New Roman"/>
        </w:rPr>
        <w:t>, reprezentowaną przez:</w:t>
      </w:r>
    </w:p>
    <w:p w:rsidR="00E459BE" w:rsidRPr="00D87720" w:rsidRDefault="00E459BE" w:rsidP="00672624">
      <w:pPr>
        <w:pStyle w:val="NormalnyWeb"/>
        <w:spacing w:before="0" w:after="0" w:line="288" w:lineRule="auto"/>
        <w:jc w:val="left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Wójta Gminy .......................................</w:t>
      </w:r>
      <w:r w:rsidRPr="00D87720">
        <w:rPr>
          <w:rFonts w:ascii="Times New Roman" w:hAnsi="Times New Roman" w:cs="Times New Roman"/>
        </w:rPr>
        <w:br/>
        <w:t>przy kontrasygnacie Skarbnika Gminy .......................</w:t>
      </w:r>
    </w:p>
    <w:p w:rsidR="00E459BE" w:rsidRPr="00D87720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a,</w:t>
      </w:r>
    </w:p>
    <w:p w:rsidR="003D42FF" w:rsidRPr="00D87720" w:rsidRDefault="00E459BE" w:rsidP="00672624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877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sz w:val="20"/>
          <w:szCs w:val="20"/>
        </w:rPr>
        <w:t xml:space="preserve">z siedzibą </w:t>
      </w:r>
      <w:r w:rsidR="002505BA" w:rsidRPr="00D8772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87720">
        <w:rPr>
          <w:rFonts w:ascii="Times New Roman" w:hAnsi="Times New Roman" w:cs="Times New Roman"/>
          <w:sz w:val="20"/>
          <w:szCs w:val="20"/>
        </w:rPr>
        <w:t xml:space="preserve">w .......................... przy .........................., wpisanym do ............................................ ......................................., NIP: .............................., kapitał zakładowy: …………… wpłacony w całości </w:t>
      </w:r>
    </w:p>
    <w:p w:rsidR="003D42FF" w:rsidRPr="00D87720" w:rsidRDefault="003D42FF" w:rsidP="00672624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NIP:                                          REGON:                  </w:t>
      </w:r>
    </w:p>
    <w:p w:rsidR="00E459BE" w:rsidRPr="00D87720" w:rsidRDefault="00E459BE" w:rsidP="00672624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zwanym w dalszej części umowy „</w:t>
      </w:r>
      <w:r w:rsidRPr="00D87720">
        <w:rPr>
          <w:rFonts w:ascii="Times New Roman" w:hAnsi="Times New Roman" w:cs="Times New Roman"/>
          <w:b/>
          <w:sz w:val="20"/>
          <w:szCs w:val="20"/>
        </w:rPr>
        <w:t>Wykonawcą”</w:t>
      </w:r>
      <w:r w:rsidRPr="00D87720">
        <w:rPr>
          <w:rFonts w:ascii="Times New Roman" w:hAnsi="Times New Roman" w:cs="Times New Roman"/>
          <w:sz w:val="20"/>
          <w:szCs w:val="20"/>
        </w:rPr>
        <w:t xml:space="preserve">, reprezentowanym przez: </w:t>
      </w:r>
    </w:p>
    <w:p w:rsidR="00E459BE" w:rsidRPr="00D87720" w:rsidRDefault="00E459BE" w:rsidP="00672624">
      <w:pPr>
        <w:numPr>
          <w:ilvl w:val="0"/>
          <w:numId w:val="205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E459BE" w:rsidRPr="00D87720" w:rsidRDefault="00E459BE" w:rsidP="00672624">
      <w:pPr>
        <w:numPr>
          <w:ilvl w:val="0"/>
          <w:numId w:val="205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E459BE" w:rsidRPr="00D87720" w:rsidRDefault="00E459BE" w:rsidP="00672624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E459BE" w:rsidRPr="00D87720" w:rsidRDefault="00E459BE" w:rsidP="00672624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po przeprowadzeniu postępowania o udzielenie zamówienia publicznego w trybie przetargu nieograniczonego, zgodnie z przepisami ustawy z dnia 29 stycznia 2004 r. – Prawo zamówień publicznych, i wybraniu oferty W</w:t>
      </w:r>
      <w:r w:rsidRPr="00D87720">
        <w:rPr>
          <w:rFonts w:ascii="Times New Roman" w:hAnsi="Times New Roman" w:cs="Times New Roman"/>
          <w:sz w:val="20"/>
          <w:szCs w:val="20"/>
        </w:rPr>
        <w:t>y</w:t>
      </w:r>
      <w:r w:rsidRPr="00D87720">
        <w:rPr>
          <w:rFonts w:ascii="Times New Roman" w:hAnsi="Times New Roman" w:cs="Times New Roman"/>
          <w:sz w:val="20"/>
          <w:szCs w:val="20"/>
        </w:rPr>
        <w:t>konawcy jako oferty najkorzystniejszej.</w:t>
      </w: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b/>
          <w:bCs/>
        </w:rPr>
        <w:t>§ 1</w:t>
      </w:r>
    </w:p>
    <w:p w:rsidR="00E459BE" w:rsidRPr="00D87720" w:rsidRDefault="00E459BE" w:rsidP="00672624">
      <w:pPr>
        <w:numPr>
          <w:ilvl w:val="0"/>
          <w:numId w:val="206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b/>
          <w:sz w:val="20"/>
          <w:szCs w:val="20"/>
        </w:rPr>
        <w:t>Zamawiający</w:t>
      </w:r>
      <w:r w:rsidRPr="00D87720">
        <w:rPr>
          <w:rFonts w:ascii="Times New Roman" w:hAnsi="Times New Roman" w:cs="Times New Roman"/>
          <w:sz w:val="20"/>
          <w:szCs w:val="20"/>
        </w:rPr>
        <w:t xml:space="preserve"> zleca a </w:t>
      </w:r>
      <w:r w:rsidRPr="00D87720">
        <w:rPr>
          <w:rFonts w:ascii="Times New Roman" w:hAnsi="Times New Roman" w:cs="Times New Roman"/>
          <w:b/>
          <w:sz w:val="20"/>
          <w:szCs w:val="20"/>
        </w:rPr>
        <w:t>Wykonawca</w:t>
      </w:r>
      <w:r w:rsidRPr="00D87720">
        <w:rPr>
          <w:rFonts w:ascii="Times New Roman" w:hAnsi="Times New Roman" w:cs="Times New Roman"/>
          <w:sz w:val="20"/>
          <w:szCs w:val="20"/>
        </w:rPr>
        <w:t xml:space="preserve"> zobowiązuje się do: </w:t>
      </w:r>
    </w:p>
    <w:p w:rsidR="00E459BE" w:rsidRPr="00D87720" w:rsidRDefault="00E459BE" w:rsidP="00672624">
      <w:pPr>
        <w:numPr>
          <w:ilvl w:val="0"/>
          <w:numId w:val="207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eastAsia="TimesNewRomanPSMT" w:hAnsi="Times New Roman" w:cs="Times New Roman"/>
          <w:sz w:val="20"/>
          <w:szCs w:val="20"/>
        </w:rPr>
        <w:t>odbierania i zagospodarow</w:t>
      </w:r>
      <w:r w:rsidR="003C5BD7">
        <w:rPr>
          <w:rFonts w:ascii="Times New Roman" w:eastAsia="TimesNewRomanPSMT" w:hAnsi="Times New Roman" w:cs="Times New Roman"/>
          <w:sz w:val="20"/>
          <w:szCs w:val="20"/>
        </w:rPr>
        <w:t>ywania</w:t>
      </w:r>
      <w:r w:rsidRPr="00D87720">
        <w:rPr>
          <w:rFonts w:ascii="Times New Roman" w:eastAsia="TimesNewRomanPSMT" w:hAnsi="Times New Roman" w:cs="Times New Roman"/>
          <w:sz w:val="20"/>
          <w:szCs w:val="20"/>
        </w:rPr>
        <w:t xml:space="preserve"> (odzysku lub unieszkodliwienia) odpadów komunalnych </w:t>
      </w:r>
      <w:r w:rsidR="003C5BD7">
        <w:rPr>
          <w:rFonts w:ascii="Times New Roman" w:eastAsia="TimesNewRomanPSMT" w:hAnsi="Times New Roman" w:cs="Times New Roman"/>
          <w:sz w:val="20"/>
          <w:szCs w:val="20"/>
        </w:rPr>
        <w:t>z</w:t>
      </w:r>
      <w:r w:rsidRPr="00D87720">
        <w:rPr>
          <w:rFonts w:ascii="Times New Roman" w:eastAsia="TimesNewRomanPSMT" w:hAnsi="Times New Roman" w:cs="Times New Roman"/>
          <w:sz w:val="20"/>
          <w:szCs w:val="20"/>
        </w:rPr>
        <w:t xml:space="preserve"> nieruchomości  położonych na terenie Gminy </w:t>
      </w:r>
      <w:r w:rsidR="006E5FBE" w:rsidRPr="00D87720">
        <w:rPr>
          <w:rFonts w:ascii="Times New Roman" w:eastAsia="TimesNewRomanPSMT" w:hAnsi="Times New Roman" w:cs="Times New Roman"/>
          <w:sz w:val="20"/>
          <w:szCs w:val="20"/>
        </w:rPr>
        <w:t>Gielniów</w:t>
      </w:r>
      <w:r w:rsidRPr="00D87720">
        <w:rPr>
          <w:rFonts w:ascii="Times New Roman" w:eastAsia="TimesNewRomanPSMT" w:hAnsi="Times New Roman" w:cs="Times New Roman"/>
          <w:sz w:val="20"/>
          <w:szCs w:val="20"/>
        </w:rPr>
        <w:t>, w sposób zapewniający osiągnięcie odp</w:t>
      </w:r>
      <w:r w:rsidRPr="00D87720">
        <w:rPr>
          <w:rFonts w:ascii="Times New Roman" w:eastAsia="TimesNewRomanPSMT" w:hAnsi="Times New Roman" w:cs="Times New Roman"/>
          <w:sz w:val="20"/>
          <w:szCs w:val="20"/>
        </w:rPr>
        <w:t>o</w:t>
      </w:r>
      <w:r w:rsidRPr="00D87720">
        <w:rPr>
          <w:rFonts w:ascii="Times New Roman" w:eastAsia="TimesNewRomanPSMT" w:hAnsi="Times New Roman" w:cs="Times New Roman"/>
          <w:sz w:val="20"/>
          <w:szCs w:val="20"/>
        </w:rPr>
        <w:t xml:space="preserve">wiednich poziomów recyklingu, przygotowania do ponownego użycia i odzysku innymi metodami oraz ograniczenia masy odpadów komunalnych ulegających biodegradacji przekazywanych do składowania, zgodnie z zapisami ustawy z dnia 13 września 1996r. o utrzymaniu czystości i porządku w gminach (Dz. U. z 2013 r., poz. 1399), zapisami obowiązującego Wojewódzkiego Planu Gospodarki Odpadami Województwa </w:t>
      </w:r>
      <w:r w:rsidR="003D42FF" w:rsidRPr="00D87720">
        <w:rPr>
          <w:rFonts w:ascii="Times New Roman" w:eastAsia="TimesNewRomanPSMT" w:hAnsi="Times New Roman" w:cs="Times New Roman"/>
          <w:sz w:val="20"/>
          <w:szCs w:val="20"/>
        </w:rPr>
        <w:t>Mazowieckiego</w:t>
      </w:r>
      <w:r w:rsidRPr="00D87720">
        <w:rPr>
          <w:rFonts w:ascii="Times New Roman" w:eastAsia="TimesNewRomanPSMT" w:hAnsi="Times New Roman" w:cs="Times New Roman"/>
          <w:sz w:val="20"/>
          <w:szCs w:val="20"/>
        </w:rPr>
        <w:t xml:space="preserve"> oraz przepisami obowiązującego Regulaminu utrzymania czystości i p</w:t>
      </w:r>
      <w:r w:rsidRPr="00D87720">
        <w:rPr>
          <w:rFonts w:ascii="Times New Roman" w:eastAsia="TimesNewRomanPSMT" w:hAnsi="Times New Roman" w:cs="Times New Roman"/>
          <w:sz w:val="20"/>
          <w:szCs w:val="20"/>
        </w:rPr>
        <w:t>o</w:t>
      </w:r>
      <w:r w:rsidRPr="00D87720">
        <w:rPr>
          <w:rFonts w:ascii="Times New Roman" w:eastAsia="TimesNewRomanPSMT" w:hAnsi="Times New Roman" w:cs="Times New Roman"/>
          <w:sz w:val="20"/>
          <w:szCs w:val="20"/>
        </w:rPr>
        <w:t xml:space="preserve">rządku na terenie Gminy </w:t>
      </w:r>
      <w:r w:rsidR="006E5FBE" w:rsidRPr="00D87720">
        <w:rPr>
          <w:rFonts w:ascii="Times New Roman" w:eastAsia="TimesNewRomanPSMT" w:hAnsi="Times New Roman" w:cs="Times New Roman"/>
          <w:sz w:val="20"/>
          <w:szCs w:val="20"/>
        </w:rPr>
        <w:t>Gielniów</w:t>
      </w:r>
      <w:r w:rsidRPr="00D87720">
        <w:rPr>
          <w:rFonts w:ascii="Times New Roman" w:eastAsia="TimesNewRomanPSMT" w:hAnsi="Times New Roman" w:cs="Times New Roman"/>
          <w:sz w:val="20"/>
          <w:szCs w:val="20"/>
        </w:rPr>
        <w:t>,</w:t>
      </w:r>
    </w:p>
    <w:p w:rsidR="00E459BE" w:rsidRPr="00D87720" w:rsidRDefault="00E459BE" w:rsidP="00672624">
      <w:pPr>
        <w:numPr>
          <w:ilvl w:val="0"/>
          <w:numId w:val="207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wykonywania wszystkich obowiązków opisanych w załączniku nr 1 „</w:t>
      </w:r>
      <w:r w:rsidRPr="00D87720">
        <w:rPr>
          <w:rFonts w:ascii="Times New Roman" w:eastAsia="TimesNewRomanPSMT" w:hAnsi="Times New Roman" w:cs="Times New Roman"/>
          <w:sz w:val="20"/>
          <w:szCs w:val="20"/>
        </w:rPr>
        <w:t>Szczegółowy opis przedmiotu zamówienia” 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8"/>
        </w:numPr>
        <w:suppressAutoHyphens w:val="0"/>
        <w:autoSpaceDN/>
        <w:spacing w:before="0" w:after="0" w:line="288" w:lineRule="auto"/>
        <w:ind w:hanging="357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Wykonawca odpowiedzialny jest za osiąganie poziomów odzysku odpadów komunalnych określonych w ustawie z dnia 13 września 1996 r. o utrzymaniu czystości i porządku w gminach (Dz. U z 2013r., poz. 1399), rozporządzeniu Ministra Środowiska z dnia 29 maja 2012 roku w sprawie poziomów recyklingu, przygotowania do ponownego użycia i odzysku innymi metodami niektórych frakcji odpadów komunalnych (Dz. U z 2012 r., poz. 645), oraz rozporządzeniu Ministra Środowiska z dnia 25 maja 2012 r. w sprawie p</w:t>
      </w:r>
      <w:r w:rsidRPr="00D87720">
        <w:rPr>
          <w:rFonts w:ascii="Times New Roman" w:hAnsi="Times New Roman" w:cs="Times New Roman"/>
        </w:rPr>
        <w:t>o</w:t>
      </w:r>
      <w:r w:rsidRPr="00D87720">
        <w:rPr>
          <w:rFonts w:ascii="Times New Roman" w:hAnsi="Times New Roman" w:cs="Times New Roman"/>
        </w:rPr>
        <w:t>ziomów ograniczenia masy odpadów komunalnych ulegających biodegradacji przekazywanych do skład</w:t>
      </w:r>
      <w:r w:rsidRPr="00D87720">
        <w:rPr>
          <w:rFonts w:ascii="Times New Roman" w:hAnsi="Times New Roman" w:cs="Times New Roman"/>
        </w:rPr>
        <w:t>o</w:t>
      </w:r>
      <w:r w:rsidRPr="00D87720">
        <w:rPr>
          <w:rFonts w:ascii="Times New Roman" w:hAnsi="Times New Roman" w:cs="Times New Roman"/>
        </w:rPr>
        <w:t>wania oraz sposobu obliczania poziomu ograniczania masy tych odpadów (Dz. U z 2012 r. poz. 676).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8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Zgodnie z </w:t>
      </w:r>
      <w:r w:rsidR="003D42FF" w:rsidRPr="00D87720">
        <w:rPr>
          <w:rFonts w:ascii="Times New Roman" w:hAnsi="Times New Roman" w:cs="Times New Roman"/>
        </w:rPr>
        <w:t>zapisami Wojewódzkiego Planu Gospodarki Odpadami, przyjętego uchwałą Sejmiku Wojewód</w:t>
      </w:r>
      <w:r w:rsidR="003D42FF" w:rsidRPr="00D87720">
        <w:rPr>
          <w:rFonts w:ascii="Times New Roman" w:hAnsi="Times New Roman" w:cs="Times New Roman"/>
        </w:rPr>
        <w:t>z</w:t>
      </w:r>
      <w:r w:rsidR="003D42FF" w:rsidRPr="00D87720">
        <w:rPr>
          <w:rFonts w:ascii="Times New Roman" w:hAnsi="Times New Roman" w:cs="Times New Roman"/>
        </w:rPr>
        <w:t>twa Mazowieckiego nr 211/12 z dnia 22.10.2012 roku w sprawie uchwalenia Wojewódzkiego Planu Gosp</w:t>
      </w:r>
      <w:r w:rsidR="003D42FF" w:rsidRPr="00D87720">
        <w:rPr>
          <w:rFonts w:ascii="Times New Roman" w:hAnsi="Times New Roman" w:cs="Times New Roman"/>
        </w:rPr>
        <w:t>o</w:t>
      </w:r>
      <w:r w:rsidR="003D42FF" w:rsidRPr="00D87720">
        <w:rPr>
          <w:rFonts w:ascii="Times New Roman" w:hAnsi="Times New Roman" w:cs="Times New Roman"/>
        </w:rPr>
        <w:t>darki Odpadami dla Mazowsza na lata 2012-2017 z uwzględnieniem lat 2018-2023 z załącznikami</w:t>
      </w:r>
      <w:r w:rsidRPr="00D87720">
        <w:rPr>
          <w:rFonts w:ascii="Times New Roman" w:hAnsi="Times New Roman" w:cs="Times New Roman"/>
        </w:rPr>
        <w:t>, Wyk</w:t>
      </w:r>
      <w:r w:rsidRPr="00D87720">
        <w:rPr>
          <w:rFonts w:ascii="Times New Roman" w:hAnsi="Times New Roman" w:cs="Times New Roman"/>
        </w:rPr>
        <w:t>o</w:t>
      </w:r>
      <w:r w:rsidRPr="00D87720">
        <w:rPr>
          <w:rFonts w:ascii="Times New Roman" w:hAnsi="Times New Roman" w:cs="Times New Roman"/>
        </w:rPr>
        <w:t>nawca jest obowiązany przekazać zmieszane odpady komunalne, odpady zielone i pozostałości z sortowania odpadów komunalnych do instalacji posiadającej status regionalnej lub zastępczej instalacji do przetwarz</w:t>
      </w:r>
      <w:r w:rsidRPr="00D87720">
        <w:rPr>
          <w:rFonts w:ascii="Times New Roman" w:hAnsi="Times New Roman" w:cs="Times New Roman"/>
        </w:rPr>
        <w:t>a</w:t>
      </w:r>
      <w:r w:rsidRPr="00D87720">
        <w:rPr>
          <w:rFonts w:ascii="Times New Roman" w:hAnsi="Times New Roman" w:cs="Times New Roman"/>
        </w:rPr>
        <w:t xml:space="preserve">nia odpadów komunalnych dla Regionu </w:t>
      </w:r>
      <w:r w:rsidR="003D42FF" w:rsidRPr="00D87720">
        <w:rPr>
          <w:rFonts w:ascii="Times New Roman" w:hAnsi="Times New Roman" w:cs="Times New Roman"/>
        </w:rPr>
        <w:t>Południowego</w:t>
      </w:r>
      <w:r w:rsidRPr="00D87720">
        <w:rPr>
          <w:rFonts w:ascii="Times New Roman" w:hAnsi="Times New Roman" w:cs="Times New Roman"/>
        </w:rPr>
        <w:t xml:space="preserve"> w skład którego wchodzi Gmina </w:t>
      </w:r>
      <w:r w:rsidR="006E5FBE" w:rsidRPr="00D87720">
        <w:rPr>
          <w:rFonts w:ascii="Times New Roman" w:hAnsi="Times New Roman" w:cs="Times New Roman"/>
        </w:rPr>
        <w:t>Gielniów</w:t>
      </w:r>
      <w:r w:rsidRPr="00D87720">
        <w:rPr>
          <w:rFonts w:ascii="Times New Roman" w:hAnsi="Times New Roman" w:cs="Times New Roman"/>
        </w:rPr>
        <w:t xml:space="preserve"> Wyk</w:t>
      </w:r>
      <w:r w:rsidRPr="00D87720">
        <w:rPr>
          <w:rFonts w:ascii="Times New Roman" w:hAnsi="Times New Roman" w:cs="Times New Roman"/>
        </w:rPr>
        <w:t>o</w:t>
      </w:r>
      <w:r w:rsidRPr="00D87720">
        <w:rPr>
          <w:rFonts w:ascii="Times New Roman" w:hAnsi="Times New Roman" w:cs="Times New Roman"/>
        </w:rPr>
        <w:t>nawca zobowiązuje się do przekazywania odebranych od właścicieli nieruchomości selektywnie zebranych odpadów komunalnych do instalacji odzysku i unieszkodliwiania odpadów, zgodnie z hierarchią postęp</w:t>
      </w:r>
      <w:r w:rsidRPr="00D87720">
        <w:rPr>
          <w:rFonts w:ascii="Times New Roman" w:hAnsi="Times New Roman" w:cs="Times New Roman"/>
        </w:rPr>
        <w:t>o</w:t>
      </w:r>
      <w:r w:rsidRPr="00D87720">
        <w:rPr>
          <w:rFonts w:ascii="Times New Roman" w:hAnsi="Times New Roman" w:cs="Times New Roman"/>
        </w:rPr>
        <w:t>wania z odpadami, o której mowa w art.17 ustawy o odpadach (Dz. U. z 2013 r. poz. 21)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8"/>
        </w:numPr>
        <w:suppressAutoHyphens w:val="0"/>
        <w:autoSpaceDN/>
        <w:spacing w:before="0" w:after="0" w:line="288" w:lineRule="auto"/>
        <w:ind w:hanging="357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lastRenderedPageBreak/>
        <w:t xml:space="preserve">Wykonawca zobowiązuje się do realizacji przedmiotu umowy zgodnie z treścią niniejszego paragrafu, </w:t>
      </w:r>
      <w:r w:rsidR="00672624" w:rsidRPr="00D87720">
        <w:rPr>
          <w:rFonts w:ascii="Times New Roman" w:hAnsi="Times New Roman" w:cs="Times New Roman"/>
        </w:rPr>
        <w:t xml:space="preserve"> </w:t>
      </w:r>
      <w:r w:rsidR="00CE271F" w:rsidRPr="00D87720">
        <w:rPr>
          <w:rFonts w:ascii="Times New Roman" w:hAnsi="Times New Roman" w:cs="Times New Roman"/>
        </w:rPr>
        <w:t xml:space="preserve">              </w:t>
      </w:r>
      <w:r w:rsidRPr="00D87720">
        <w:rPr>
          <w:rFonts w:ascii="Times New Roman" w:hAnsi="Times New Roman" w:cs="Times New Roman"/>
        </w:rPr>
        <w:t>a w szczególności przyjmuje na siebie obowiązek: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194"/>
        </w:numPr>
        <w:suppressAutoHyphens w:val="0"/>
        <w:autoSpaceDN/>
        <w:spacing w:before="0" w:after="0" w:line="288" w:lineRule="auto"/>
        <w:ind w:left="714" w:hanging="357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osiągnięcia odpowiednich poziomów recyklingu, przygotowania do ponownego użycia i odzysku i</w:t>
      </w:r>
      <w:r w:rsidRPr="00D87720">
        <w:rPr>
          <w:rFonts w:ascii="Times New Roman" w:hAnsi="Times New Roman" w:cs="Times New Roman"/>
        </w:rPr>
        <w:t>n</w:t>
      </w:r>
      <w:r w:rsidRPr="00D87720">
        <w:rPr>
          <w:rFonts w:ascii="Times New Roman" w:hAnsi="Times New Roman" w:cs="Times New Roman"/>
        </w:rPr>
        <w:t>nymi metodami oraz ograniczenie masy odpadów komunalnych ulegających biodegradacji przekaz</w:t>
      </w:r>
      <w:r w:rsidRPr="00D87720">
        <w:rPr>
          <w:rFonts w:ascii="Times New Roman" w:hAnsi="Times New Roman" w:cs="Times New Roman"/>
        </w:rPr>
        <w:t>y</w:t>
      </w:r>
      <w:r w:rsidRPr="00D87720">
        <w:rPr>
          <w:rFonts w:ascii="Times New Roman" w:hAnsi="Times New Roman" w:cs="Times New Roman"/>
        </w:rPr>
        <w:t>wanych do składowania w ramach powierzonego zadania, zgodnie z zapisami ustawy z dnia 13 wrz</w:t>
      </w:r>
      <w:r w:rsidRPr="00D87720">
        <w:rPr>
          <w:rFonts w:ascii="Times New Roman" w:hAnsi="Times New Roman" w:cs="Times New Roman"/>
        </w:rPr>
        <w:t>e</w:t>
      </w:r>
      <w:r w:rsidRPr="00D87720">
        <w:rPr>
          <w:rFonts w:ascii="Times New Roman" w:hAnsi="Times New Roman" w:cs="Times New Roman"/>
        </w:rPr>
        <w:t xml:space="preserve">śnia 1996 r. o utrzymaniu czystości i porządku w gminach (Dz. U z 2013 r., poz. 1399), 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194"/>
        </w:numPr>
        <w:suppressAutoHyphens w:val="0"/>
        <w:autoSpaceDN/>
        <w:spacing w:before="0" w:after="0" w:line="288" w:lineRule="auto"/>
        <w:ind w:left="714" w:hanging="357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obsługi mobilnego punktu selektywnego zbierania odpadów komunalnych, 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194"/>
        </w:numPr>
        <w:suppressAutoHyphens w:val="0"/>
        <w:autoSpaceDN/>
        <w:spacing w:before="0" w:after="0" w:line="288" w:lineRule="auto"/>
        <w:ind w:left="714" w:hanging="357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terminowe przekazywanie raportów i sprawozdań,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194"/>
        </w:numPr>
        <w:suppressAutoHyphens w:val="0"/>
        <w:autoSpaceDN/>
        <w:spacing w:before="0" w:after="0" w:line="288" w:lineRule="auto"/>
        <w:ind w:left="714" w:hanging="357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zabezpieczenia mieszkańców gminy w worki na odpady komunalne.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194"/>
        </w:numPr>
        <w:suppressAutoHyphens w:val="0"/>
        <w:autoSpaceDN/>
        <w:spacing w:before="0" w:after="0" w:line="288" w:lineRule="auto"/>
        <w:ind w:left="714" w:hanging="357"/>
        <w:jc w:val="left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mycie pojemników 2 x do roku. Mycie i dezynfekcja powinno się odbywać z wykorzystaniem specjal</w:t>
      </w:r>
      <w:r w:rsidRPr="00D87720">
        <w:rPr>
          <w:rFonts w:ascii="Times New Roman" w:hAnsi="Times New Roman" w:cs="Times New Roman"/>
        </w:rPr>
        <w:t>i</w:t>
      </w:r>
      <w:r w:rsidRPr="00D87720">
        <w:rPr>
          <w:rFonts w:ascii="Times New Roman" w:hAnsi="Times New Roman" w:cs="Times New Roman"/>
        </w:rPr>
        <w:t xml:space="preserve">stycznych, ciśnieniowych myjek, z zamkniętym obiegiem ścieków, środkami posiadającymi atest PZH. 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194"/>
        </w:numPr>
        <w:suppressAutoHyphens w:val="0"/>
        <w:autoSpaceDN/>
        <w:spacing w:before="0" w:after="0" w:line="288" w:lineRule="auto"/>
        <w:ind w:left="714" w:hanging="357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Wykonawca jest zobowiązany do mycia i dezynfekcji pojazdów do zbierania odpadów komunalnych </w:t>
      </w:r>
      <w:r w:rsidR="00CE271F" w:rsidRPr="00D87720">
        <w:rPr>
          <w:rFonts w:ascii="Times New Roman" w:hAnsi="Times New Roman" w:cs="Times New Roman"/>
        </w:rPr>
        <w:t xml:space="preserve">             </w:t>
      </w:r>
      <w:r w:rsidRPr="00D87720">
        <w:rPr>
          <w:rFonts w:ascii="Times New Roman" w:hAnsi="Times New Roman" w:cs="Times New Roman"/>
        </w:rPr>
        <w:t>z częstotliwością gwarantującą zapewnienie właściwego stanu sanitarnego pojazdów nie rzadziej niż raz na miesiąc, a w sezonie letnim nie rzadziej niż raz na 2 tygodnie oraz posiadania aktualnych dok</w:t>
      </w:r>
      <w:r w:rsidRPr="00D87720">
        <w:rPr>
          <w:rFonts w:ascii="Times New Roman" w:hAnsi="Times New Roman" w:cs="Times New Roman"/>
        </w:rPr>
        <w:t>u</w:t>
      </w:r>
      <w:r w:rsidRPr="00D87720">
        <w:rPr>
          <w:rFonts w:ascii="Times New Roman" w:hAnsi="Times New Roman" w:cs="Times New Roman"/>
        </w:rPr>
        <w:t>mentów potwierdzających mycie i dezynfekcję pojazdów.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9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Wykonawca oświadcza, że posiada uprawnienia, wiedzę, potencjał techniczny i osobowy oraz doświadcz</w:t>
      </w:r>
      <w:r w:rsidRPr="00D87720">
        <w:rPr>
          <w:rFonts w:ascii="Times New Roman" w:hAnsi="Times New Roman" w:cs="Times New Roman"/>
        </w:rPr>
        <w:t>e</w:t>
      </w:r>
      <w:r w:rsidRPr="00D87720">
        <w:rPr>
          <w:rFonts w:ascii="Times New Roman" w:hAnsi="Times New Roman" w:cs="Times New Roman"/>
        </w:rPr>
        <w:t>nie niezbędne do wykonania przedmiotu umowy.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9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W przypadku, gdy wpisy do rejestrów, zezwolenia lub umowy konieczne do realizacji przedmiotu Umowy tracą moc obowiązującą w czasie realizacji Umowy, Wykonawca zobowiązuje się do uzyskania nowych wpisów lub zezwoleń oraz przekazania kopii tych dokumentów Zamawiającemu w ciągu 14 dni przed upływem terminu ich ważności pod rygorem odstąpienia od Umowy przez Zamawiającego z winy Wyk</w:t>
      </w:r>
      <w:r w:rsidRPr="00D87720">
        <w:rPr>
          <w:rFonts w:ascii="Times New Roman" w:hAnsi="Times New Roman" w:cs="Times New Roman"/>
        </w:rPr>
        <w:t>o</w:t>
      </w:r>
      <w:r w:rsidRPr="00D87720">
        <w:rPr>
          <w:rFonts w:ascii="Times New Roman" w:hAnsi="Times New Roman" w:cs="Times New Roman"/>
        </w:rPr>
        <w:t xml:space="preserve">nawcy i naliczenia stosownych kar umownych. 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9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Wykonawca zobowiązuje się wykonać przedmiot umowy zgodnie z obowiązującymi przepisami oraz wsk</w:t>
      </w:r>
      <w:r w:rsidRPr="00D87720">
        <w:rPr>
          <w:rFonts w:ascii="Times New Roman" w:hAnsi="Times New Roman" w:cs="Times New Roman"/>
        </w:rPr>
        <w:t>a</w:t>
      </w:r>
      <w:r w:rsidRPr="00D87720">
        <w:rPr>
          <w:rFonts w:ascii="Times New Roman" w:hAnsi="Times New Roman" w:cs="Times New Roman"/>
        </w:rPr>
        <w:t>zaniami Zamawiającego.</w:t>
      </w: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b/>
          <w:bCs/>
        </w:rPr>
        <w:t>§ 2</w:t>
      </w:r>
    </w:p>
    <w:p w:rsidR="00E459BE" w:rsidRPr="00D87720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Wykonawca realizuje usługę objętą zamówieniem w terminie od dnia </w:t>
      </w:r>
      <w:r w:rsidR="003D42FF" w:rsidRPr="00D87720">
        <w:rPr>
          <w:rFonts w:ascii="Times New Roman" w:hAnsi="Times New Roman" w:cs="Times New Roman"/>
        </w:rPr>
        <w:t>1 lipca 2016</w:t>
      </w:r>
      <w:r w:rsidRPr="00D87720">
        <w:rPr>
          <w:rFonts w:ascii="Times New Roman" w:hAnsi="Times New Roman" w:cs="Times New Roman"/>
        </w:rPr>
        <w:t xml:space="preserve"> r</w:t>
      </w:r>
      <w:r w:rsidR="003D42FF" w:rsidRPr="00D87720">
        <w:rPr>
          <w:rFonts w:ascii="Times New Roman" w:hAnsi="Times New Roman" w:cs="Times New Roman"/>
        </w:rPr>
        <w:t>oku</w:t>
      </w:r>
      <w:r w:rsidRPr="00D87720">
        <w:rPr>
          <w:rFonts w:ascii="Times New Roman" w:hAnsi="Times New Roman" w:cs="Times New Roman"/>
        </w:rPr>
        <w:t xml:space="preserve"> do dnia </w:t>
      </w:r>
      <w:r w:rsidR="003D42FF" w:rsidRPr="00D87720">
        <w:rPr>
          <w:rFonts w:ascii="Times New Roman" w:hAnsi="Times New Roman" w:cs="Times New Roman"/>
        </w:rPr>
        <w:t>30 czerwca 2019</w:t>
      </w:r>
      <w:r w:rsidRPr="00D87720">
        <w:rPr>
          <w:rFonts w:ascii="Times New Roman" w:hAnsi="Times New Roman" w:cs="Times New Roman"/>
        </w:rPr>
        <w:t xml:space="preserve"> r</w:t>
      </w:r>
      <w:r w:rsidR="003D42FF" w:rsidRPr="00D87720">
        <w:rPr>
          <w:rFonts w:ascii="Times New Roman" w:hAnsi="Times New Roman" w:cs="Times New Roman"/>
        </w:rPr>
        <w:t>oku</w:t>
      </w:r>
      <w:r w:rsidRPr="00D87720">
        <w:rPr>
          <w:rFonts w:ascii="Times New Roman" w:hAnsi="Times New Roman" w:cs="Times New Roman"/>
        </w:rPr>
        <w:t>.</w:t>
      </w: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b/>
          <w:bCs/>
        </w:rPr>
        <w:t>§ 3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195"/>
        </w:numPr>
        <w:tabs>
          <w:tab w:val="clear" w:pos="720"/>
          <w:tab w:val="num" w:pos="360"/>
        </w:tabs>
        <w:suppressAutoHyphens w:val="0"/>
        <w:autoSpaceDN/>
        <w:spacing w:before="0" w:after="0" w:line="288" w:lineRule="auto"/>
        <w:ind w:left="360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Zamawiający zapłaci Wykonawcy za wykonanie przedmiotu umowy łączne zryczałtowane wynagrodzenie za usługę w wysokości: ……………………zł (słownie……………………………………..….….) i jest to całkowita cena usługi brutto.</w:t>
      </w:r>
    </w:p>
    <w:p w:rsidR="00E459BE" w:rsidRPr="00D87720" w:rsidRDefault="00E459BE" w:rsidP="00672624">
      <w:pPr>
        <w:pStyle w:val="NormalnyWeb"/>
        <w:spacing w:before="0" w:after="0" w:line="288" w:lineRule="auto"/>
        <w:ind w:left="360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Kwota wynagrodzenia netto wynosi …................... zł, należna stawka podatku od towarów i usług (VAT) </w:t>
      </w:r>
      <w:r w:rsidR="00CE271F" w:rsidRPr="00D87720">
        <w:rPr>
          <w:rFonts w:ascii="Times New Roman" w:hAnsi="Times New Roman" w:cs="Times New Roman"/>
        </w:rPr>
        <w:t xml:space="preserve">             </w:t>
      </w:r>
      <w:r w:rsidRPr="00D87720">
        <w:rPr>
          <w:rFonts w:ascii="Times New Roman" w:hAnsi="Times New Roman" w:cs="Times New Roman"/>
        </w:rPr>
        <w:t>w wysokości …................... zł.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196"/>
        </w:numPr>
        <w:tabs>
          <w:tab w:val="clear" w:pos="720"/>
          <w:tab w:val="num" w:pos="360"/>
        </w:tabs>
        <w:suppressAutoHyphens w:val="0"/>
        <w:autoSpaceDN/>
        <w:spacing w:before="0" w:after="0" w:line="288" w:lineRule="auto"/>
        <w:ind w:left="357" w:hanging="357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Wynagrodzenie, którym mowa w ust. 1 jest wynagrodzeniem ryczałtowym i zawiera wszelkie koszty, w tym ryzyko Wykonawcy z tytułu błędnego oszacowania wszelkich kosztów związanych z realizacją przedmiotu umowy, a także oddziaływania innych czynników mających lub mogących mieć wpływ na koszty.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196"/>
        </w:numPr>
        <w:tabs>
          <w:tab w:val="clear" w:pos="720"/>
          <w:tab w:val="num" w:pos="360"/>
        </w:tabs>
        <w:suppressAutoHyphens w:val="0"/>
        <w:autoSpaceDN/>
        <w:spacing w:before="0" w:after="0" w:line="288" w:lineRule="auto"/>
        <w:ind w:left="357" w:hanging="357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Wynagrodzenie, o którym mowa będzie wypłacane miesięczne tj. na koniec każdego miesiąca.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196"/>
        </w:numPr>
        <w:tabs>
          <w:tab w:val="clear" w:pos="720"/>
          <w:tab w:val="num" w:pos="360"/>
        </w:tabs>
        <w:suppressAutoHyphens w:val="0"/>
        <w:autoSpaceDN/>
        <w:spacing w:before="0" w:after="0" w:line="288" w:lineRule="auto"/>
        <w:ind w:left="357" w:hanging="357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Wynagrodzenie miesięczne za wykonanie usługi wynosi 1/</w:t>
      </w:r>
      <w:r w:rsidR="003D42FF" w:rsidRPr="00D87720">
        <w:rPr>
          <w:rFonts w:ascii="Times New Roman" w:hAnsi="Times New Roman" w:cs="Times New Roman"/>
        </w:rPr>
        <w:t>36</w:t>
      </w:r>
      <w:r w:rsidRPr="00D87720">
        <w:rPr>
          <w:rFonts w:ascii="Times New Roman" w:hAnsi="Times New Roman" w:cs="Times New Roman"/>
        </w:rPr>
        <w:t xml:space="preserve"> kwoty określonej w ust. 1, w wysokości ……………………… zł brutto (słownie: …………………………………)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196"/>
        </w:numPr>
        <w:tabs>
          <w:tab w:val="clear" w:pos="720"/>
          <w:tab w:val="num" w:pos="360"/>
        </w:tabs>
        <w:suppressAutoHyphens w:val="0"/>
        <w:autoSpaceDN/>
        <w:spacing w:before="0" w:after="0" w:line="288" w:lineRule="auto"/>
        <w:ind w:left="357" w:hanging="357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Podstawą wypłaty wynagrodzenia za wykonaną usługę za dany miesiąc będzie faktura wystawiona w osta</w:t>
      </w:r>
      <w:r w:rsidRPr="00D87720">
        <w:rPr>
          <w:rFonts w:ascii="Times New Roman" w:hAnsi="Times New Roman" w:cs="Times New Roman"/>
        </w:rPr>
        <w:t>t</w:t>
      </w:r>
      <w:r w:rsidRPr="00D87720">
        <w:rPr>
          <w:rFonts w:ascii="Times New Roman" w:hAnsi="Times New Roman" w:cs="Times New Roman"/>
        </w:rPr>
        <w:t xml:space="preserve">nim dniu miesiąca na: </w:t>
      </w:r>
    </w:p>
    <w:p w:rsidR="00E459BE" w:rsidRPr="00D87720" w:rsidRDefault="00E459BE" w:rsidP="00672624">
      <w:pPr>
        <w:pStyle w:val="NormalnyWeb"/>
        <w:spacing w:before="0" w:after="0" w:line="288" w:lineRule="auto"/>
        <w:ind w:firstLine="360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Gminę </w:t>
      </w:r>
      <w:r w:rsidR="006E5FBE" w:rsidRPr="00D87720">
        <w:rPr>
          <w:rFonts w:ascii="Times New Roman" w:hAnsi="Times New Roman" w:cs="Times New Roman"/>
        </w:rPr>
        <w:t>Gielniów</w:t>
      </w:r>
      <w:r w:rsidRPr="00D87720">
        <w:rPr>
          <w:rFonts w:ascii="Times New Roman" w:hAnsi="Times New Roman" w:cs="Times New Roman"/>
        </w:rPr>
        <w:t xml:space="preserve"> , </w:t>
      </w:r>
      <w:r w:rsidR="006E5FBE" w:rsidRPr="00D87720">
        <w:rPr>
          <w:rFonts w:ascii="Times New Roman" w:hAnsi="Times New Roman" w:cs="Times New Roman"/>
        </w:rPr>
        <w:t>Plac Wolności 75</w:t>
      </w:r>
      <w:r w:rsidRPr="00D87720">
        <w:rPr>
          <w:rFonts w:ascii="Times New Roman" w:hAnsi="Times New Roman" w:cs="Times New Roman"/>
        </w:rPr>
        <w:t xml:space="preserve">, </w:t>
      </w:r>
      <w:r w:rsidR="003D42FF" w:rsidRPr="00D87720">
        <w:rPr>
          <w:rFonts w:ascii="Times New Roman" w:hAnsi="Times New Roman" w:cs="Times New Roman"/>
        </w:rPr>
        <w:t>26-4</w:t>
      </w:r>
      <w:r w:rsidR="006E5FBE" w:rsidRPr="00D87720">
        <w:rPr>
          <w:rFonts w:ascii="Times New Roman" w:hAnsi="Times New Roman" w:cs="Times New Roman"/>
        </w:rPr>
        <w:t>34</w:t>
      </w:r>
      <w:r w:rsidR="003D42FF" w:rsidRPr="00D87720">
        <w:rPr>
          <w:rFonts w:ascii="Times New Roman" w:hAnsi="Times New Roman" w:cs="Times New Roman"/>
        </w:rPr>
        <w:t xml:space="preserve"> </w:t>
      </w:r>
      <w:r w:rsidR="006E5FBE" w:rsidRPr="00D87720">
        <w:rPr>
          <w:rFonts w:ascii="Times New Roman" w:hAnsi="Times New Roman" w:cs="Times New Roman"/>
        </w:rPr>
        <w:t>Gielniów</w:t>
      </w:r>
      <w:r w:rsidRPr="00D87720">
        <w:rPr>
          <w:rFonts w:ascii="Times New Roman" w:hAnsi="Times New Roman" w:cs="Times New Roman"/>
        </w:rPr>
        <w:t xml:space="preserve">, NIP : </w:t>
      </w:r>
      <w:r w:rsidR="006E5FBE" w:rsidRPr="00D87720">
        <w:rPr>
          <w:rFonts w:ascii="Times New Roman" w:hAnsi="Times New Roman" w:cs="Times New Roman"/>
        </w:rPr>
        <w:t>6010073788</w:t>
      </w:r>
    </w:p>
    <w:p w:rsidR="00E459BE" w:rsidRPr="00D87720" w:rsidRDefault="00E459BE" w:rsidP="00672624">
      <w:pPr>
        <w:pStyle w:val="NormalnyWeb"/>
        <w:spacing w:before="0" w:after="0" w:line="288" w:lineRule="auto"/>
        <w:ind w:left="360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wraz z protokołem odbioru usługi za dany miesiąc, wraz z potwierdzeniem złożenia raportu za każdy miesiąc zgodnie z obowiązującymi przepisami i wymaganiami.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197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Podstawą do wystawienia faktury VAT, o której mowa w ust. 5, będzie podpisany przez Zamawiającego protokół odbioru usługi stwierdzający należyte wykonanie przedmiotu umowy w zakresie określonym </w:t>
      </w:r>
      <w:r w:rsidR="00CE271F" w:rsidRPr="00D87720">
        <w:rPr>
          <w:rFonts w:ascii="Times New Roman" w:hAnsi="Times New Roman" w:cs="Times New Roman"/>
        </w:rPr>
        <w:t xml:space="preserve"> </w:t>
      </w:r>
      <w:r w:rsidRPr="00D87720">
        <w:rPr>
          <w:rFonts w:ascii="Times New Roman" w:hAnsi="Times New Roman" w:cs="Times New Roman"/>
        </w:rPr>
        <w:t>w § 1. Brak podpisania wyżej wymienionego protokołu nie upoważnia Wykonawcy do wystawienia faktury.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198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lastRenderedPageBreak/>
        <w:t>Wynagrodzenie należne Wykonawcy będzie płatne przelewem na konto Wykonawcy wskazane na fakturze wystawionej po wykonaniu usługi w okresach miesięcznych, w terminie ...... dni od daty jej złożenia u Z</w:t>
      </w:r>
      <w:r w:rsidRPr="00D87720">
        <w:rPr>
          <w:rFonts w:ascii="Times New Roman" w:hAnsi="Times New Roman" w:cs="Times New Roman"/>
        </w:rPr>
        <w:t>a</w:t>
      </w:r>
      <w:r w:rsidRPr="00D87720">
        <w:rPr>
          <w:rFonts w:ascii="Times New Roman" w:hAnsi="Times New Roman" w:cs="Times New Roman"/>
        </w:rPr>
        <w:t>mawiającego.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198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Wynagrodzenie należne Wykonawcy z tytułu wykonania usługi za </w:t>
      </w:r>
      <w:r w:rsidR="003D42FF" w:rsidRPr="00D87720">
        <w:rPr>
          <w:rFonts w:ascii="Times New Roman" w:hAnsi="Times New Roman" w:cs="Times New Roman"/>
        </w:rPr>
        <w:t>czerwiec</w:t>
      </w:r>
      <w:r w:rsidRPr="00D87720">
        <w:rPr>
          <w:rFonts w:ascii="Times New Roman" w:hAnsi="Times New Roman" w:cs="Times New Roman"/>
        </w:rPr>
        <w:t xml:space="preserve"> 201</w:t>
      </w:r>
      <w:r w:rsidR="003D42FF" w:rsidRPr="00D87720">
        <w:rPr>
          <w:rFonts w:ascii="Times New Roman" w:hAnsi="Times New Roman" w:cs="Times New Roman"/>
        </w:rPr>
        <w:t>9</w:t>
      </w:r>
      <w:r w:rsidRPr="00D87720">
        <w:rPr>
          <w:rFonts w:ascii="Times New Roman" w:hAnsi="Times New Roman" w:cs="Times New Roman"/>
        </w:rPr>
        <w:t xml:space="preserve"> r. zostanie wypłacone w terminie ...... dni od wpływu do Zamawiającego faktury wystawionej po wykonaniu usługi i podpisaniu pr</w:t>
      </w:r>
      <w:r w:rsidRPr="00D87720">
        <w:rPr>
          <w:rFonts w:ascii="Times New Roman" w:hAnsi="Times New Roman" w:cs="Times New Roman"/>
        </w:rPr>
        <w:t>o</w:t>
      </w:r>
      <w:r w:rsidRPr="00D87720">
        <w:rPr>
          <w:rFonts w:ascii="Times New Roman" w:hAnsi="Times New Roman" w:cs="Times New Roman"/>
        </w:rPr>
        <w:t>tokołu odbioru usług, o którym mowa w ust. 6.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198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Za dzień dokonania płatności przyjmuje się dzień obciążenia rachunku bankowego Zamawiającego.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198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W przypadku zwłoki w zapłacie należności Wykonawca naliczać będzie odsetki ustawowe. 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198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W przypadku gdy umowa zostanie rozwiązana przed końcem terminu zakończenia umowy, wysokość w</w:t>
      </w:r>
      <w:r w:rsidRPr="00D87720">
        <w:rPr>
          <w:rFonts w:ascii="Times New Roman" w:hAnsi="Times New Roman" w:cs="Times New Roman"/>
        </w:rPr>
        <w:t>y</w:t>
      </w:r>
      <w:r w:rsidRPr="00D87720">
        <w:rPr>
          <w:rFonts w:ascii="Times New Roman" w:hAnsi="Times New Roman" w:cs="Times New Roman"/>
        </w:rPr>
        <w:t>nagrodzenia Wykonawcy zostanie ustalona na podstawie ostatniego złożonego raportu za kolejny miesiąc wykonanej pełnej usługi. Ustala się wówczas protokolarnie wartość proporcjonalną za wykonaną usługę l</w:t>
      </w:r>
      <w:r w:rsidRPr="00D87720">
        <w:rPr>
          <w:rFonts w:ascii="Times New Roman" w:hAnsi="Times New Roman" w:cs="Times New Roman"/>
        </w:rPr>
        <w:t>i</w:t>
      </w:r>
      <w:r w:rsidRPr="00D87720">
        <w:rPr>
          <w:rFonts w:ascii="Times New Roman" w:hAnsi="Times New Roman" w:cs="Times New Roman"/>
        </w:rPr>
        <w:t>czoną jako 1/</w:t>
      </w:r>
      <w:r w:rsidR="003D42FF" w:rsidRPr="00D87720">
        <w:rPr>
          <w:rFonts w:ascii="Times New Roman" w:hAnsi="Times New Roman" w:cs="Times New Roman"/>
        </w:rPr>
        <w:t>36</w:t>
      </w:r>
      <w:r w:rsidRPr="00D87720">
        <w:rPr>
          <w:rFonts w:ascii="Times New Roman" w:hAnsi="Times New Roman" w:cs="Times New Roman"/>
        </w:rPr>
        <w:t xml:space="preserve"> kwoty, o której mowa w ust.1 umowy za każdy miesiąc pełnej wykonanej a nie rozliczonej dotychczas usługi. </w:t>
      </w: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b/>
          <w:bCs/>
        </w:rPr>
        <w:t>§ 4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12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Terminowość i prawidłowość wykonania usługi będzie oceniana przez Zamawiającego w oparciu o harm</w:t>
      </w:r>
      <w:r w:rsidRPr="00D87720">
        <w:rPr>
          <w:rFonts w:ascii="Times New Roman" w:hAnsi="Times New Roman" w:cs="Times New Roman"/>
        </w:rPr>
        <w:t>o</w:t>
      </w:r>
      <w:r w:rsidRPr="00D87720">
        <w:rPr>
          <w:rFonts w:ascii="Times New Roman" w:hAnsi="Times New Roman" w:cs="Times New Roman"/>
        </w:rPr>
        <w:t>nogram realizacji usługi przedstawiony Zamawiającemu przez Wykonawcę oraz o:</w:t>
      </w:r>
    </w:p>
    <w:p w:rsidR="00E459BE" w:rsidRPr="00D87720" w:rsidRDefault="00E459BE" w:rsidP="00672624">
      <w:pPr>
        <w:pStyle w:val="NormalnyWeb"/>
        <w:widowControl/>
        <w:numPr>
          <w:ilvl w:val="1"/>
          <w:numId w:val="212"/>
        </w:numPr>
        <w:tabs>
          <w:tab w:val="clear" w:pos="1437"/>
          <w:tab w:val="num" w:pos="1134"/>
        </w:tabs>
        <w:suppressAutoHyphens w:val="0"/>
        <w:autoSpaceDN/>
        <w:spacing w:before="0" w:after="0" w:line="288" w:lineRule="auto"/>
        <w:ind w:left="709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propozycję harmonogramu wywozu, </w:t>
      </w:r>
    </w:p>
    <w:p w:rsidR="00E459BE" w:rsidRPr="00D87720" w:rsidRDefault="00E459BE" w:rsidP="00672624">
      <w:pPr>
        <w:pStyle w:val="NormalnyWeb"/>
        <w:widowControl/>
        <w:numPr>
          <w:ilvl w:val="1"/>
          <w:numId w:val="212"/>
        </w:numPr>
        <w:tabs>
          <w:tab w:val="clear" w:pos="1437"/>
          <w:tab w:val="num" w:pos="1134"/>
        </w:tabs>
        <w:suppressAutoHyphens w:val="0"/>
        <w:autoSpaceDN/>
        <w:spacing w:before="0" w:after="0" w:line="288" w:lineRule="auto"/>
        <w:ind w:left="709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przygotowanie i dystrybucja harmonogramu zbiórek odpadów wielkogabarytowych, punktów mobi</w:t>
      </w:r>
      <w:r w:rsidRPr="00D87720">
        <w:rPr>
          <w:rFonts w:ascii="Times New Roman" w:hAnsi="Times New Roman" w:cs="Times New Roman"/>
        </w:rPr>
        <w:t>l</w:t>
      </w:r>
      <w:r w:rsidRPr="00D87720">
        <w:rPr>
          <w:rFonts w:ascii="Times New Roman" w:hAnsi="Times New Roman" w:cs="Times New Roman"/>
        </w:rPr>
        <w:t xml:space="preserve">nych przynajmniej 1 miesiąc przed planowaną organizacją zbiórki. 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12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Na podstawie wzajemnych uzgodnień stron dopuszcza się możliwość zmian harmonogramu. 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12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We wszystkich przypadkach zmiana harmonogramu nastąpi po pisemnym uzgodnieniu między stronami. Zmiana harmonogramu nie stanowi zmiany umowy.</w:t>
      </w:r>
    </w:p>
    <w:p w:rsidR="00E459BE" w:rsidRPr="00D87720" w:rsidRDefault="00E459BE" w:rsidP="00672624">
      <w:pPr>
        <w:pStyle w:val="NormalnyWeb"/>
        <w:spacing w:before="0" w:after="0" w:line="288" w:lineRule="auto"/>
        <w:ind w:left="4247"/>
        <w:rPr>
          <w:rFonts w:ascii="Times New Roman" w:hAnsi="Times New Roman" w:cs="Times New Roman"/>
          <w:b/>
          <w:bCs/>
        </w:rPr>
      </w:pPr>
    </w:p>
    <w:p w:rsidR="00E459BE" w:rsidRPr="00D87720" w:rsidRDefault="00E459BE" w:rsidP="00672624">
      <w:pPr>
        <w:pStyle w:val="NormalnyWeb"/>
        <w:spacing w:before="0" w:after="0" w:line="288" w:lineRule="auto"/>
        <w:ind w:left="4247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b/>
          <w:bCs/>
        </w:rPr>
        <w:t>§ 5</w:t>
      </w:r>
    </w:p>
    <w:p w:rsidR="00E459BE" w:rsidRPr="00D87720" w:rsidRDefault="00E459BE" w:rsidP="00672624">
      <w:pPr>
        <w:numPr>
          <w:ilvl w:val="0"/>
          <w:numId w:val="213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Wykonawca zobowiązuje się wykonać przedmiot umowy:</w:t>
      </w:r>
    </w:p>
    <w:p w:rsidR="00E459BE" w:rsidRPr="00D87720" w:rsidRDefault="00E459BE" w:rsidP="00672624">
      <w:pPr>
        <w:numPr>
          <w:ilvl w:val="0"/>
          <w:numId w:val="214"/>
        </w:numPr>
        <w:tabs>
          <w:tab w:val="clear" w:pos="360"/>
          <w:tab w:val="num" w:pos="717"/>
        </w:tabs>
        <w:spacing w:line="288" w:lineRule="auto"/>
        <w:ind w:left="71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osobiście w zakresie, ...............</w:t>
      </w:r>
    </w:p>
    <w:p w:rsidR="00E459BE" w:rsidRPr="00D87720" w:rsidRDefault="00E459BE" w:rsidP="00672624">
      <w:pPr>
        <w:numPr>
          <w:ilvl w:val="0"/>
          <w:numId w:val="214"/>
        </w:numPr>
        <w:tabs>
          <w:tab w:val="clear" w:pos="360"/>
          <w:tab w:val="num" w:pos="717"/>
        </w:tabs>
        <w:spacing w:line="288" w:lineRule="auto"/>
        <w:ind w:left="717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 przy pomocy podwykonawców w zakresie: ......................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15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Wykonawca ponosi wobec Zamawiającego pełną odpowiedzialność za przedmiot umowy, który wykonuje przy pomocy podwykonawców, jak za działania własne.</w:t>
      </w:r>
    </w:p>
    <w:p w:rsidR="00E459BE" w:rsidRPr="00D87720" w:rsidRDefault="00E459BE" w:rsidP="00672624">
      <w:pPr>
        <w:numPr>
          <w:ilvl w:val="0"/>
          <w:numId w:val="210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Wykonawca nie może bez zgody Zamawiającego powierzyć wykonania części lub całości zamówienia os</w:t>
      </w:r>
      <w:r w:rsidRPr="00D87720">
        <w:rPr>
          <w:rFonts w:ascii="Times New Roman" w:hAnsi="Times New Roman" w:cs="Times New Roman"/>
          <w:sz w:val="20"/>
          <w:szCs w:val="20"/>
        </w:rPr>
        <w:t>o</w:t>
      </w:r>
      <w:r w:rsidRPr="00D87720">
        <w:rPr>
          <w:rFonts w:ascii="Times New Roman" w:hAnsi="Times New Roman" w:cs="Times New Roman"/>
          <w:sz w:val="20"/>
          <w:szCs w:val="20"/>
        </w:rPr>
        <w:t xml:space="preserve">bie trzeciej bez zgody Zamawiającego. </w:t>
      </w:r>
    </w:p>
    <w:p w:rsidR="00E459BE" w:rsidRPr="00D87720" w:rsidRDefault="00E459BE" w:rsidP="00672624">
      <w:pPr>
        <w:numPr>
          <w:ilvl w:val="0"/>
          <w:numId w:val="210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Wykonawca odpowiada za działania i zaniechania podwykonawcy, którym powierzy wykonanie swoich obowiązków tak, jak za swoje własne działania i zaniechania. </w:t>
      </w:r>
    </w:p>
    <w:p w:rsidR="00E459BE" w:rsidRPr="00D87720" w:rsidRDefault="00E459BE" w:rsidP="00672624">
      <w:pPr>
        <w:numPr>
          <w:ilvl w:val="0"/>
          <w:numId w:val="210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Wykonawca ma obowiązek przedłożyć Zamawiającemu poświadczoną za zgodność z oryginałem kopię zawartej umowy o podwykonawstwo, której przedmiotem są usługi, oraz jej zmian, w terminie 7 dni od dnia jej zawarcia, z wyłączeniem umów o podwykonawstwo o wartości mniejszej niż 0,5% wynagrodzenia, </w:t>
      </w:r>
      <w:r w:rsidR="00CE271F" w:rsidRPr="00D87720">
        <w:rPr>
          <w:rFonts w:ascii="Times New Roman" w:hAnsi="Times New Roman" w:cs="Times New Roman"/>
          <w:sz w:val="20"/>
          <w:szCs w:val="20"/>
        </w:rPr>
        <w:t xml:space="preserve"> </w:t>
      </w:r>
      <w:r w:rsidRPr="00D87720">
        <w:rPr>
          <w:rFonts w:ascii="Times New Roman" w:hAnsi="Times New Roman" w:cs="Times New Roman"/>
          <w:sz w:val="20"/>
          <w:szCs w:val="20"/>
        </w:rPr>
        <w:t xml:space="preserve">o którym mowa w § 3 ust. 1. </w:t>
      </w:r>
    </w:p>
    <w:p w:rsidR="00E459BE" w:rsidRPr="00D87720" w:rsidRDefault="00E459BE" w:rsidP="00672624">
      <w:pPr>
        <w:numPr>
          <w:ilvl w:val="0"/>
          <w:numId w:val="210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Zamawiający zgłasza zastrzeżenia do projektu umowy o podwykonawstwo, której przedmiotem są usługi,</w:t>
      </w:r>
      <w:r w:rsidR="00CE271F" w:rsidRPr="00D8772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87720">
        <w:rPr>
          <w:rFonts w:ascii="Times New Roman" w:hAnsi="Times New Roman" w:cs="Times New Roman"/>
          <w:sz w:val="20"/>
          <w:szCs w:val="20"/>
        </w:rPr>
        <w:t xml:space="preserve"> i do projektu jej zmiany lub sprzeciw do umowy o podwykonawstwo, której przedmiotem są usługi, i  do jej zmian, w terminie 7 dni od przedłożenia przez Wykonawcę odpowiednio projektu lub kopii umowy i ich zmian.</w:t>
      </w:r>
    </w:p>
    <w:p w:rsidR="00E459BE" w:rsidRPr="00D87720" w:rsidRDefault="00E459BE" w:rsidP="00672624">
      <w:pPr>
        <w:numPr>
          <w:ilvl w:val="0"/>
          <w:numId w:val="210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Płatności z tytułu przedłożonych faktur będą realizowane przez Zamawiającego w terminie określonym </w:t>
      </w:r>
      <w:r w:rsidR="00CE271F" w:rsidRPr="00D8772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87720">
        <w:rPr>
          <w:rFonts w:ascii="Times New Roman" w:hAnsi="Times New Roman" w:cs="Times New Roman"/>
          <w:sz w:val="20"/>
          <w:szCs w:val="20"/>
        </w:rPr>
        <w:t>w § 3 ust. 1. Warunkiem zapłaty przez Zamawiającego drugiej i następnych części należnego wynagrodz</w:t>
      </w:r>
      <w:r w:rsidRPr="00D87720">
        <w:rPr>
          <w:rFonts w:ascii="Times New Roman" w:hAnsi="Times New Roman" w:cs="Times New Roman"/>
          <w:sz w:val="20"/>
          <w:szCs w:val="20"/>
        </w:rPr>
        <w:t>e</w:t>
      </w:r>
      <w:r w:rsidRPr="00D87720">
        <w:rPr>
          <w:rFonts w:ascii="Times New Roman" w:hAnsi="Times New Roman" w:cs="Times New Roman"/>
          <w:sz w:val="20"/>
          <w:szCs w:val="20"/>
        </w:rPr>
        <w:t>nia za odebrane usługi jest przedstawienie przez Wykonawcę dowodów zapłaty wymagalnego wynagrodz</w:t>
      </w:r>
      <w:r w:rsidRPr="00D87720">
        <w:rPr>
          <w:rFonts w:ascii="Times New Roman" w:hAnsi="Times New Roman" w:cs="Times New Roman"/>
          <w:sz w:val="20"/>
          <w:szCs w:val="20"/>
        </w:rPr>
        <w:t>e</w:t>
      </w:r>
      <w:r w:rsidRPr="00D87720">
        <w:rPr>
          <w:rFonts w:ascii="Times New Roman" w:hAnsi="Times New Roman" w:cs="Times New Roman"/>
          <w:sz w:val="20"/>
          <w:szCs w:val="20"/>
        </w:rPr>
        <w:t>nia podwykonawcom, biorącym udział w realizacji usługi.</w:t>
      </w:r>
    </w:p>
    <w:p w:rsidR="00E459BE" w:rsidRPr="00D87720" w:rsidRDefault="00E459BE" w:rsidP="00672624">
      <w:pPr>
        <w:numPr>
          <w:ilvl w:val="0"/>
          <w:numId w:val="210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 przypadku nieprzedstawienia przez Wykonawcę dowodów zapłaty, o których mowa w ust. 6, Zamawiaj</w:t>
      </w:r>
      <w:r w:rsidRPr="00D87720">
        <w:rPr>
          <w:rFonts w:ascii="Times New Roman" w:hAnsi="Times New Roman" w:cs="Times New Roman"/>
          <w:sz w:val="20"/>
          <w:szCs w:val="20"/>
        </w:rPr>
        <w:t>ą</w:t>
      </w:r>
      <w:r w:rsidRPr="00D87720">
        <w:rPr>
          <w:rFonts w:ascii="Times New Roman" w:hAnsi="Times New Roman" w:cs="Times New Roman"/>
          <w:sz w:val="20"/>
          <w:szCs w:val="20"/>
        </w:rPr>
        <w:t>cy wstrzymuje wypłatę należnego wynagrodzenia za odebrane usługi w części równej sumie kwot wynik</w:t>
      </w:r>
      <w:r w:rsidRPr="00D87720">
        <w:rPr>
          <w:rFonts w:ascii="Times New Roman" w:hAnsi="Times New Roman" w:cs="Times New Roman"/>
          <w:sz w:val="20"/>
          <w:szCs w:val="20"/>
        </w:rPr>
        <w:t>a</w:t>
      </w:r>
      <w:r w:rsidRPr="00D87720">
        <w:rPr>
          <w:rFonts w:ascii="Times New Roman" w:hAnsi="Times New Roman" w:cs="Times New Roman"/>
          <w:sz w:val="20"/>
          <w:szCs w:val="20"/>
        </w:rPr>
        <w:lastRenderedPageBreak/>
        <w:t>jących z nieprzedstawionych dowodów zapłaty do czasu przedstawienia dowodów zapłaty, o których mowa w ust. 6.</w:t>
      </w:r>
    </w:p>
    <w:p w:rsidR="00E459BE" w:rsidRPr="00D87720" w:rsidRDefault="00E459BE" w:rsidP="00672624">
      <w:pPr>
        <w:numPr>
          <w:ilvl w:val="0"/>
          <w:numId w:val="210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Termin zapłaty wynagrodzenia podwykonawcy przewidziany w umowie o podwykonawstwo nie może być dłuższy niż termin zapłaty wynagrodzenia Wykonawcy od dnia doręczenia faktury lub rachunku Wykona</w:t>
      </w:r>
      <w:r w:rsidRPr="00D87720">
        <w:rPr>
          <w:rFonts w:ascii="Times New Roman" w:hAnsi="Times New Roman" w:cs="Times New Roman"/>
          <w:sz w:val="20"/>
          <w:szCs w:val="20"/>
        </w:rPr>
        <w:t>w</w:t>
      </w:r>
      <w:r w:rsidRPr="00D87720">
        <w:rPr>
          <w:rFonts w:ascii="Times New Roman" w:hAnsi="Times New Roman" w:cs="Times New Roman"/>
          <w:sz w:val="20"/>
          <w:szCs w:val="20"/>
        </w:rPr>
        <w:t>cy, podwykonawcy, potwierdzających wykonanie zleconej podwykonawcy usługi.</w:t>
      </w:r>
    </w:p>
    <w:p w:rsidR="00E459BE" w:rsidRPr="00D87720" w:rsidRDefault="00E459BE" w:rsidP="00672624">
      <w:pPr>
        <w:numPr>
          <w:ilvl w:val="0"/>
          <w:numId w:val="210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Wysokość kar umownych z tytułu:</w:t>
      </w:r>
    </w:p>
    <w:p w:rsidR="00E459BE" w:rsidRPr="00D87720" w:rsidRDefault="00E459BE" w:rsidP="00672624">
      <w:pPr>
        <w:numPr>
          <w:ilvl w:val="0"/>
          <w:numId w:val="21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braku zapłaty lub nieterminowej zapłaty wynagrodzenia należnego podwykonawcy wynosi 1,00% kw</w:t>
      </w:r>
      <w:r w:rsidRPr="00D87720">
        <w:rPr>
          <w:rFonts w:ascii="Times New Roman" w:hAnsi="Times New Roman" w:cs="Times New Roman"/>
          <w:sz w:val="20"/>
          <w:szCs w:val="20"/>
        </w:rPr>
        <w:t>o</w:t>
      </w:r>
      <w:r w:rsidRPr="00D87720">
        <w:rPr>
          <w:rFonts w:ascii="Times New Roman" w:hAnsi="Times New Roman" w:cs="Times New Roman"/>
          <w:sz w:val="20"/>
          <w:szCs w:val="20"/>
        </w:rPr>
        <w:t>ty należnego wynagrodzenia za każdy dzień opóźnienia,</w:t>
      </w:r>
    </w:p>
    <w:p w:rsidR="00E459BE" w:rsidRPr="00D87720" w:rsidRDefault="00E459BE" w:rsidP="00672624">
      <w:pPr>
        <w:numPr>
          <w:ilvl w:val="0"/>
          <w:numId w:val="21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nieprzedłożenia poświadczonej za zgodność z oryginałem kopii umowy o podwykonawstwo lub jej zmiany wynosi 50,00 zł za każdy dzień opóźnienia,</w:t>
      </w:r>
    </w:p>
    <w:p w:rsidR="00E459BE" w:rsidRPr="00D87720" w:rsidRDefault="00E459BE" w:rsidP="00672624">
      <w:pPr>
        <w:numPr>
          <w:ilvl w:val="0"/>
          <w:numId w:val="21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braku zmiany umowy o podwykonawstwo w zakresie terminu zapłaty wynosi 50</w:t>
      </w:r>
      <w:r w:rsidR="003D42FF" w:rsidRPr="00D87720">
        <w:rPr>
          <w:rFonts w:ascii="Times New Roman" w:hAnsi="Times New Roman" w:cs="Times New Roman"/>
          <w:sz w:val="20"/>
          <w:szCs w:val="20"/>
        </w:rPr>
        <w:t>,00</w:t>
      </w:r>
      <w:r w:rsidRPr="00D87720">
        <w:rPr>
          <w:rFonts w:ascii="Times New Roman" w:hAnsi="Times New Roman" w:cs="Times New Roman"/>
          <w:sz w:val="20"/>
          <w:szCs w:val="20"/>
        </w:rPr>
        <w:t xml:space="preserve"> zł za każdy dzień opóźnienia.</w:t>
      </w:r>
    </w:p>
    <w:p w:rsidR="00E459BE" w:rsidRPr="00D87720" w:rsidRDefault="00E459BE" w:rsidP="00672624">
      <w:pPr>
        <w:numPr>
          <w:ilvl w:val="0"/>
          <w:numId w:val="210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Umowy z podwykonawcami nie zwalniają Wykonawcy z żadnego zobowiązania lub odpowiedzialności wynikającej z niniejszej umowy. Odpowiedzialność Wykonawcy za zaniedbania i uchybienia dokonane przez osoby działające w imieniu podwykonawcy jest taka sama jakby tych zaniedbań lub uchybień dop</w:t>
      </w:r>
      <w:r w:rsidRPr="00D87720">
        <w:rPr>
          <w:rFonts w:ascii="Times New Roman" w:hAnsi="Times New Roman" w:cs="Times New Roman"/>
          <w:sz w:val="20"/>
          <w:szCs w:val="20"/>
        </w:rPr>
        <w:t>u</w:t>
      </w:r>
      <w:r w:rsidRPr="00D87720">
        <w:rPr>
          <w:rFonts w:ascii="Times New Roman" w:hAnsi="Times New Roman" w:cs="Times New Roman"/>
          <w:sz w:val="20"/>
          <w:szCs w:val="20"/>
        </w:rPr>
        <w:t>ścił się Wykonawca.</w:t>
      </w: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b/>
          <w:bCs/>
        </w:rPr>
        <w:t>§ 6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199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</w:t>
      </w:r>
      <w:r w:rsidRPr="00D87720">
        <w:rPr>
          <w:rFonts w:ascii="Times New Roman" w:hAnsi="Times New Roman" w:cs="Times New Roman"/>
        </w:rPr>
        <w:t>w</w:t>
      </w:r>
      <w:r w:rsidRPr="00D87720">
        <w:rPr>
          <w:rFonts w:ascii="Times New Roman" w:hAnsi="Times New Roman" w:cs="Times New Roman"/>
        </w:rPr>
        <w:t>ca może żądać wyłącznie wynagrodzenia należnego z tytułu wykonania części umowy. W tym celu Zam</w:t>
      </w:r>
      <w:r w:rsidRPr="00D87720">
        <w:rPr>
          <w:rFonts w:ascii="Times New Roman" w:hAnsi="Times New Roman" w:cs="Times New Roman"/>
        </w:rPr>
        <w:t>a</w:t>
      </w:r>
      <w:r w:rsidRPr="00D87720">
        <w:rPr>
          <w:rFonts w:ascii="Times New Roman" w:hAnsi="Times New Roman" w:cs="Times New Roman"/>
        </w:rPr>
        <w:t>wiający wraz z Wykonawcą winni ustalić wartość faktycznie wykonanych przez Wykonawcę części usługi, a Wykonawca zobowiązuje się współpracować z Zamawiającym w tym zakresie.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199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Zamawiającemu przysługuje prawo odstąpienia od umowy w przypadku nienależytego wykonywania przedmiotu umowy w szczególności w sposób niezgodny z umową, w terminie 14 dni od powzięcia wiad</w:t>
      </w:r>
      <w:r w:rsidRPr="00D87720">
        <w:rPr>
          <w:rFonts w:ascii="Times New Roman" w:hAnsi="Times New Roman" w:cs="Times New Roman"/>
        </w:rPr>
        <w:t>o</w:t>
      </w:r>
      <w:r w:rsidRPr="00D87720">
        <w:rPr>
          <w:rFonts w:ascii="Times New Roman" w:hAnsi="Times New Roman" w:cs="Times New Roman"/>
        </w:rPr>
        <w:t>mości o okolicznościach uzasadniających odstąpienie od umowy.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199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Ponadto Zamawiający może odstąpić od umowy jeżeli poweźmie wiadomość o tym, że: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0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Wykonawca utracił uprawnienia do wykonywania przedmiotu umowy wynikające z przepisów szcz</w:t>
      </w:r>
      <w:r w:rsidRPr="00D87720">
        <w:rPr>
          <w:rFonts w:ascii="Times New Roman" w:hAnsi="Times New Roman" w:cs="Times New Roman"/>
        </w:rPr>
        <w:t>e</w:t>
      </w:r>
      <w:r w:rsidRPr="00D87720">
        <w:rPr>
          <w:rFonts w:ascii="Times New Roman" w:hAnsi="Times New Roman" w:cs="Times New Roman"/>
        </w:rPr>
        <w:t>gólnych,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0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nie rozpoczął wykonywania usług objętych umową z dniem wskazanym w § 2, 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0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zaniechał realizacji umowy i nie podejmuje czynności pomimo pisemnego wezwania,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0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pomimo uprzednich, pisemnych, co najmniej dwukrotnych zastrzeżeń ze strony Zamawiającego nie wykonuje usługi zgodnie z postanowieniami umowy lub w istotny sposób narusza postanowienia um</w:t>
      </w:r>
      <w:r w:rsidRPr="00D87720">
        <w:rPr>
          <w:rFonts w:ascii="Times New Roman" w:hAnsi="Times New Roman" w:cs="Times New Roman"/>
        </w:rPr>
        <w:t>o</w:t>
      </w:r>
      <w:r w:rsidRPr="00D87720">
        <w:rPr>
          <w:rFonts w:ascii="Times New Roman" w:hAnsi="Times New Roman" w:cs="Times New Roman"/>
        </w:rPr>
        <w:t>wy.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16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W przypadkach wymienionych w ust. 3 Zamawiający powierzy innemu podmiotowi wykonywanie usługi określonej niniejszą umową, a kosztami tej usługi obciąży Wykonawcę do wysokości odpowiadającej kw</w:t>
      </w:r>
      <w:r w:rsidRPr="00D87720">
        <w:rPr>
          <w:rFonts w:ascii="Times New Roman" w:hAnsi="Times New Roman" w:cs="Times New Roman"/>
        </w:rPr>
        <w:t>o</w:t>
      </w:r>
      <w:r w:rsidRPr="00D87720">
        <w:rPr>
          <w:rFonts w:ascii="Times New Roman" w:hAnsi="Times New Roman" w:cs="Times New Roman"/>
        </w:rPr>
        <w:t>cie zabezpieczenia należytego wykonania umowy.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16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Wykonawca może odstąpić od umowy, jeżeli Zamawiający nie wypłaca Wykonawcy wynagrodzenia za wykonane usługi dłużej niż … dni od terminu płatności ustalonego w umowie, po uprzednim skierowaniu pisemnego wezwania do zapłaty, wyznaczającego przynajmniej …. – dniowy termin ostatecznego uregul</w:t>
      </w:r>
      <w:r w:rsidRPr="00D87720">
        <w:rPr>
          <w:rFonts w:ascii="Times New Roman" w:hAnsi="Times New Roman" w:cs="Times New Roman"/>
        </w:rPr>
        <w:t>o</w:t>
      </w:r>
      <w:r w:rsidRPr="00D87720">
        <w:rPr>
          <w:rFonts w:ascii="Times New Roman" w:hAnsi="Times New Roman" w:cs="Times New Roman"/>
        </w:rPr>
        <w:t>wania zaległości.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16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Odstąpienie od umowy przez którąkolwiek ze stron wymaga formy pisemnej i uzasadnienia. </w:t>
      </w: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b/>
          <w:bCs/>
        </w:rPr>
        <w:t>§ 7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1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Osobą upoważnioną z ramienia Zamawiającego do kontaktów z Wykonawcą jest__________________, tel. ___________________, mail: __________________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1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Osoba upoważnioną z ramienia Wykonawcy do kontaktów z Zamawianym jest__________________, tel. ___________________, mail: __________________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1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lastRenderedPageBreak/>
        <w:t>W zakresie wzajemnego współdziałania przy realizacji przedmiotu umowy, strony zobowiązują się działać niezwłocznie, przestrzegając obowiązujące przepisy prawa i ustalone zwyczaje z poszanowaniem praw dr</w:t>
      </w:r>
      <w:r w:rsidRPr="00D87720">
        <w:rPr>
          <w:rFonts w:ascii="Times New Roman" w:hAnsi="Times New Roman" w:cs="Times New Roman"/>
        </w:rPr>
        <w:t>u</w:t>
      </w:r>
      <w:r w:rsidRPr="00D87720">
        <w:rPr>
          <w:rFonts w:ascii="Times New Roman" w:hAnsi="Times New Roman" w:cs="Times New Roman"/>
        </w:rPr>
        <w:t>giej strony umowy.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1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Strony dopuszczają możliwość zmiany osób wymienionych wyżej, o czym niezwłocznie powiadomią drugą stronę w formie pisemnej. Powiadomienie o zmianie osób wskazanych powyżej nie jest traktowane za zmianę umowy.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1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Osoba wymieniona w ust. 1 posiada kompetencję do wydawania poleceń, instrukcji oraz przeprowadzenia − bez powiadomienia Wykonawcy − wyrywkowej kontroli wykonywania niniejszej umowy.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1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Wszelkie pisma przewidziane umową uważa się za skutecznie doręczone (z zastrzeżeniami w niej zawart</w:t>
      </w:r>
      <w:r w:rsidRPr="00D87720">
        <w:rPr>
          <w:rFonts w:ascii="Times New Roman" w:hAnsi="Times New Roman" w:cs="Times New Roman"/>
        </w:rPr>
        <w:t>y</w:t>
      </w:r>
      <w:r w:rsidRPr="00D87720">
        <w:rPr>
          <w:rFonts w:ascii="Times New Roman" w:hAnsi="Times New Roman" w:cs="Times New Roman"/>
        </w:rPr>
        <w:t>mi), jeżeli zostały przesłane za zwrotnym potwierdzeniem odbioru, listem poleconym za potwierdzeniem odbioru lub innego potwierdzonego doręczenia.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1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 Każda ze Stron zobowiązuje się do powiadomienia drugiej Strony o każdorazowej zmianie swojego adresu. W przypadku braku powiadomienia o zmianie adresu, doręczenie dokonane na ostatnio wskazany adres b</w:t>
      </w:r>
      <w:r w:rsidRPr="00D87720">
        <w:rPr>
          <w:rFonts w:ascii="Times New Roman" w:hAnsi="Times New Roman" w:cs="Times New Roman"/>
        </w:rPr>
        <w:t>ę</w:t>
      </w:r>
      <w:r w:rsidRPr="00D87720">
        <w:rPr>
          <w:rFonts w:ascii="Times New Roman" w:hAnsi="Times New Roman" w:cs="Times New Roman"/>
        </w:rPr>
        <w:t xml:space="preserve">dzie uważane za skuteczne. </w:t>
      </w: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b/>
          <w:bCs/>
        </w:rPr>
        <w:t>§ 8</w:t>
      </w:r>
    </w:p>
    <w:p w:rsidR="00E459BE" w:rsidRPr="00D87720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Wykonawca ponosi odpowiedzialność za wszelkie szkody i straty spowodowane przez niego przy wypełnianiu swoich zobowiązań umownych oraz za szkody osobowe i majątkowe powstałe w trakcie realizowanej przez niego usługi objętej umową. Na ww. okoliczności winien legitymować się stosownym ubezpieczeniem. </w:t>
      </w: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  <w:r w:rsidRPr="00D87720">
        <w:rPr>
          <w:rFonts w:ascii="Times New Roman" w:hAnsi="Times New Roman" w:cs="Times New Roman"/>
          <w:b/>
          <w:bCs/>
        </w:rPr>
        <w:t>§ 9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2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Wykonawca zapewnia przestrzeganie zasad przetwarzania i ochrony danych osobowych zgodnie z przep</w:t>
      </w:r>
      <w:r w:rsidRPr="00D87720">
        <w:rPr>
          <w:rFonts w:ascii="Times New Roman" w:hAnsi="Times New Roman" w:cs="Times New Roman"/>
        </w:rPr>
        <w:t>i</w:t>
      </w:r>
      <w:r w:rsidRPr="00D87720">
        <w:rPr>
          <w:rFonts w:ascii="Times New Roman" w:hAnsi="Times New Roman" w:cs="Times New Roman"/>
        </w:rPr>
        <w:t>sami ustawy o ochronie danych osobowych.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2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Wykonawca ponosi pełną odpowiedzialność za ewentualne skutki działania niezgodnego z przepisami, </w:t>
      </w:r>
      <w:r w:rsidR="00CE271F" w:rsidRPr="00D87720">
        <w:rPr>
          <w:rFonts w:ascii="Times New Roman" w:hAnsi="Times New Roman" w:cs="Times New Roman"/>
        </w:rPr>
        <w:t xml:space="preserve">                  </w:t>
      </w:r>
      <w:r w:rsidRPr="00D87720">
        <w:rPr>
          <w:rFonts w:ascii="Times New Roman" w:hAnsi="Times New Roman" w:cs="Times New Roman"/>
        </w:rPr>
        <w:t>o których mowa w ust. 1.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2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Wykonawca oświadcza, że systemy wykorzystywane przez niego w procesie przetwarzania danych osob</w:t>
      </w:r>
      <w:r w:rsidRPr="00D87720">
        <w:rPr>
          <w:rFonts w:ascii="Times New Roman" w:hAnsi="Times New Roman" w:cs="Times New Roman"/>
        </w:rPr>
        <w:t>o</w:t>
      </w:r>
      <w:r w:rsidRPr="00D87720">
        <w:rPr>
          <w:rFonts w:ascii="Times New Roman" w:hAnsi="Times New Roman" w:cs="Times New Roman"/>
        </w:rPr>
        <w:t>wych spełniają wymogi określone w ustawie o ochronie danych osobowych oraz rozporządzeniach wyk</w:t>
      </w:r>
      <w:r w:rsidRPr="00D87720">
        <w:rPr>
          <w:rFonts w:ascii="Times New Roman" w:hAnsi="Times New Roman" w:cs="Times New Roman"/>
        </w:rPr>
        <w:t>o</w:t>
      </w:r>
      <w:r w:rsidRPr="00D87720">
        <w:rPr>
          <w:rFonts w:ascii="Times New Roman" w:hAnsi="Times New Roman" w:cs="Times New Roman"/>
        </w:rPr>
        <w:t>nawczych do tej ustawy.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2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Wykonawca zapewnia, że przetwarzane dane osobowe będą wykorzystywane wyłącznie w celu realizacji niniejszej umowy.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2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bookmarkStart w:id="1" w:name="5"/>
      <w:bookmarkEnd w:id="1"/>
      <w:r w:rsidRPr="00D87720">
        <w:rPr>
          <w:rFonts w:ascii="Times New Roman" w:hAnsi="Times New Roman" w:cs="Times New Roman"/>
        </w:rPr>
        <w:t>Wykonawca jest zobowiązany do natychmiastowego powiadamiania Zamawiającego o stwierdzeniu próby lub faktu naruszenia poufności danych osobowych przetwarzanych w wyniku realizacji umowy.</w:t>
      </w:r>
    </w:p>
    <w:p w:rsidR="003D42FF" w:rsidRPr="00D87720" w:rsidRDefault="003D42FF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b/>
          <w:bCs/>
        </w:rPr>
        <w:t>§ 10</w:t>
      </w:r>
    </w:p>
    <w:p w:rsidR="002F7637" w:rsidRPr="00D87720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Strony zobowiązują się dokonać zmiany wysokości wynagrodzenia należnego Wykonawcy, o którym mowa w § 3 ust. 1 Umowy, w formie pisemnego aneksu, każdorazowo w przypadku wystąpienia jednej </w:t>
      </w:r>
      <w:r w:rsidR="00CE271F"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                            </w:t>
      </w: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>z następujących okoliczności:</w:t>
      </w:r>
    </w:p>
    <w:p w:rsidR="002F7637" w:rsidRPr="00D87720" w:rsidRDefault="002F7637" w:rsidP="00672624">
      <w:pPr>
        <w:suppressAutoHyphens/>
        <w:autoSpaceDE w:val="0"/>
        <w:spacing w:line="288" w:lineRule="auto"/>
        <w:ind w:left="851" w:hanging="425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>1)</w:t>
      </w: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ab/>
        <w:t>zmiany stawki podatku od towarów i usług,</w:t>
      </w:r>
    </w:p>
    <w:p w:rsidR="002F7637" w:rsidRPr="00D87720" w:rsidRDefault="002F7637" w:rsidP="00672624">
      <w:pPr>
        <w:suppressAutoHyphens/>
        <w:autoSpaceDE w:val="0"/>
        <w:spacing w:line="288" w:lineRule="auto"/>
        <w:ind w:left="851" w:hanging="425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>2)</w:t>
      </w: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ab/>
        <w:t>zmiany wysokości minimalnego wynagrodzenia ustalonego na podstawie przepisów o minimalnym wynagrodzeniu za pracę,</w:t>
      </w:r>
    </w:p>
    <w:p w:rsidR="002F7637" w:rsidRPr="00D87720" w:rsidRDefault="002F7637" w:rsidP="00672624">
      <w:pPr>
        <w:suppressAutoHyphens/>
        <w:autoSpaceDE w:val="0"/>
        <w:spacing w:line="288" w:lineRule="auto"/>
        <w:ind w:left="851" w:hanging="425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>3)</w:t>
      </w: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ab/>
        <w:t>zmiany zasad podlegania ubezpieczeniom społecznym lub ubezpieczeniu zdrowotnemu lub wysokości stawki składki na ubezpieczenia społeczne lub zdrowotne</w:t>
      </w:r>
    </w:p>
    <w:p w:rsidR="002F7637" w:rsidRPr="00D87720" w:rsidRDefault="002F7637" w:rsidP="00672624">
      <w:pPr>
        <w:suppressAutoHyphens/>
        <w:autoSpaceDE w:val="0"/>
        <w:spacing w:line="288" w:lineRule="auto"/>
        <w:ind w:left="426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>- na zasadach i w sposób określony w ust. 2 - 12, jeżeli zmiany te będą miały wpływ na koszty wykonania Umowy przez Wykonawcę.</w:t>
      </w:r>
    </w:p>
    <w:p w:rsidR="002F7637" w:rsidRPr="00D87720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Zmiana wysokości wynagrodzenia należnego Wykonawcy w przypadku zaistnienia przesłanki, o której mowa w ust. 1 pkt 1, będzie odnosić się wyłącznie do części przedmiotu Umowy zrealizowanej, zgodnie </w:t>
      </w:r>
      <w:r w:rsidR="00CE271F"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              </w:t>
      </w: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>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2F7637" w:rsidRPr="00D87720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lastRenderedPageBreak/>
        <w:t>W przypadku zmiany, o której mowa w ust. 1 pkt 1, wartość wynagrodzenia netto nie zmieni się, a wartość wynagrodzenia brutto zostanie wyliczona na podstawie nowych przepisów.</w:t>
      </w:r>
    </w:p>
    <w:p w:rsidR="002F7637" w:rsidRPr="00D87720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</w:t>
      </w:r>
      <w:r w:rsidR="00CE271F"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                   </w:t>
      </w: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>w zakresie wysokości stawki składki na ubezpieczenia społeczne lub zdrowotne.</w:t>
      </w:r>
    </w:p>
    <w:p w:rsidR="002F7637" w:rsidRPr="00D87720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>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2F7637" w:rsidRPr="00D87720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ind w:left="426" w:hanging="426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</w:t>
      </w:r>
      <w:r w:rsidR="00CE271F"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                            </w:t>
      </w: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>z realizacją przedmiotu Umowy.</w:t>
      </w:r>
    </w:p>
    <w:p w:rsidR="002F7637" w:rsidRPr="00D87720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ind w:left="426" w:hanging="426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W celu zawarcia aneksu, o którym mowa w ust. 1, każda ze Stron może wystąpić do drugiej Strony                               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2F7637" w:rsidRPr="00D87720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ind w:left="426" w:hanging="426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W przypadku zmian, o których mowa w ust. 1 pkt 2 lub pkt 3, jeżeli z wnioskiem występuje Wykonawca, jest on zobowiązany dołączyć do wniosku dokumenty, z których będzie wynikać, w jakim zakresie zmiany te mają wpływ na koszty wykonania Umowy, w szczególności:  </w:t>
      </w:r>
    </w:p>
    <w:p w:rsidR="002F7637" w:rsidRPr="00D87720" w:rsidRDefault="002F7637" w:rsidP="00672624">
      <w:pPr>
        <w:suppressAutoHyphens/>
        <w:autoSpaceDE w:val="0"/>
        <w:spacing w:line="288" w:lineRule="auto"/>
        <w:ind w:left="851" w:hanging="425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>1)</w:t>
      </w: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:rsidR="002F7637" w:rsidRPr="00D87720" w:rsidRDefault="002F7637" w:rsidP="00672624">
      <w:pPr>
        <w:suppressAutoHyphens/>
        <w:autoSpaceDE w:val="0"/>
        <w:spacing w:line="288" w:lineRule="auto"/>
        <w:ind w:left="851" w:hanging="425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>2)</w:t>
      </w: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2F7637" w:rsidRPr="00D87720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ind w:left="426" w:hanging="426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>W przypadku zmiany, o której mowa w ust. 1 pkt 3,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 którym mowa w ust. 8 pkt 2.</w:t>
      </w:r>
    </w:p>
    <w:p w:rsidR="002F7637" w:rsidRPr="00D87720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ind w:left="426" w:hanging="426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W terminie 10 dni roboczych od dnia przekazania wniosku, o którym mowa w ust. 7, Strona, która otrzymała wniosek, przekaże drugiej Stronie informację o zakresie, w jakim zatwierdza wniosek oraz wskaże kwotę, o  którą wynagrodzenie należne Wykonawcy powinno ulec zmianie, albo informację </w:t>
      </w:r>
      <w:r w:rsidR="00CE271F"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                    </w:t>
      </w: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>o niezatwierdzeniu wniosku wraz z uzasadnieniem.</w:t>
      </w:r>
    </w:p>
    <w:p w:rsidR="002F7637" w:rsidRPr="00D87720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ind w:left="426" w:hanging="426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lastRenderedPageBreak/>
        <w:t xml:space="preserve">W przypadku otrzymania przez Stronę informacji o niezatwierdzeniu wniosku lub częściowym zatwierdzeniu wniosku, Strona ta może ponownie wystąpić z wnioskiem, o którym mowa w ust. 7. </w:t>
      </w:r>
      <w:r w:rsidR="00CE271F"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                    </w:t>
      </w: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>W takim przypadku przepisy ust. 8 - 10 oraz 12 stosuje się odpowiednio.</w:t>
      </w:r>
    </w:p>
    <w:p w:rsidR="002F7637" w:rsidRPr="00D87720" w:rsidRDefault="002F7637" w:rsidP="00672624">
      <w:pPr>
        <w:numPr>
          <w:ilvl w:val="0"/>
          <w:numId w:val="220"/>
        </w:numPr>
        <w:suppressAutoHyphens/>
        <w:autoSpaceDE w:val="0"/>
        <w:spacing w:line="288" w:lineRule="auto"/>
        <w:ind w:left="426" w:hanging="426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87720">
        <w:rPr>
          <w:rFonts w:ascii="Times New Roman" w:hAnsi="Times New Roman" w:cs="Times New Roman"/>
          <w:kern w:val="0"/>
          <w:sz w:val="20"/>
          <w:szCs w:val="20"/>
          <w:lang w:eastAsia="ar-SA"/>
        </w:rPr>
        <w:t>Zawarcie aneksu nastąpi nie później niż w terminie 7 dni roboczych od dnia zatwierdzenia wniosku                             o dokonanie zmiany wysokości wynagrodzenia należnego Wykonawcy.</w:t>
      </w:r>
    </w:p>
    <w:p w:rsidR="00E459BE" w:rsidRPr="00D87720" w:rsidRDefault="00E459BE" w:rsidP="00672624">
      <w:pPr>
        <w:pStyle w:val="NormalnyWeb"/>
        <w:spacing w:before="0" w:after="0" w:line="288" w:lineRule="auto"/>
        <w:ind w:left="4247"/>
        <w:rPr>
          <w:rFonts w:ascii="Times New Roman" w:hAnsi="Times New Roman" w:cs="Times New Roman"/>
          <w:b/>
          <w:bCs/>
        </w:rPr>
      </w:pPr>
    </w:p>
    <w:p w:rsidR="00E459BE" w:rsidRPr="00D87720" w:rsidRDefault="00E459BE" w:rsidP="00672624">
      <w:pPr>
        <w:pStyle w:val="NormalnyWeb"/>
        <w:spacing w:before="0" w:after="0" w:line="288" w:lineRule="auto"/>
        <w:ind w:left="4247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b/>
          <w:bCs/>
        </w:rPr>
        <w:t>§ 11</w:t>
      </w:r>
    </w:p>
    <w:p w:rsidR="00E459BE" w:rsidRPr="00D87720" w:rsidRDefault="00E459BE" w:rsidP="00672624">
      <w:pPr>
        <w:pStyle w:val="Default"/>
        <w:numPr>
          <w:ilvl w:val="0"/>
          <w:numId w:val="217"/>
        </w:numPr>
        <w:tabs>
          <w:tab w:val="clear" w:pos="357"/>
        </w:tabs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D87720">
        <w:rPr>
          <w:rFonts w:ascii="Times New Roman" w:hAnsi="Times New Roman" w:cs="Times New Roman"/>
          <w:color w:val="auto"/>
          <w:sz w:val="20"/>
          <w:szCs w:val="20"/>
        </w:rPr>
        <w:t>Strony postanawiają, że obowiązującą je formę odszkodowania są kary umowne.</w:t>
      </w:r>
    </w:p>
    <w:p w:rsidR="00E459BE" w:rsidRPr="00D87720" w:rsidRDefault="00E459BE" w:rsidP="00672624">
      <w:pPr>
        <w:pStyle w:val="Default"/>
        <w:numPr>
          <w:ilvl w:val="0"/>
          <w:numId w:val="217"/>
        </w:numPr>
        <w:tabs>
          <w:tab w:val="clear" w:pos="357"/>
        </w:tabs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D87720">
        <w:rPr>
          <w:rFonts w:ascii="Times New Roman" w:hAnsi="Times New Roman" w:cs="Times New Roman"/>
          <w:color w:val="auto"/>
          <w:sz w:val="20"/>
          <w:szCs w:val="20"/>
        </w:rPr>
        <w:t>Wykonawca zapłaci Zamawiającemu kary umowne:</w:t>
      </w:r>
    </w:p>
    <w:p w:rsidR="00E459BE" w:rsidRPr="00D87720" w:rsidRDefault="00E459BE" w:rsidP="00672624">
      <w:pPr>
        <w:pStyle w:val="Default"/>
        <w:numPr>
          <w:ilvl w:val="0"/>
          <w:numId w:val="218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D87720">
        <w:rPr>
          <w:rFonts w:ascii="Times New Roman" w:hAnsi="Times New Roman" w:cs="Times New Roman"/>
          <w:color w:val="auto"/>
          <w:sz w:val="20"/>
          <w:szCs w:val="20"/>
        </w:rPr>
        <w:t>za odstąpienie od umowy przez Zamawiającego z przyczyn leżących po stronie Wykonawcy – w wysokości 10 % wynagrodzenia brutto, o którym mowa w § 3 ust. 1,</w:t>
      </w:r>
    </w:p>
    <w:p w:rsidR="00E459BE" w:rsidRPr="00D87720" w:rsidRDefault="00E459BE" w:rsidP="00672624">
      <w:pPr>
        <w:pStyle w:val="Default"/>
        <w:numPr>
          <w:ilvl w:val="0"/>
          <w:numId w:val="218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D87720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za nieterminowe odebranie odpadów, z przyczyn leżących po stronie Wykonawcy – dla każdej </w:t>
      </w:r>
      <w:r w:rsidR="00510660" w:rsidRPr="00D87720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jednej </w:t>
      </w:r>
      <w:r w:rsidRPr="00D87720">
        <w:rPr>
          <w:rFonts w:ascii="Times New Roman" w:hAnsi="Times New Roman" w:cs="Times New Roman"/>
          <w:color w:val="auto"/>
          <w:sz w:val="20"/>
          <w:szCs w:val="20"/>
          <w:lang w:eastAsia="ar-SA"/>
        </w:rPr>
        <w:t>nieruchomości, z której nie zostały odebrane odpady w wysokości 100 zł za każdy dzień opóźnienia,</w:t>
      </w:r>
    </w:p>
    <w:p w:rsidR="00E459BE" w:rsidRPr="00D87720" w:rsidRDefault="00E459BE" w:rsidP="00672624">
      <w:pPr>
        <w:pStyle w:val="Default"/>
        <w:numPr>
          <w:ilvl w:val="0"/>
          <w:numId w:val="218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D87720">
        <w:rPr>
          <w:rFonts w:ascii="Times New Roman" w:hAnsi="Times New Roman" w:cs="Times New Roman"/>
          <w:color w:val="auto"/>
          <w:sz w:val="20"/>
          <w:szCs w:val="20"/>
        </w:rPr>
        <w:t>za każde stwierdzone przez osobę upoważnioną przez Zamawiającego, uchybienie, niewykonanie lub nienależyte wykonanie przedmiotu umowy:</w:t>
      </w:r>
    </w:p>
    <w:p w:rsidR="00672624" w:rsidRPr="00D87720" w:rsidRDefault="00672624" w:rsidP="00672624">
      <w:pPr>
        <w:pStyle w:val="Default"/>
        <w:numPr>
          <w:ilvl w:val="0"/>
          <w:numId w:val="219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D87720">
        <w:rPr>
          <w:rFonts w:ascii="Times New Roman" w:hAnsi="Times New Roman" w:cs="Times New Roman"/>
          <w:color w:val="auto"/>
          <w:sz w:val="20"/>
          <w:szCs w:val="20"/>
        </w:rPr>
        <w:t>za nieterminowe zaopatrzenie mieszkańców w worki lub pojemniki – w wysokości 10,00 złotych za każdą jedną nieruchomość,</w:t>
      </w:r>
    </w:p>
    <w:p w:rsidR="00E459BE" w:rsidRPr="00D87720" w:rsidRDefault="00E459BE" w:rsidP="00672624">
      <w:pPr>
        <w:pStyle w:val="Default"/>
        <w:numPr>
          <w:ilvl w:val="0"/>
          <w:numId w:val="219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D87720">
        <w:rPr>
          <w:rFonts w:ascii="Times New Roman" w:hAnsi="Times New Roman" w:cs="Times New Roman"/>
          <w:color w:val="auto"/>
          <w:sz w:val="20"/>
          <w:szCs w:val="20"/>
        </w:rPr>
        <w:t>za odbieranie odpadów bez zachowania należytego stanu sanitarnego lub technicznego pojazdów – w wysokości 500</w:t>
      </w:r>
      <w:r w:rsidR="003D42FF" w:rsidRPr="00D87720">
        <w:rPr>
          <w:rFonts w:ascii="Times New Roman" w:hAnsi="Times New Roman" w:cs="Times New Roman"/>
          <w:color w:val="auto"/>
          <w:sz w:val="20"/>
          <w:szCs w:val="20"/>
        </w:rPr>
        <w:t>,00</w:t>
      </w:r>
      <w:r w:rsidRPr="00D87720">
        <w:rPr>
          <w:rFonts w:ascii="Times New Roman" w:hAnsi="Times New Roman" w:cs="Times New Roman"/>
          <w:color w:val="auto"/>
          <w:sz w:val="20"/>
          <w:szCs w:val="20"/>
        </w:rPr>
        <w:t xml:space="preserve"> zł każdorazowo,</w:t>
      </w:r>
    </w:p>
    <w:p w:rsidR="00E459BE" w:rsidRPr="00D87720" w:rsidRDefault="00E459BE" w:rsidP="00672624">
      <w:pPr>
        <w:pStyle w:val="Default"/>
        <w:numPr>
          <w:ilvl w:val="0"/>
          <w:numId w:val="219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D87720">
        <w:rPr>
          <w:rFonts w:ascii="Times New Roman" w:hAnsi="Times New Roman" w:cs="Times New Roman"/>
          <w:color w:val="auto"/>
          <w:sz w:val="20"/>
          <w:szCs w:val="20"/>
        </w:rPr>
        <w:t>za nieuprzątnięcie terenu nieruchomości z odpadów komunalnych, które uległy rozsypaniu podczas załadunku – w wysokości 100</w:t>
      </w:r>
      <w:r w:rsidR="003D42FF" w:rsidRPr="00D87720">
        <w:rPr>
          <w:rFonts w:ascii="Times New Roman" w:hAnsi="Times New Roman" w:cs="Times New Roman"/>
          <w:color w:val="auto"/>
          <w:sz w:val="20"/>
          <w:szCs w:val="20"/>
        </w:rPr>
        <w:t>,00</w:t>
      </w:r>
      <w:r w:rsidRPr="00D87720">
        <w:rPr>
          <w:rFonts w:ascii="Times New Roman" w:hAnsi="Times New Roman" w:cs="Times New Roman"/>
          <w:color w:val="auto"/>
          <w:sz w:val="20"/>
          <w:szCs w:val="20"/>
        </w:rPr>
        <w:t xml:space="preserve"> zł za </w:t>
      </w:r>
      <w:r w:rsidR="00510660" w:rsidRPr="00D87720">
        <w:rPr>
          <w:rFonts w:ascii="Times New Roman" w:hAnsi="Times New Roman" w:cs="Times New Roman"/>
          <w:color w:val="auto"/>
          <w:sz w:val="20"/>
          <w:szCs w:val="20"/>
        </w:rPr>
        <w:t xml:space="preserve">każdą </w:t>
      </w:r>
      <w:r w:rsidRPr="00D87720">
        <w:rPr>
          <w:rFonts w:ascii="Times New Roman" w:hAnsi="Times New Roman" w:cs="Times New Roman"/>
          <w:color w:val="auto"/>
          <w:sz w:val="20"/>
          <w:szCs w:val="20"/>
        </w:rPr>
        <w:t>jedną nieruchomość,</w:t>
      </w:r>
    </w:p>
    <w:p w:rsidR="00E459BE" w:rsidRPr="00D87720" w:rsidRDefault="00E459BE" w:rsidP="00672624">
      <w:pPr>
        <w:pStyle w:val="Default"/>
        <w:numPr>
          <w:ilvl w:val="0"/>
          <w:numId w:val="219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D87720">
        <w:rPr>
          <w:rFonts w:ascii="Times New Roman" w:hAnsi="Times New Roman" w:cs="Times New Roman"/>
          <w:color w:val="auto"/>
          <w:sz w:val="20"/>
          <w:szCs w:val="20"/>
        </w:rPr>
        <w:t>za opóźnienie w przekazaniu Zamawiającemu sprawozdań lub raportów, o których mowa w Załąc</w:t>
      </w:r>
      <w:r w:rsidRPr="00D87720">
        <w:rPr>
          <w:rFonts w:ascii="Times New Roman" w:hAnsi="Times New Roman" w:cs="Times New Roman"/>
          <w:color w:val="auto"/>
          <w:sz w:val="20"/>
          <w:szCs w:val="20"/>
        </w:rPr>
        <w:t>z</w:t>
      </w:r>
      <w:r w:rsidRPr="00D87720">
        <w:rPr>
          <w:rFonts w:ascii="Times New Roman" w:hAnsi="Times New Roman" w:cs="Times New Roman"/>
          <w:color w:val="auto"/>
          <w:sz w:val="20"/>
          <w:szCs w:val="20"/>
        </w:rPr>
        <w:t>niku nr 1</w:t>
      </w:r>
      <w:r w:rsidRPr="00D87720">
        <w:rPr>
          <w:rFonts w:ascii="Times New Roman" w:hAnsi="Times New Roman" w:cs="Times New Roman"/>
          <w:color w:val="auto"/>
          <w:sz w:val="20"/>
          <w:szCs w:val="20"/>
        </w:rPr>
        <w:softHyphen/>
        <w:t xml:space="preserve"> – w wysokości 100</w:t>
      </w:r>
      <w:r w:rsidR="003D42FF" w:rsidRPr="00D87720">
        <w:rPr>
          <w:rFonts w:ascii="Times New Roman" w:hAnsi="Times New Roman" w:cs="Times New Roman"/>
          <w:color w:val="auto"/>
          <w:sz w:val="20"/>
          <w:szCs w:val="20"/>
        </w:rPr>
        <w:t>,00</w:t>
      </w:r>
      <w:r w:rsidRPr="00D87720">
        <w:rPr>
          <w:rFonts w:ascii="Times New Roman" w:hAnsi="Times New Roman" w:cs="Times New Roman"/>
          <w:color w:val="auto"/>
          <w:sz w:val="20"/>
          <w:szCs w:val="20"/>
        </w:rPr>
        <w:t xml:space="preserve"> zł</w:t>
      </w:r>
      <w:r w:rsidRPr="00D87720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 za każdy dzień opóźnienia</w:t>
      </w:r>
      <w:r w:rsidRPr="00D87720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E459BE" w:rsidRPr="00D87720" w:rsidRDefault="00E459BE" w:rsidP="00672624">
      <w:pPr>
        <w:pStyle w:val="Default"/>
        <w:numPr>
          <w:ilvl w:val="0"/>
          <w:numId w:val="219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D87720">
        <w:rPr>
          <w:rFonts w:ascii="Times New Roman" w:hAnsi="Times New Roman" w:cs="Times New Roman"/>
          <w:color w:val="auto"/>
          <w:sz w:val="20"/>
          <w:szCs w:val="20"/>
        </w:rPr>
        <w:t>za opóźnienia w usunięciu stwierdzonych nieprawidłowości w zakresie obowiązków Wykonawcy, do usunięcia których Wykonawca został zobowiązany przez Zamawiającego – w wysokości 100</w:t>
      </w:r>
      <w:r w:rsidR="003D42FF" w:rsidRPr="00D87720">
        <w:rPr>
          <w:rFonts w:ascii="Times New Roman" w:hAnsi="Times New Roman" w:cs="Times New Roman"/>
          <w:color w:val="auto"/>
          <w:sz w:val="20"/>
          <w:szCs w:val="20"/>
        </w:rPr>
        <w:t>,00</w:t>
      </w:r>
      <w:r w:rsidRPr="00D87720">
        <w:rPr>
          <w:rFonts w:ascii="Times New Roman" w:hAnsi="Times New Roman" w:cs="Times New Roman"/>
          <w:color w:val="auto"/>
          <w:sz w:val="20"/>
          <w:szCs w:val="20"/>
        </w:rPr>
        <w:t xml:space="preserve"> zł za każdy dzień opóźnienia,</w:t>
      </w:r>
    </w:p>
    <w:p w:rsidR="00E459BE" w:rsidRPr="00D87720" w:rsidRDefault="00E459BE" w:rsidP="00672624">
      <w:pPr>
        <w:pStyle w:val="Default"/>
        <w:numPr>
          <w:ilvl w:val="0"/>
          <w:numId w:val="219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D87720">
        <w:rPr>
          <w:rFonts w:ascii="Times New Roman" w:hAnsi="Times New Roman" w:cs="Times New Roman"/>
          <w:color w:val="auto"/>
          <w:sz w:val="20"/>
          <w:szCs w:val="20"/>
        </w:rPr>
        <w:t>za brak powiadomienia o niewywiązywaniu się właściciela nieruchomości z obowiązku selekty</w:t>
      </w:r>
      <w:r w:rsidRPr="00D87720">
        <w:rPr>
          <w:rFonts w:ascii="Times New Roman" w:hAnsi="Times New Roman" w:cs="Times New Roman"/>
          <w:color w:val="auto"/>
          <w:sz w:val="20"/>
          <w:szCs w:val="20"/>
        </w:rPr>
        <w:t>w</w:t>
      </w:r>
      <w:r w:rsidRPr="00D87720">
        <w:rPr>
          <w:rFonts w:ascii="Times New Roman" w:hAnsi="Times New Roman" w:cs="Times New Roman"/>
          <w:color w:val="auto"/>
          <w:sz w:val="20"/>
          <w:szCs w:val="20"/>
        </w:rPr>
        <w:t>nego zbierania odpadów komunalnych w terminie, o którym mowa w pkt 21 Załącznika nr 1 – w</w:t>
      </w:r>
      <w:r w:rsidRPr="00D87720">
        <w:rPr>
          <w:rFonts w:ascii="Times New Roman" w:hAnsi="Times New Roman" w:cs="Times New Roman"/>
          <w:color w:val="auto"/>
          <w:sz w:val="20"/>
          <w:szCs w:val="20"/>
        </w:rPr>
        <w:t>y</w:t>
      </w:r>
      <w:r w:rsidRPr="00D87720">
        <w:rPr>
          <w:rFonts w:ascii="Times New Roman" w:hAnsi="Times New Roman" w:cs="Times New Roman"/>
          <w:color w:val="auto"/>
          <w:sz w:val="20"/>
          <w:szCs w:val="20"/>
        </w:rPr>
        <w:t>sokości 300</w:t>
      </w:r>
      <w:r w:rsidR="003D42FF" w:rsidRPr="00D87720">
        <w:rPr>
          <w:rFonts w:ascii="Times New Roman" w:hAnsi="Times New Roman" w:cs="Times New Roman"/>
          <w:color w:val="auto"/>
          <w:sz w:val="20"/>
          <w:szCs w:val="20"/>
        </w:rPr>
        <w:t>,00</w:t>
      </w:r>
      <w:r w:rsidRPr="00D87720">
        <w:rPr>
          <w:rFonts w:ascii="Times New Roman" w:hAnsi="Times New Roman" w:cs="Times New Roman"/>
          <w:color w:val="auto"/>
          <w:sz w:val="20"/>
          <w:szCs w:val="20"/>
        </w:rPr>
        <w:t xml:space="preserve"> zł za każdą</w:t>
      </w:r>
      <w:r w:rsidR="00510660" w:rsidRPr="00D87720">
        <w:rPr>
          <w:rFonts w:ascii="Times New Roman" w:hAnsi="Times New Roman" w:cs="Times New Roman"/>
          <w:color w:val="auto"/>
          <w:sz w:val="20"/>
          <w:szCs w:val="20"/>
        </w:rPr>
        <w:t xml:space="preserve"> jedną</w:t>
      </w:r>
      <w:r w:rsidRPr="00D87720">
        <w:rPr>
          <w:rFonts w:ascii="Times New Roman" w:hAnsi="Times New Roman" w:cs="Times New Roman"/>
          <w:color w:val="auto"/>
          <w:sz w:val="20"/>
          <w:szCs w:val="20"/>
        </w:rPr>
        <w:t xml:space="preserve"> nieruchomość w danym miesiącu.</w:t>
      </w:r>
    </w:p>
    <w:p w:rsidR="00E459BE" w:rsidRPr="00D87720" w:rsidRDefault="00E459BE" w:rsidP="00672624">
      <w:pPr>
        <w:pStyle w:val="Default"/>
        <w:numPr>
          <w:ilvl w:val="0"/>
          <w:numId w:val="217"/>
        </w:numPr>
        <w:tabs>
          <w:tab w:val="clear" w:pos="357"/>
        </w:tabs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D87720">
        <w:rPr>
          <w:rFonts w:ascii="Times New Roman" w:hAnsi="Times New Roman" w:cs="Times New Roman"/>
          <w:color w:val="auto"/>
          <w:sz w:val="20"/>
          <w:szCs w:val="20"/>
        </w:rPr>
        <w:t>Zamawiający może dokonywać zgłoszenia nieprawidłowości, o których mowa w ust. 2</w:t>
      </w:r>
      <w:r w:rsidR="00672624" w:rsidRPr="00D87720">
        <w:rPr>
          <w:rFonts w:ascii="Times New Roman" w:hAnsi="Times New Roman" w:cs="Times New Roman"/>
          <w:color w:val="auto"/>
          <w:sz w:val="20"/>
          <w:szCs w:val="20"/>
        </w:rPr>
        <w:t xml:space="preserve"> i 3</w:t>
      </w:r>
      <w:r w:rsidRPr="00D87720">
        <w:rPr>
          <w:rFonts w:ascii="Times New Roman" w:hAnsi="Times New Roman" w:cs="Times New Roman"/>
          <w:color w:val="auto"/>
          <w:sz w:val="20"/>
          <w:szCs w:val="20"/>
        </w:rPr>
        <w:t>, telefonicznie, faksem lub drogą elektroniczną, z jednoczesnym potwierdzeniem w formie pisemnej, wskazując termin usunięcia nieprawidłowości.</w:t>
      </w:r>
    </w:p>
    <w:p w:rsidR="00E459BE" w:rsidRPr="00D87720" w:rsidRDefault="00E459BE" w:rsidP="00672624">
      <w:pPr>
        <w:pStyle w:val="Default"/>
        <w:numPr>
          <w:ilvl w:val="0"/>
          <w:numId w:val="217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D87720">
        <w:rPr>
          <w:rFonts w:ascii="Times New Roman" w:hAnsi="Times New Roman" w:cs="Times New Roman"/>
          <w:color w:val="auto"/>
          <w:sz w:val="20"/>
          <w:szCs w:val="20"/>
        </w:rPr>
        <w:t>Wykonawca zobowiązany jest do zapłaty na rzecz Zamawiającego kary umownej w przypadku nieosiągni</w:t>
      </w:r>
      <w:r w:rsidRPr="00D87720">
        <w:rPr>
          <w:rFonts w:ascii="Times New Roman" w:hAnsi="Times New Roman" w:cs="Times New Roman"/>
          <w:color w:val="auto"/>
          <w:sz w:val="20"/>
          <w:szCs w:val="20"/>
        </w:rPr>
        <w:t>ę</w:t>
      </w:r>
      <w:r w:rsidRPr="00D87720">
        <w:rPr>
          <w:rFonts w:ascii="Times New Roman" w:hAnsi="Times New Roman" w:cs="Times New Roman"/>
          <w:color w:val="auto"/>
          <w:sz w:val="20"/>
          <w:szCs w:val="20"/>
        </w:rPr>
        <w:t>cia wymaganych poziomów recyklingu, przygotowania do ponownego użycia i odzysku, o których mowa w § 1 ust. 2, w wysokości stanowiącej iloczyn kwoty 280</w:t>
      </w:r>
      <w:r w:rsidR="002F7637" w:rsidRPr="00D87720">
        <w:rPr>
          <w:rFonts w:ascii="Times New Roman" w:hAnsi="Times New Roman" w:cs="Times New Roman"/>
          <w:color w:val="auto"/>
          <w:sz w:val="20"/>
          <w:szCs w:val="20"/>
        </w:rPr>
        <w:t>,00</w:t>
      </w:r>
      <w:r w:rsidRPr="00D87720">
        <w:rPr>
          <w:rFonts w:ascii="Times New Roman" w:hAnsi="Times New Roman" w:cs="Times New Roman"/>
          <w:color w:val="auto"/>
          <w:sz w:val="20"/>
          <w:szCs w:val="20"/>
        </w:rPr>
        <w:t xml:space="preserve"> zł i brakującej ilości masy odpadów komuna</w:t>
      </w:r>
      <w:r w:rsidRPr="00D87720">
        <w:rPr>
          <w:rFonts w:ascii="Times New Roman" w:hAnsi="Times New Roman" w:cs="Times New Roman"/>
          <w:color w:val="auto"/>
          <w:sz w:val="20"/>
          <w:szCs w:val="20"/>
        </w:rPr>
        <w:t>l</w:t>
      </w:r>
      <w:r w:rsidRPr="00D87720">
        <w:rPr>
          <w:rFonts w:ascii="Times New Roman" w:hAnsi="Times New Roman" w:cs="Times New Roman"/>
          <w:color w:val="auto"/>
          <w:sz w:val="20"/>
          <w:szCs w:val="20"/>
        </w:rPr>
        <w:t>nych wyrażonej w Mg, wymaganej do osiągnięcia odpowiedniego poziomu recyklingu, przygotowania do ponownego użycia i odzysku innymi metodami lub ograniczenia masy odpadów komunalnych ulegających biodegradacji przekazywanych do składowania.</w:t>
      </w:r>
    </w:p>
    <w:p w:rsidR="00E459BE" w:rsidRPr="00D87720" w:rsidRDefault="00E459BE" w:rsidP="00672624">
      <w:pPr>
        <w:pStyle w:val="Default"/>
        <w:numPr>
          <w:ilvl w:val="0"/>
          <w:numId w:val="217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D87720">
        <w:rPr>
          <w:rFonts w:ascii="Times New Roman" w:hAnsi="Times New Roman" w:cs="Times New Roman"/>
          <w:color w:val="auto"/>
          <w:sz w:val="20"/>
          <w:szCs w:val="20"/>
        </w:rPr>
        <w:t>Kwoty z tytułu kar umownych Zamawiający może potrącić z wynagrodzenia należnego Wykonawcy.</w:t>
      </w:r>
    </w:p>
    <w:p w:rsidR="00E459BE" w:rsidRPr="00D87720" w:rsidRDefault="00E459BE" w:rsidP="00672624">
      <w:pPr>
        <w:pStyle w:val="Default"/>
        <w:numPr>
          <w:ilvl w:val="0"/>
          <w:numId w:val="217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D87720">
        <w:rPr>
          <w:rFonts w:ascii="Times New Roman" w:hAnsi="Times New Roman" w:cs="Times New Roman"/>
          <w:color w:val="auto"/>
          <w:sz w:val="20"/>
          <w:szCs w:val="20"/>
        </w:rPr>
        <w:t>Zamawiający zapłaci Wykonawcy karę umowną za odstąpienie od umowy przez Zamawiającego z winy leżącej po stronie Zamawiającego w wysokości 10 % wynagrodzenia brutto, o którym mowa w § 3 ust. 1.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3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Strony zastrzegają sobie prawo do odszkodowania uzupełniającego, przenoszącego wysokość kar umo</w:t>
      </w:r>
      <w:r w:rsidRPr="00D87720">
        <w:rPr>
          <w:rFonts w:ascii="Times New Roman" w:hAnsi="Times New Roman" w:cs="Times New Roman"/>
        </w:rPr>
        <w:t>w</w:t>
      </w:r>
      <w:r w:rsidRPr="00D87720">
        <w:rPr>
          <w:rFonts w:ascii="Times New Roman" w:hAnsi="Times New Roman" w:cs="Times New Roman"/>
        </w:rPr>
        <w:t>nych do wysokości rzeczywiście poniesionej szkody na zasadach ogólnych kodeksu cywilnego.</w:t>
      </w:r>
    </w:p>
    <w:p w:rsidR="002F7637" w:rsidRPr="00D87720" w:rsidRDefault="002F7637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b/>
          <w:bCs/>
        </w:rPr>
        <w:t>§ 12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4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Dopuszcza się możliwość dokonywania zmian w zawartej umowie o ile wynika to z okoliczności, których nie można przewidzieć w chwili zawarcia umowy i są one niezależne od Stron.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4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lastRenderedPageBreak/>
        <w:t>Strony dopuszczają zmianę istotnych postanowień umowy w przypadku: zmiany terminu wykonywania umowy, częstotliwości usług i sposobu wykonania umowy w przypadku, gdy niezbędna jest zmiana sposobu wykonania przedmiotu umowy lub terminu, częstotliwości realizacji przedmiotu umowy, o ile zmiana taka jest konieczna w celu prawidłowego wykonania umowy.</w:t>
      </w:r>
    </w:p>
    <w:p w:rsidR="00E459BE" w:rsidRPr="00D87720" w:rsidRDefault="00E459BE" w:rsidP="00672624">
      <w:pPr>
        <w:pStyle w:val="NormalnyWeb"/>
        <w:widowControl/>
        <w:numPr>
          <w:ilvl w:val="0"/>
          <w:numId w:val="204"/>
        </w:numPr>
        <w:suppressAutoHyphens w:val="0"/>
        <w:autoSpaceDN/>
        <w:spacing w:before="0" w:after="0" w:line="288" w:lineRule="auto"/>
        <w:textAlignment w:val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Wszelkie zmiany umowy wymagają formy pisemnej.</w:t>
      </w: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b/>
          <w:bCs/>
        </w:rPr>
        <w:t>§ 13</w:t>
      </w:r>
    </w:p>
    <w:p w:rsidR="00E459BE" w:rsidRPr="00D87720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Wszelkie zmiany i uzupełnienia niniejszej umowy wymagają zachowania formy pisemnej pod rygorem nieważności.</w:t>
      </w: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b/>
          <w:bCs/>
        </w:rPr>
        <w:t>§ 14</w:t>
      </w:r>
    </w:p>
    <w:p w:rsidR="00E459BE" w:rsidRPr="00D87720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 xml:space="preserve">W sprawach nieuregulowanych niniejszą umową mają zastosowanie przepisy ustawy z dnia 29 stycznia 2004 roku – Prawo Zamówień Publicznych (Dz. U. z 2013 r. 907 z </w:t>
      </w:r>
      <w:proofErr w:type="spellStart"/>
      <w:r w:rsidRPr="00D87720">
        <w:rPr>
          <w:rFonts w:ascii="Times New Roman" w:hAnsi="Times New Roman" w:cs="Times New Roman"/>
        </w:rPr>
        <w:t>późn</w:t>
      </w:r>
      <w:proofErr w:type="spellEnd"/>
      <w:r w:rsidRPr="00D87720">
        <w:rPr>
          <w:rFonts w:ascii="Times New Roman" w:hAnsi="Times New Roman" w:cs="Times New Roman"/>
        </w:rPr>
        <w:t xml:space="preserve">. zm.), przepisy kodeksu cywilnego (Dz. U. z 2014 r., poz. 121 z </w:t>
      </w:r>
      <w:proofErr w:type="spellStart"/>
      <w:r w:rsidRPr="00D87720">
        <w:rPr>
          <w:rFonts w:ascii="Times New Roman" w:hAnsi="Times New Roman" w:cs="Times New Roman"/>
        </w:rPr>
        <w:t>późn</w:t>
      </w:r>
      <w:proofErr w:type="spellEnd"/>
      <w:r w:rsidRPr="00D87720">
        <w:rPr>
          <w:rFonts w:ascii="Times New Roman" w:hAnsi="Times New Roman" w:cs="Times New Roman"/>
        </w:rPr>
        <w:t xml:space="preserve">.  zm.), ustawy o odpadach z dnia 14 grudnia 2012 roku (Dz. U. z 2013 r., poz. 21), ustawy z dnia 13 września 1996 roku o utrzymaniu czystości i porządku w gminach (Dz. U. z 2013 r., poz. 1399 z </w:t>
      </w:r>
      <w:proofErr w:type="spellStart"/>
      <w:r w:rsidRPr="00D87720">
        <w:rPr>
          <w:rFonts w:ascii="Times New Roman" w:hAnsi="Times New Roman" w:cs="Times New Roman"/>
        </w:rPr>
        <w:t>późn</w:t>
      </w:r>
      <w:proofErr w:type="spellEnd"/>
      <w:r w:rsidRPr="00D87720">
        <w:rPr>
          <w:rFonts w:ascii="Times New Roman" w:hAnsi="Times New Roman" w:cs="Times New Roman"/>
        </w:rPr>
        <w:t xml:space="preserve">. zm.) . </w:t>
      </w:r>
    </w:p>
    <w:p w:rsidR="00E459BE" w:rsidRPr="00D87720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  <w:b/>
          <w:bCs/>
        </w:rPr>
      </w:pP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b/>
          <w:bCs/>
        </w:rPr>
        <w:t>§ 15</w:t>
      </w:r>
    </w:p>
    <w:p w:rsidR="00E459BE" w:rsidRPr="00D87720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Wszelkie spory powstałe na tle wykonania niniejszej umowy będą rozstrzygane przez Sąd właściwy miejscowo dla Zamawiającego.</w:t>
      </w: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E459BE" w:rsidRPr="00D87720" w:rsidRDefault="00E459BE" w:rsidP="00672624">
      <w:pPr>
        <w:pStyle w:val="NormalnyWeb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  <w:b/>
          <w:bCs/>
        </w:rPr>
        <w:t>§ 16</w:t>
      </w:r>
    </w:p>
    <w:p w:rsidR="00E459BE" w:rsidRPr="00D87720" w:rsidRDefault="00E459BE" w:rsidP="00672624">
      <w:pPr>
        <w:pStyle w:val="NormalnyWeb"/>
        <w:spacing w:before="0" w:after="0" w:line="288" w:lineRule="auto"/>
        <w:rPr>
          <w:rFonts w:ascii="Times New Roman" w:hAnsi="Times New Roman" w:cs="Times New Roman"/>
        </w:rPr>
      </w:pPr>
      <w:r w:rsidRPr="00D87720">
        <w:rPr>
          <w:rFonts w:ascii="Times New Roman" w:hAnsi="Times New Roman" w:cs="Times New Roman"/>
        </w:rPr>
        <w:t>Umowę sporządzono w trzech jednobrzmiących egzemplarzach, jeden egzemplarz dla Wykonawcy, dwa dla Zamawiającego.</w:t>
      </w:r>
    </w:p>
    <w:p w:rsidR="00E459BE" w:rsidRPr="00D87720" w:rsidRDefault="00E459BE" w:rsidP="00E459BE">
      <w:pPr>
        <w:pStyle w:val="NormalnyWeb"/>
        <w:spacing w:before="0" w:after="0"/>
        <w:rPr>
          <w:rFonts w:ascii="Times New Roman" w:hAnsi="Times New Roman" w:cs="Times New Roman"/>
        </w:rPr>
      </w:pPr>
    </w:p>
    <w:p w:rsidR="00E459BE" w:rsidRPr="00D87720" w:rsidRDefault="00E459BE" w:rsidP="00E459BE">
      <w:pPr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ZAMAWIAJĄCY:                                               </w:t>
      </w:r>
      <w:r w:rsidRPr="00D87720">
        <w:rPr>
          <w:rFonts w:ascii="Times New Roman" w:hAnsi="Times New Roman" w:cs="Times New Roman"/>
          <w:sz w:val="20"/>
          <w:szCs w:val="20"/>
        </w:rPr>
        <w:tab/>
      </w:r>
      <w:r w:rsidRPr="00D87720">
        <w:rPr>
          <w:rFonts w:ascii="Times New Roman" w:hAnsi="Times New Roman" w:cs="Times New Roman"/>
          <w:sz w:val="20"/>
          <w:szCs w:val="20"/>
        </w:rPr>
        <w:tab/>
      </w:r>
      <w:r w:rsidRPr="00D87720">
        <w:rPr>
          <w:rFonts w:ascii="Times New Roman" w:hAnsi="Times New Roman" w:cs="Times New Roman"/>
          <w:sz w:val="20"/>
          <w:szCs w:val="20"/>
        </w:rPr>
        <w:tab/>
      </w:r>
      <w:r w:rsidRPr="00D87720">
        <w:rPr>
          <w:rFonts w:ascii="Times New Roman" w:hAnsi="Times New Roman" w:cs="Times New Roman"/>
          <w:sz w:val="20"/>
          <w:szCs w:val="20"/>
        </w:rPr>
        <w:tab/>
        <w:t xml:space="preserve"> WYKONAWCA:</w:t>
      </w:r>
    </w:p>
    <w:p w:rsidR="003A0D1E" w:rsidRPr="00D87720" w:rsidRDefault="003A0D1E" w:rsidP="00E459BE">
      <w:pPr>
        <w:rPr>
          <w:rFonts w:ascii="Times New Roman" w:hAnsi="Times New Roman" w:cs="Times New Roman"/>
          <w:sz w:val="20"/>
          <w:szCs w:val="20"/>
        </w:rPr>
      </w:pPr>
    </w:p>
    <w:p w:rsidR="003A0D1E" w:rsidRPr="00D87720" w:rsidRDefault="003A0D1E" w:rsidP="00E459BE">
      <w:pPr>
        <w:rPr>
          <w:rFonts w:ascii="Times New Roman" w:hAnsi="Times New Roman" w:cs="Times New Roman"/>
          <w:sz w:val="20"/>
          <w:szCs w:val="20"/>
        </w:rPr>
      </w:pPr>
    </w:p>
    <w:p w:rsidR="003A0D1E" w:rsidRPr="00D87720" w:rsidRDefault="003A0D1E" w:rsidP="00E459BE">
      <w:pPr>
        <w:rPr>
          <w:rFonts w:ascii="Times New Roman" w:hAnsi="Times New Roman" w:cs="Times New Roman"/>
          <w:sz w:val="20"/>
          <w:szCs w:val="20"/>
        </w:rPr>
      </w:pPr>
    </w:p>
    <w:p w:rsidR="003A0D1E" w:rsidRPr="00D87720" w:rsidRDefault="003A0D1E" w:rsidP="00E459BE">
      <w:pPr>
        <w:rPr>
          <w:rFonts w:ascii="Times New Roman" w:hAnsi="Times New Roman" w:cs="Times New Roman"/>
          <w:sz w:val="20"/>
          <w:szCs w:val="20"/>
        </w:rPr>
      </w:pPr>
    </w:p>
    <w:p w:rsidR="003A0D1E" w:rsidRPr="00D87720" w:rsidRDefault="003A0D1E" w:rsidP="00E459BE">
      <w:pPr>
        <w:rPr>
          <w:rFonts w:ascii="Times New Roman" w:hAnsi="Times New Roman" w:cs="Times New Roman"/>
          <w:sz w:val="20"/>
          <w:szCs w:val="20"/>
        </w:rPr>
      </w:pPr>
    </w:p>
    <w:p w:rsidR="00E459BE" w:rsidRPr="00D87720" w:rsidRDefault="00E459BE" w:rsidP="00E459BE">
      <w:pPr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 xml:space="preserve">Załączniki: </w:t>
      </w:r>
    </w:p>
    <w:p w:rsidR="00E459BE" w:rsidRPr="00D87720" w:rsidRDefault="00E459BE" w:rsidP="00E459BE">
      <w:pPr>
        <w:rPr>
          <w:rFonts w:ascii="Times New Roman" w:hAnsi="Times New Roman" w:cs="Times New Roman"/>
          <w:sz w:val="20"/>
          <w:szCs w:val="20"/>
        </w:rPr>
      </w:pPr>
      <w:r w:rsidRPr="00D87720">
        <w:rPr>
          <w:rFonts w:ascii="Times New Roman" w:hAnsi="Times New Roman" w:cs="Times New Roman"/>
          <w:sz w:val="20"/>
          <w:szCs w:val="20"/>
        </w:rPr>
        <w:t>Załącznik 1 – szczegółowy opis przedmiotu umowy</w:t>
      </w:r>
    </w:p>
    <w:p w:rsidR="00D43968" w:rsidRPr="00D87720" w:rsidRDefault="00D43968" w:rsidP="00B31385">
      <w:pPr>
        <w:pStyle w:val="Tytu"/>
        <w:spacing w:line="288" w:lineRule="auto"/>
      </w:pPr>
    </w:p>
    <w:sectPr w:rsidR="00D43968" w:rsidRPr="00D87720" w:rsidSect="00D43968">
      <w:headerReference w:type="even" r:id="rId34"/>
      <w:headerReference w:type="default" r:id="rId35"/>
      <w:footerReference w:type="default" r:id="rId36"/>
      <w:pgSz w:w="11906" w:h="16838"/>
      <w:pgMar w:top="136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DD" w:rsidRDefault="002B6BDD" w:rsidP="00D43968">
      <w:r>
        <w:separator/>
      </w:r>
    </w:p>
  </w:endnote>
  <w:endnote w:type="continuationSeparator" w:id="0">
    <w:p w:rsidR="002B6BDD" w:rsidRDefault="002B6BDD" w:rsidP="00D4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tisSemiSans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ade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TE1690D6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9C" w:rsidRPr="00F51F72" w:rsidRDefault="00F9209C">
    <w:pPr>
      <w:pStyle w:val="Stopka1"/>
      <w:rPr>
        <w:sz w:val="16"/>
      </w:rPr>
    </w:pPr>
    <w:r w:rsidRPr="00F51F72">
      <w:rPr>
        <w:sz w:val="16"/>
      </w:rPr>
      <w:fldChar w:fldCharType="begin"/>
    </w:r>
    <w:r w:rsidRPr="00F51F72">
      <w:rPr>
        <w:sz w:val="16"/>
      </w:rPr>
      <w:instrText xml:space="preserve"> PAGE </w:instrText>
    </w:r>
    <w:r w:rsidRPr="00F51F72">
      <w:rPr>
        <w:sz w:val="16"/>
      </w:rPr>
      <w:fldChar w:fldCharType="separate"/>
    </w:r>
    <w:r w:rsidR="003F5AE0">
      <w:rPr>
        <w:noProof/>
        <w:sz w:val="16"/>
      </w:rPr>
      <w:t>36</w:t>
    </w:r>
    <w:r w:rsidRPr="00F51F72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9C" w:rsidRPr="005B0BFD" w:rsidRDefault="00F9209C">
    <w:pPr>
      <w:pStyle w:val="Stopka1"/>
      <w:rPr>
        <w:noProof/>
        <w:sz w:val="16"/>
      </w:rPr>
    </w:pPr>
    <w:r w:rsidRPr="005B0BFD">
      <w:rPr>
        <w:noProof/>
        <w:sz w:val="16"/>
      </w:rPr>
      <w:fldChar w:fldCharType="begin"/>
    </w:r>
    <w:r w:rsidRPr="005B0BFD">
      <w:rPr>
        <w:noProof/>
        <w:sz w:val="16"/>
      </w:rPr>
      <w:instrText xml:space="preserve"> PAGE </w:instrText>
    </w:r>
    <w:r w:rsidRPr="005B0BFD">
      <w:rPr>
        <w:noProof/>
        <w:sz w:val="16"/>
      </w:rPr>
      <w:fldChar w:fldCharType="separate"/>
    </w:r>
    <w:r w:rsidR="003F5AE0">
      <w:rPr>
        <w:noProof/>
        <w:sz w:val="16"/>
      </w:rPr>
      <w:t>1</w:t>
    </w:r>
    <w:r w:rsidRPr="005B0BFD">
      <w:rPr>
        <w:noProof/>
        <w:sz w:val="16"/>
      </w:rPr>
      <w:fldChar w:fldCharType="end"/>
    </w:r>
  </w:p>
  <w:p w:rsidR="00F9209C" w:rsidRDefault="00F9209C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9C" w:rsidRPr="005B0BFD" w:rsidRDefault="00F9209C">
    <w:pPr>
      <w:pStyle w:val="Stopka1"/>
      <w:rPr>
        <w:noProof/>
        <w:sz w:val="16"/>
      </w:rPr>
    </w:pPr>
    <w:r w:rsidRPr="005B0BFD">
      <w:rPr>
        <w:noProof/>
        <w:sz w:val="16"/>
      </w:rPr>
      <w:fldChar w:fldCharType="begin"/>
    </w:r>
    <w:r w:rsidRPr="005B0BFD">
      <w:rPr>
        <w:noProof/>
        <w:sz w:val="16"/>
      </w:rPr>
      <w:instrText xml:space="preserve"> PAGE </w:instrText>
    </w:r>
    <w:r w:rsidRPr="005B0BFD">
      <w:rPr>
        <w:noProof/>
        <w:sz w:val="16"/>
      </w:rPr>
      <w:fldChar w:fldCharType="separate"/>
    </w:r>
    <w:r w:rsidR="003F5AE0">
      <w:rPr>
        <w:noProof/>
        <w:sz w:val="16"/>
      </w:rPr>
      <w:t>27</w:t>
    </w:r>
    <w:r w:rsidRPr="005B0BFD">
      <w:rPr>
        <w:noProof/>
        <w:sz w:val="16"/>
      </w:rPr>
      <w:fldChar w:fldCharType="end"/>
    </w:r>
  </w:p>
  <w:p w:rsidR="00F9209C" w:rsidRDefault="00F9209C">
    <w:pPr>
      <w:pStyle w:val="Stopka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9C" w:rsidRDefault="00F9209C">
    <w:pPr>
      <w:pStyle w:val="Stopka"/>
      <w:framePr w:wrap="around" w:vAnchor="text" w:hAnchor="margin" w:xAlign="center" w:y="1"/>
      <w:rPr>
        <w:rStyle w:val="Numerstrony"/>
        <w:rFonts w:ascii="Verdana" w:hAnsi="Verdana"/>
        <w:sz w:val="16"/>
        <w:szCs w:val="16"/>
      </w:rPr>
    </w:pP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PAGE 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>
      <w:rPr>
        <w:rStyle w:val="Numerstrony"/>
        <w:rFonts w:ascii="Verdana" w:hAnsi="Verdana"/>
        <w:noProof/>
        <w:sz w:val="16"/>
        <w:szCs w:val="16"/>
      </w:rPr>
      <w:t>27</w:t>
    </w:r>
    <w:r>
      <w:rPr>
        <w:rStyle w:val="Numerstrony"/>
        <w:rFonts w:ascii="Verdana" w:hAnsi="Verdana"/>
        <w:sz w:val="16"/>
        <w:szCs w:val="16"/>
      </w:rPr>
      <w:fldChar w:fldCharType="end"/>
    </w:r>
  </w:p>
  <w:p w:rsidR="00F9209C" w:rsidRDefault="00F9209C">
    <w:pPr>
      <w:pStyle w:val="Stopka"/>
      <w:ind w:right="360"/>
      <w:jc w:val="center"/>
    </w:pPr>
  </w:p>
  <w:p w:rsidR="00F9209C" w:rsidRDefault="00F9209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9C" w:rsidRPr="005B0BFD" w:rsidRDefault="00F9209C">
    <w:pPr>
      <w:pStyle w:val="Stopka1"/>
      <w:rPr>
        <w:noProof/>
        <w:sz w:val="16"/>
      </w:rPr>
    </w:pPr>
    <w:r w:rsidRPr="005B0BFD">
      <w:rPr>
        <w:noProof/>
        <w:sz w:val="16"/>
      </w:rPr>
      <w:fldChar w:fldCharType="begin"/>
    </w:r>
    <w:r w:rsidRPr="005B0BFD">
      <w:rPr>
        <w:noProof/>
        <w:sz w:val="16"/>
      </w:rPr>
      <w:instrText xml:space="preserve"> PAGE </w:instrText>
    </w:r>
    <w:r w:rsidRPr="005B0BFD">
      <w:rPr>
        <w:noProof/>
        <w:sz w:val="16"/>
      </w:rPr>
      <w:fldChar w:fldCharType="separate"/>
    </w:r>
    <w:r w:rsidR="003F5AE0">
      <w:rPr>
        <w:noProof/>
        <w:sz w:val="16"/>
      </w:rPr>
      <w:t>29</w:t>
    </w:r>
    <w:r w:rsidRPr="005B0BFD">
      <w:rPr>
        <w:noProof/>
        <w:sz w:val="16"/>
      </w:rPr>
      <w:fldChar w:fldCharType="end"/>
    </w:r>
  </w:p>
  <w:p w:rsidR="00F9209C" w:rsidRDefault="00F9209C">
    <w:pPr>
      <w:pStyle w:val="Stopka1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9C" w:rsidRPr="005B0BFD" w:rsidRDefault="00F9209C">
    <w:pPr>
      <w:pStyle w:val="Stopka1"/>
      <w:rPr>
        <w:noProof/>
        <w:sz w:val="16"/>
      </w:rPr>
    </w:pPr>
    <w:r w:rsidRPr="005B0BFD">
      <w:rPr>
        <w:noProof/>
        <w:sz w:val="16"/>
      </w:rPr>
      <w:fldChar w:fldCharType="begin"/>
    </w:r>
    <w:r w:rsidRPr="005B0BFD">
      <w:rPr>
        <w:noProof/>
        <w:sz w:val="16"/>
      </w:rPr>
      <w:instrText xml:space="preserve"> PAGE </w:instrText>
    </w:r>
    <w:r w:rsidRPr="005B0BFD">
      <w:rPr>
        <w:noProof/>
        <w:sz w:val="16"/>
      </w:rPr>
      <w:fldChar w:fldCharType="separate"/>
    </w:r>
    <w:r w:rsidR="003F5AE0">
      <w:rPr>
        <w:noProof/>
        <w:sz w:val="16"/>
      </w:rPr>
      <w:t>37</w:t>
    </w:r>
    <w:r w:rsidRPr="005B0BFD">
      <w:rPr>
        <w:noProof/>
        <w:sz w:val="16"/>
      </w:rPr>
      <w:fldChar w:fldCharType="end"/>
    </w:r>
  </w:p>
  <w:p w:rsidR="00F9209C" w:rsidRDefault="00F9209C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DD" w:rsidRDefault="002B6BDD" w:rsidP="00D43968">
      <w:r w:rsidRPr="00D43968">
        <w:rPr>
          <w:color w:val="000000"/>
        </w:rPr>
        <w:separator/>
      </w:r>
    </w:p>
  </w:footnote>
  <w:footnote w:type="continuationSeparator" w:id="0">
    <w:p w:rsidR="002B6BDD" w:rsidRDefault="002B6BDD" w:rsidP="00D43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9C" w:rsidRPr="00177BF2" w:rsidRDefault="00F9209C" w:rsidP="005B0BFD">
    <w:pPr>
      <w:pStyle w:val="Nagwek10"/>
      <w:pBdr>
        <w:bottom w:val="single" w:sz="12" w:space="0" w:color="00000A"/>
      </w:pBdr>
      <w:tabs>
        <w:tab w:val="clear" w:pos="4536"/>
        <w:tab w:val="clear" w:pos="9072"/>
      </w:tabs>
      <w:spacing w:line="240" w:lineRule="auto"/>
      <w:rPr>
        <w:lang w:val="en-US"/>
      </w:rPr>
    </w:pPr>
    <w:proofErr w:type="spellStart"/>
    <w:r w:rsidRPr="00177BF2">
      <w:rPr>
        <w:rFonts w:ascii="Times New Roman" w:hAnsi="Times New Roman" w:cs="Times New Roman"/>
        <w:i/>
        <w:sz w:val="20"/>
        <w:szCs w:val="20"/>
        <w:lang w:val="en-US"/>
      </w:rPr>
      <w:t>Numer</w:t>
    </w:r>
    <w:proofErr w:type="spellEnd"/>
    <w:r w:rsidRPr="00177BF2">
      <w:rPr>
        <w:rFonts w:ascii="Times New Roman" w:hAnsi="Times New Roman" w:cs="Times New Roman"/>
        <w:i/>
        <w:sz w:val="20"/>
        <w:szCs w:val="20"/>
        <w:lang w:val="en-US"/>
      </w:rPr>
      <w:t xml:space="preserve"> </w:t>
    </w:r>
    <w:proofErr w:type="spellStart"/>
    <w:r w:rsidRPr="00177BF2">
      <w:rPr>
        <w:rFonts w:ascii="Times New Roman" w:hAnsi="Times New Roman" w:cs="Times New Roman"/>
        <w:i/>
        <w:sz w:val="20"/>
        <w:szCs w:val="20"/>
        <w:lang w:val="en-US"/>
      </w:rPr>
      <w:t>sprawy</w:t>
    </w:r>
    <w:proofErr w:type="spellEnd"/>
    <w:r w:rsidRPr="00177BF2">
      <w:rPr>
        <w:rFonts w:ascii="Times New Roman" w:hAnsi="Times New Roman" w:cs="Times New Roman"/>
        <w:i/>
        <w:sz w:val="20"/>
        <w:szCs w:val="20"/>
        <w:lang w:val="en-US"/>
      </w:rPr>
      <w:t>:</w:t>
    </w:r>
    <w:r w:rsidRPr="00177BF2">
      <w:rPr>
        <w:rFonts w:ascii="Times New Roman" w:hAnsi="Times New Roman" w:cs="Times New Roman"/>
        <w:b/>
        <w:i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b/>
        <w:i/>
        <w:sz w:val="20"/>
        <w:szCs w:val="20"/>
      </w:rPr>
      <w:t>RGG.</w:t>
    </w:r>
    <w:r w:rsidRPr="00177BF2">
      <w:rPr>
        <w:rFonts w:ascii="Times New Roman" w:hAnsi="Times New Roman" w:cs="Times New Roman"/>
        <w:b/>
        <w:i/>
        <w:sz w:val="20"/>
        <w:szCs w:val="20"/>
      </w:rPr>
      <w:t>271.</w:t>
    </w:r>
    <w:r>
      <w:rPr>
        <w:rFonts w:ascii="Times New Roman" w:hAnsi="Times New Roman" w:cs="Times New Roman"/>
        <w:b/>
        <w:i/>
        <w:sz w:val="20"/>
        <w:szCs w:val="20"/>
      </w:rPr>
      <w:t>1.</w:t>
    </w:r>
    <w:r w:rsidRPr="00177BF2">
      <w:rPr>
        <w:rFonts w:ascii="Times New Roman" w:hAnsi="Times New Roman" w:cs="Times New Roman"/>
        <w:b/>
        <w:i/>
        <w:sz w:val="20"/>
        <w:szCs w:val="20"/>
      </w:rPr>
      <w:t>2016</w:t>
    </w:r>
  </w:p>
  <w:p w:rsidR="00F9209C" w:rsidRPr="00177BF2" w:rsidRDefault="00F9209C">
    <w:pPr>
      <w:pStyle w:val="Nagwek"/>
      <w:rPr>
        <w:lang w:val="en-US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9C" w:rsidRDefault="00F9209C">
    <w:pPr>
      <w:pStyle w:val="Nagwek"/>
      <w:pBdr>
        <w:bottom w:val="single" w:sz="12" w:space="1" w:color="auto"/>
      </w:pBdr>
      <w:tabs>
        <w:tab w:val="clear" w:pos="4536"/>
        <w:tab w:val="clear" w:pos="9072"/>
      </w:tabs>
      <w:rPr>
        <w:rFonts w:ascii="Times New Roman" w:hAnsi="Times New Roman" w:cs="Times New Roman"/>
        <w:b/>
        <w:i/>
        <w:iCs/>
        <w:sz w:val="20"/>
      </w:rPr>
    </w:pPr>
    <w:r>
      <w:rPr>
        <w:rFonts w:ascii="Times New Roman" w:hAnsi="Times New Roman" w:cs="Times New Roman"/>
        <w:i/>
        <w:sz w:val="20"/>
        <w:szCs w:val="20"/>
      </w:rPr>
      <w:t>/Numer sprawy:</w:t>
    </w:r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015F30">
      <w:rPr>
        <w:rFonts w:ascii="Times New Roman" w:hAnsi="Times New Roman" w:cs="Times New Roman"/>
        <w:b/>
        <w:i/>
        <w:sz w:val="20"/>
        <w:szCs w:val="20"/>
      </w:rPr>
      <w:t xml:space="preserve">IT-2710.05.2016 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>Załącznik nr 4</w:t>
    </w:r>
  </w:p>
  <w:p w:rsidR="00F9209C" w:rsidRDefault="00F9209C">
    <w:pPr>
      <w:pStyle w:val="Nagwek"/>
      <w:tabs>
        <w:tab w:val="clear" w:pos="4536"/>
        <w:tab w:val="clear" w:pos="9072"/>
        <w:tab w:val="left" w:pos="5902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9C" w:rsidRDefault="00F9209C">
    <w:pPr>
      <w:pStyle w:val="Nagwek10"/>
      <w:spacing w:line="100" w:lineRule="atLeast"/>
      <w:jc w:val="center"/>
      <w:rPr>
        <w:rFonts w:ascii="Times New Roman" w:hAnsi="Times New Roman" w:cs="Times New Roman"/>
        <w:i/>
        <w:sz w:val="20"/>
        <w:szCs w:val="20"/>
        <w:u w:val="single"/>
      </w:rPr>
    </w:pPr>
  </w:p>
  <w:p w:rsidR="00F9209C" w:rsidRDefault="00F9209C">
    <w:pPr>
      <w:pStyle w:val="Nagwek10"/>
      <w:spacing w:line="100" w:lineRule="atLeast"/>
      <w:jc w:val="center"/>
      <w:rPr>
        <w:rFonts w:ascii="Times New Roman" w:hAnsi="Times New Roman" w:cs="Times New Roman"/>
        <w:i/>
        <w:sz w:val="20"/>
        <w:szCs w:val="20"/>
        <w:u w:val="single"/>
      </w:rPr>
    </w:pPr>
  </w:p>
  <w:p w:rsidR="00F9209C" w:rsidRDefault="00F9209C">
    <w:pPr>
      <w:pStyle w:val="Nagwek10"/>
      <w:spacing w:line="100" w:lineRule="atLeast"/>
      <w:jc w:val="center"/>
      <w:rPr>
        <w:rFonts w:ascii="Times New Roman" w:hAnsi="Times New Roman" w:cs="Times New Roman"/>
        <w:i/>
        <w:sz w:val="20"/>
        <w:szCs w:val="20"/>
        <w:u w:val="single"/>
      </w:rPr>
    </w:pPr>
  </w:p>
  <w:p w:rsidR="00F9209C" w:rsidRDefault="00F9209C" w:rsidP="002923C6">
    <w:pPr>
      <w:pStyle w:val="Nagwek10"/>
      <w:pBdr>
        <w:bottom w:val="single" w:sz="12" w:space="0" w:color="00000A"/>
      </w:pBdr>
      <w:tabs>
        <w:tab w:val="clear" w:pos="4536"/>
        <w:tab w:val="clear" w:pos="9072"/>
      </w:tabs>
      <w:spacing w:line="240" w:lineRule="auto"/>
    </w:pPr>
    <w:r>
      <w:rPr>
        <w:rFonts w:ascii="Times New Roman" w:hAnsi="Times New Roman" w:cs="Times New Roman"/>
        <w:i/>
        <w:sz w:val="20"/>
        <w:szCs w:val="20"/>
      </w:rPr>
      <w:t>/Numer sprawy:</w:t>
    </w:r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015F30">
      <w:rPr>
        <w:rFonts w:ascii="Times New Roman" w:hAnsi="Times New Roman" w:cs="Times New Roman"/>
        <w:b/>
        <w:i/>
        <w:sz w:val="20"/>
        <w:szCs w:val="20"/>
      </w:rPr>
      <w:t xml:space="preserve">IT-2710.05.2016 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   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>Załącznik nr 5</w:t>
    </w:r>
    <w:r w:rsidRPr="003F36A1">
      <w:rPr>
        <w:rFonts w:ascii="Times New Roman" w:hAnsi="Times New Roman" w:cs="Times New Roman"/>
        <w:b/>
        <w:bCs/>
        <w:i/>
        <w:iCs/>
        <w:sz w:val="20"/>
      </w:rPr>
      <w:t xml:space="preserve">       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9C" w:rsidRDefault="00F9209C" w:rsidP="002923C6">
    <w:pPr>
      <w:pStyle w:val="Nagwek10"/>
      <w:pBdr>
        <w:bottom w:val="single" w:sz="12" w:space="0" w:color="00000A"/>
      </w:pBdr>
      <w:tabs>
        <w:tab w:val="clear" w:pos="4536"/>
        <w:tab w:val="clear" w:pos="9072"/>
      </w:tabs>
      <w:spacing w:line="240" w:lineRule="auto"/>
    </w:pPr>
    <w:r>
      <w:rPr>
        <w:rFonts w:ascii="Times New Roman" w:hAnsi="Times New Roman" w:cs="Times New Roman"/>
        <w:i/>
        <w:sz w:val="20"/>
        <w:szCs w:val="20"/>
      </w:rPr>
      <w:t>/Numer sprawy:</w:t>
    </w:r>
    <w:r>
      <w:rPr>
        <w:rFonts w:ascii="Times New Roman" w:hAnsi="Times New Roman" w:cs="Times New Roman"/>
        <w:b/>
        <w:i/>
        <w:sz w:val="20"/>
        <w:szCs w:val="20"/>
      </w:rPr>
      <w:t xml:space="preserve"> RGG.</w:t>
    </w:r>
    <w:r w:rsidRPr="00177BF2">
      <w:rPr>
        <w:rFonts w:ascii="Times New Roman" w:hAnsi="Times New Roman" w:cs="Times New Roman"/>
        <w:b/>
        <w:i/>
        <w:sz w:val="20"/>
        <w:szCs w:val="20"/>
      </w:rPr>
      <w:t>271.</w:t>
    </w:r>
    <w:r>
      <w:rPr>
        <w:rFonts w:ascii="Times New Roman" w:hAnsi="Times New Roman" w:cs="Times New Roman"/>
        <w:b/>
        <w:i/>
        <w:sz w:val="20"/>
        <w:szCs w:val="20"/>
      </w:rPr>
      <w:t>1.</w:t>
    </w:r>
    <w:r w:rsidRPr="00177BF2">
      <w:rPr>
        <w:rFonts w:ascii="Times New Roman" w:hAnsi="Times New Roman" w:cs="Times New Roman"/>
        <w:b/>
        <w:i/>
        <w:sz w:val="20"/>
        <w:szCs w:val="20"/>
      </w:rPr>
      <w:t>2016</w:t>
    </w:r>
    <w:r w:rsidRPr="00015F30">
      <w:rPr>
        <w:rFonts w:ascii="Times New Roman" w:hAnsi="Times New Roman" w:cs="Times New Roman"/>
        <w:b/>
        <w:i/>
        <w:sz w:val="20"/>
        <w:szCs w:val="20"/>
      </w:rPr>
      <w:t xml:space="preserve">                   </w:t>
    </w:r>
    <w:r>
      <w:rPr>
        <w:rFonts w:ascii="Times New Roman" w:hAnsi="Times New Roman" w:cs="Times New Roman"/>
        <w:b/>
        <w:sz w:val="20"/>
        <w:szCs w:val="20"/>
      </w:rPr>
      <w:t xml:space="preserve">  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>Załącznik nr 4</w:t>
    </w:r>
  </w:p>
  <w:p w:rsidR="00F9209C" w:rsidRDefault="00F9209C">
    <w:pPr>
      <w:pStyle w:val="Nagwek10"/>
      <w:tabs>
        <w:tab w:val="clear" w:pos="4536"/>
        <w:tab w:val="clear" w:pos="9072"/>
        <w:tab w:val="left" w:pos="5902"/>
      </w:tabs>
    </w:pPr>
    <w:r>
      <w:rPr>
        <w:sz w:val="16"/>
        <w:szCs w:val="16"/>
      </w:rPr>
      <w:tab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9C" w:rsidRDefault="00F9209C">
    <w:pPr>
      <w:pStyle w:val="Nagwek10"/>
      <w:spacing w:line="100" w:lineRule="atLeast"/>
      <w:jc w:val="center"/>
      <w:rPr>
        <w:rFonts w:ascii="Times New Roman" w:hAnsi="Times New Roman" w:cs="Times New Roman"/>
        <w:i/>
        <w:sz w:val="20"/>
        <w:szCs w:val="20"/>
        <w:u w:val="single"/>
      </w:rPr>
    </w:pPr>
  </w:p>
  <w:p w:rsidR="00F9209C" w:rsidRDefault="00F9209C">
    <w:pPr>
      <w:pStyle w:val="Nagwek10"/>
      <w:spacing w:line="100" w:lineRule="atLeast"/>
      <w:jc w:val="center"/>
      <w:rPr>
        <w:rFonts w:ascii="Times New Roman" w:hAnsi="Times New Roman" w:cs="Times New Roman"/>
        <w:i/>
        <w:sz w:val="20"/>
        <w:szCs w:val="20"/>
        <w:u w:val="single"/>
      </w:rPr>
    </w:pPr>
  </w:p>
  <w:p w:rsidR="00F9209C" w:rsidRDefault="00F9209C">
    <w:pPr>
      <w:pStyle w:val="Nagwek10"/>
      <w:spacing w:line="100" w:lineRule="atLeast"/>
      <w:jc w:val="center"/>
      <w:rPr>
        <w:rFonts w:ascii="Times New Roman" w:hAnsi="Times New Roman" w:cs="Times New Roman"/>
        <w:i/>
        <w:sz w:val="20"/>
        <w:szCs w:val="20"/>
        <w:u w:val="single"/>
      </w:rPr>
    </w:pPr>
  </w:p>
  <w:p w:rsidR="00F9209C" w:rsidRDefault="00F9209C" w:rsidP="003F36A1">
    <w:pPr>
      <w:pStyle w:val="Nagwek10"/>
      <w:pBdr>
        <w:bottom w:val="single" w:sz="12" w:space="0" w:color="00000A"/>
      </w:pBdr>
      <w:tabs>
        <w:tab w:val="clear" w:pos="4536"/>
        <w:tab w:val="clear" w:pos="9072"/>
      </w:tabs>
      <w:spacing w:line="240" w:lineRule="auto"/>
    </w:pPr>
    <w:r>
      <w:rPr>
        <w:rFonts w:ascii="Times New Roman" w:hAnsi="Times New Roman" w:cs="Times New Roman"/>
        <w:i/>
        <w:sz w:val="20"/>
        <w:szCs w:val="20"/>
      </w:rPr>
      <w:t>/Numer sprawy:</w:t>
    </w:r>
    <w:r>
      <w:rPr>
        <w:rFonts w:ascii="Times New Roman" w:hAnsi="Times New Roman" w:cs="Times New Roman"/>
        <w:b/>
        <w:i/>
        <w:sz w:val="20"/>
        <w:szCs w:val="20"/>
      </w:rPr>
      <w:t xml:space="preserve"> RGG.</w:t>
    </w:r>
    <w:r w:rsidRPr="00177BF2">
      <w:rPr>
        <w:rFonts w:ascii="Times New Roman" w:hAnsi="Times New Roman" w:cs="Times New Roman"/>
        <w:b/>
        <w:i/>
        <w:sz w:val="20"/>
        <w:szCs w:val="20"/>
      </w:rPr>
      <w:t>271.</w:t>
    </w:r>
    <w:r>
      <w:rPr>
        <w:rFonts w:ascii="Times New Roman" w:hAnsi="Times New Roman" w:cs="Times New Roman"/>
        <w:b/>
        <w:i/>
        <w:sz w:val="20"/>
        <w:szCs w:val="20"/>
      </w:rPr>
      <w:t>1.</w:t>
    </w:r>
    <w:r w:rsidRPr="00177BF2">
      <w:rPr>
        <w:rFonts w:ascii="Times New Roman" w:hAnsi="Times New Roman" w:cs="Times New Roman"/>
        <w:b/>
        <w:i/>
        <w:sz w:val="20"/>
        <w:szCs w:val="20"/>
      </w:rPr>
      <w:t>2016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</w:t>
    </w:r>
    <w:r w:rsidRPr="003F36A1">
      <w:rPr>
        <w:rFonts w:ascii="Times New Roman" w:hAnsi="Times New Roman" w:cs="Times New Roman"/>
        <w:b/>
        <w:bCs/>
        <w:i/>
        <w:iCs/>
        <w:sz w:val="20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0"/>
      </w:rPr>
      <w:t>5</w:t>
    </w:r>
    <w:r w:rsidRPr="003F36A1">
      <w:rPr>
        <w:rFonts w:ascii="Times New Roman" w:hAnsi="Times New Roman" w:cs="Times New Roman"/>
        <w:b/>
        <w:bCs/>
        <w:i/>
        <w:iCs/>
        <w:sz w:val="20"/>
      </w:rPr>
      <w:t xml:space="preserve">              </w:t>
    </w:r>
  </w:p>
  <w:p w:rsidR="00F9209C" w:rsidRDefault="00F9209C" w:rsidP="003F36A1">
    <w:pPr>
      <w:pStyle w:val="Nagwek10"/>
      <w:spacing w:line="100" w:lineRule="atLeast"/>
      <w:jc w:val="cent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9C" w:rsidRDefault="00F9209C" w:rsidP="002923C6">
    <w:pPr>
      <w:pStyle w:val="Nagwek10"/>
      <w:pBdr>
        <w:bottom w:val="single" w:sz="12" w:space="0" w:color="00000A"/>
      </w:pBdr>
      <w:tabs>
        <w:tab w:val="clear" w:pos="4536"/>
        <w:tab w:val="clear" w:pos="9072"/>
      </w:tabs>
      <w:spacing w:line="240" w:lineRule="auto"/>
    </w:pPr>
    <w:r>
      <w:rPr>
        <w:rFonts w:ascii="Times New Roman" w:hAnsi="Times New Roman" w:cs="Times New Roman"/>
        <w:i/>
        <w:sz w:val="20"/>
        <w:szCs w:val="20"/>
      </w:rPr>
      <w:t>/Numer sprawy:</w:t>
    </w:r>
    <w:r>
      <w:rPr>
        <w:rFonts w:ascii="Times New Roman" w:hAnsi="Times New Roman" w:cs="Times New Roman"/>
        <w:b/>
        <w:i/>
        <w:sz w:val="20"/>
        <w:szCs w:val="20"/>
      </w:rPr>
      <w:t xml:space="preserve"> RGG.</w:t>
    </w:r>
    <w:r w:rsidRPr="00177BF2">
      <w:rPr>
        <w:rFonts w:ascii="Times New Roman" w:hAnsi="Times New Roman" w:cs="Times New Roman"/>
        <w:b/>
        <w:i/>
        <w:sz w:val="20"/>
        <w:szCs w:val="20"/>
      </w:rPr>
      <w:t>271.</w:t>
    </w:r>
    <w:r>
      <w:rPr>
        <w:rFonts w:ascii="Times New Roman" w:hAnsi="Times New Roman" w:cs="Times New Roman"/>
        <w:b/>
        <w:i/>
        <w:sz w:val="20"/>
        <w:szCs w:val="20"/>
      </w:rPr>
      <w:t>1.</w:t>
    </w:r>
    <w:r w:rsidRPr="00177BF2">
      <w:rPr>
        <w:rFonts w:ascii="Times New Roman" w:hAnsi="Times New Roman" w:cs="Times New Roman"/>
        <w:b/>
        <w:i/>
        <w:sz w:val="20"/>
        <w:szCs w:val="20"/>
      </w:rPr>
      <w:t>2016</w:t>
    </w:r>
    <w:r w:rsidRPr="00015F30">
      <w:rPr>
        <w:rFonts w:ascii="Times New Roman" w:hAnsi="Times New Roman" w:cs="Times New Roman"/>
        <w:b/>
        <w:i/>
        <w:sz w:val="20"/>
        <w:szCs w:val="20"/>
      </w:rPr>
      <w:t xml:space="preserve"> 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</w:t>
    </w:r>
    <w:r>
      <w:rPr>
        <w:rFonts w:ascii="Times New Roman" w:hAnsi="Times New Roman" w:cs="Times New Roman"/>
        <w:b/>
        <w:sz w:val="20"/>
        <w:szCs w:val="20"/>
      </w:rPr>
      <w:t xml:space="preserve">  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>Załącznik nr 6</w:t>
    </w:r>
    <w:r w:rsidRPr="003F36A1">
      <w:rPr>
        <w:rFonts w:ascii="Times New Roman" w:hAnsi="Times New Roman" w:cs="Times New Roman"/>
        <w:b/>
        <w:bCs/>
        <w:i/>
        <w:iCs/>
        <w:sz w:val="20"/>
      </w:rPr>
      <w:t xml:space="preserve">        </w:t>
    </w:r>
  </w:p>
  <w:p w:rsidR="00F9209C" w:rsidRPr="002923C6" w:rsidRDefault="00F9209C" w:rsidP="002923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9C" w:rsidRDefault="00F9209C" w:rsidP="001D3B54">
    <w:pPr>
      <w:pStyle w:val="Nagwek10"/>
      <w:pBdr>
        <w:bottom w:val="single" w:sz="12" w:space="0" w:color="00000A"/>
      </w:pBdr>
      <w:tabs>
        <w:tab w:val="clear" w:pos="4536"/>
        <w:tab w:val="clear" w:pos="9072"/>
      </w:tabs>
      <w:spacing w:line="240" w:lineRule="auto"/>
    </w:pPr>
    <w:r>
      <w:rPr>
        <w:rFonts w:ascii="Times New Roman" w:hAnsi="Times New Roman" w:cs="Times New Roman"/>
        <w:i/>
        <w:sz w:val="20"/>
        <w:szCs w:val="20"/>
      </w:rPr>
      <w:t>/Numer sprawy:</w:t>
    </w:r>
    <w:r>
      <w:rPr>
        <w:rFonts w:ascii="Times New Roman" w:hAnsi="Times New Roman" w:cs="Times New Roman"/>
        <w:b/>
        <w:i/>
        <w:sz w:val="20"/>
        <w:szCs w:val="20"/>
      </w:rPr>
      <w:t xml:space="preserve"> RGG.</w:t>
    </w:r>
    <w:r w:rsidRPr="00177BF2">
      <w:rPr>
        <w:rFonts w:ascii="Times New Roman" w:hAnsi="Times New Roman" w:cs="Times New Roman"/>
        <w:b/>
        <w:i/>
        <w:sz w:val="20"/>
        <w:szCs w:val="20"/>
      </w:rPr>
      <w:t>271.</w:t>
    </w:r>
    <w:r>
      <w:rPr>
        <w:rFonts w:ascii="Times New Roman" w:hAnsi="Times New Roman" w:cs="Times New Roman"/>
        <w:b/>
        <w:i/>
        <w:sz w:val="20"/>
        <w:szCs w:val="20"/>
      </w:rPr>
      <w:t>1.</w:t>
    </w:r>
    <w:r w:rsidRPr="00177BF2">
      <w:rPr>
        <w:rFonts w:ascii="Times New Roman" w:hAnsi="Times New Roman" w:cs="Times New Roman"/>
        <w:b/>
        <w:i/>
        <w:sz w:val="20"/>
        <w:szCs w:val="20"/>
      </w:rPr>
      <w:t>2016</w: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</w:t>
    </w:r>
  </w:p>
  <w:p w:rsidR="00F9209C" w:rsidRDefault="00F9209C">
    <w:pPr>
      <w:pStyle w:val="Nagwek10"/>
      <w:tabs>
        <w:tab w:val="clear" w:pos="4536"/>
        <w:tab w:val="clear" w:pos="9072"/>
        <w:tab w:val="left" w:pos="5902"/>
      </w:tabs>
    </w:pP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9C" w:rsidRPr="008B7510" w:rsidRDefault="00F9209C" w:rsidP="005B0BFD">
    <w:pPr>
      <w:pStyle w:val="Nagwek10"/>
      <w:pBdr>
        <w:bottom w:val="single" w:sz="12" w:space="0" w:color="00000A"/>
      </w:pBdr>
      <w:tabs>
        <w:tab w:val="clear" w:pos="4536"/>
        <w:tab w:val="clear" w:pos="9072"/>
      </w:tabs>
      <w:spacing w:line="240" w:lineRule="auto"/>
    </w:pPr>
    <w:r w:rsidRPr="008B7510">
      <w:rPr>
        <w:rFonts w:ascii="Times New Roman" w:hAnsi="Times New Roman" w:cs="Times New Roman"/>
        <w:i/>
        <w:sz w:val="20"/>
        <w:szCs w:val="20"/>
      </w:rPr>
      <w:t>Numer sprawy:</w:t>
    </w:r>
    <w:r w:rsidRPr="008B7510">
      <w:rPr>
        <w:rFonts w:ascii="Times New Roman" w:hAnsi="Times New Roman" w:cs="Times New Roman"/>
        <w:b/>
        <w:i/>
        <w:sz w:val="20"/>
        <w:szCs w:val="20"/>
      </w:rPr>
      <w:t xml:space="preserve"> IT-2710.05.2016</w:t>
    </w:r>
    <w:r w:rsidRPr="008B7510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     </w:t>
    </w:r>
    <w:r w:rsidRPr="008B7510">
      <w:rPr>
        <w:rFonts w:ascii="Times New Roman" w:hAnsi="Times New Roman" w:cs="Times New Roman"/>
        <w:b/>
        <w:sz w:val="20"/>
        <w:szCs w:val="20"/>
      </w:rPr>
      <w:t xml:space="preserve">   </w:t>
    </w:r>
    <w:r>
      <w:rPr>
        <w:rFonts w:ascii="Times New Roman" w:hAnsi="Times New Roman" w:cs="Times New Roman"/>
        <w:b/>
        <w:sz w:val="20"/>
        <w:szCs w:val="20"/>
      </w:rPr>
      <w:t>Załącznik nr 1</w:t>
    </w:r>
    <w:r w:rsidRPr="008B7510">
      <w:rPr>
        <w:rFonts w:ascii="Times New Roman" w:hAnsi="Times New Roman" w:cs="Times New Roman"/>
        <w:b/>
        <w:sz w:val="20"/>
        <w:szCs w:val="20"/>
      </w:rPr>
      <w:t xml:space="preserve">      </w:t>
    </w:r>
  </w:p>
  <w:p w:rsidR="00F9209C" w:rsidRPr="008B7510" w:rsidRDefault="00F9209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9C" w:rsidRPr="002923C6" w:rsidRDefault="00F9209C" w:rsidP="00E741F8">
    <w:pPr>
      <w:pStyle w:val="Nagwek10"/>
      <w:pBdr>
        <w:bottom w:val="single" w:sz="12" w:space="0" w:color="00000A"/>
      </w:pBdr>
      <w:tabs>
        <w:tab w:val="clear" w:pos="4536"/>
        <w:tab w:val="clear" w:pos="9072"/>
      </w:tabs>
      <w:spacing w:line="240" w:lineRule="auto"/>
      <w:ind w:left="-567"/>
      <w:jc w:val="center"/>
    </w:pPr>
    <w:r>
      <w:rPr>
        <w:rFonts w:ascii="Times New Roman" w:hAnsi="Times New Roman" w:cs="Times New Roman"/>
        <w:i/>
        <w:sz w:val="20"/>
        <w:szCs w:val="20"/>
      </w:rPr>
      <w:t>/Numer sprawy:</w:t>
    </w:r>
    <w:r>
      <w:rPr>
        <w:rFonts w:ascii="Times New Roman" w:hAnsi="Times New Roman" w:cs="Times New Roman"/>
        <w:b/>
        <w:i/>
        <w:sz w:val="20"/>
        <w:szCs w:val="20"/>
      </w:rPr>
      <w:t xml:space="preserve"> RGG.</w:t>
    </w:r>
    <w:r w:rsidRPr="00177BF2">
      <w:rPr>
        <w:rFonts w:ascii="Times New Roman" w:hAnsi="Times New Roman" w:cs="Times New Roman"/>
        <w:b/>
        <w:i/>
        <w:sz w:val="20"/>
        <w:szCs w:val="20"/>
      </w:rPr>
      <w:t>271.</w:t>
    </w:r>
    <w:r>
      <w:rPr>
        <w:rFonts w:ascii="Times New Roman" w:hAnsi="Times New Roman" w:cs="Times New Roman"/>
        <w:b/>
        <w:i/>
        <w:sz w:val="20"/>
        <w:szCs w:val="20"/>
      </w:rPr>
      <w:t>1.</w:t>
    </w:r>
    <w:r w:rsidRPr="00177BF2">
      <w:rPr>
        <w:rFonts w:ascii="Times New Roman" w:hAnsi="Times New Roman" w:cs="Times New Roman"/>
        <w:b/>
        <w:i/>
        <w:sz w:val="20"/>
        <w:szCs w:val="20"/>
      </w:rPr>
      <w:t>2016</w:t>
    </w:r>
    <w:r w:rsidRPr="00015F30">
      <w:rPr>
        <w:rFonts w:ascii="Times New Roman" w:hAnsi="Times New Roman" w:cs="Times New Roman"/>
        <w:b/>
        <w:i/>
        <w:sz w:val="20"/>
        <w:szCs w:val="20"/>
      </w:rPr>
      <w:t xml:space="preserve">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Załącznik nr 1</w:t>
    </w:r>
  </w:p>
  <w:p w:rsidR="00F9209C" w:rsidRDefault="00F9209C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9C" w:rsidRDefault="00F9209C">
    <w:pPr>
      <w:pStyle w:val="Nagwek10"/>
      <w:tabs>
        <w:tab w:val="clear" w:pos="4536"/>
        <w:tab w:val="clear" w:pos="9072"/>
        <w:tab w:val="left" w:pos="5902"/>
      </w:tabs>
    </w:pPr>
    <w:r>
      <w:rPr>
        <w:rFonts w:ascii="Times New Roman" w:hAnsi="Times New Roman" w:cs="Times New Roman"/>
        <w:i/>
        <w:sz w:val="20"/>
        <w:szCs w:val="20"/>
      </w:rPr>
      <w:t>/Numer sprawy:</w:t>
    </w:r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015F30">
      <w:rPr>
        <w:rFonts w:ascii="Times New Roman" w:hAnsi="Times New Roman" w:cs="Times New Roman"/>
        <w:b/>
        <w:i/>
        <w:sz w:val="20"/>
        <w:szCs w:val="20"/>
      </w:rPr>
      <w:t>IT-2710.05.2016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Załącznik nr 1</w:t>
    </w:r>
    <w:r>
      <w:rPr>
        <w:sz w:val="16"/>
        <w:szCs w:val="16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9C" w:rsidRDefault="00F9209C" w:rsidP="005B0BFD">
    <w:pPr>
      <w:pStyle w:val="Nagwek10"/>
      <w:pBdr>
        <w:bottom w:val="single" w:sz="12" w:space="0" w:color="00000A"/>
      </w:pBdr>
      <w:tabs>
        <w:tab w:val="clear" w:pos="4536"/>
        <w:tab w:val="clear" w:pos="9072"/>
      </w:tabs>
      <w:spacing w:line="240" w:lineRule="auto"/>
    </w:pPr>
    <w:r>
      <w:rPr>
        <w:rFonts w:ascii="Times New Roman" w:hAnsi="Times New Roman" w:cs="Times New Roman"/>
        <w:i/>
        <w:sz w:val="20"/>
        <w:szCs w:val="20"/>
      </w:rPr>
      <w:t>/Numer sprawy:</w:t>
    </w:r>
    <w:r>
      <w:rPr>
        <w:rFonts w:ascii="Times New Roman" w:hAnsi="Times New Roman" w:cs="Times New Roman"/>
        <w:b/>
        <w:i/>
        <w:sz w:val="20"/>
        <w:szCs w:val="20"/>
      </w:rPr>
      <w:t xml:space="preserve"> RGG.</w:t>
    </w:r>
    <w:r w:rsidRPr="00177BF2">
      <w:rPr>
        <w:rFonts w:ascii="Times New Roman" w:hAnsi="Times New Roman" w:cs="Times New Roman"/>
        <w:b/>
        <w:i/>
        <w:sz w:val="20"/>
        <w:szCs w:val="20"/>
      </w:rPr>
      <w:t>271.</w:t>
    </w:r>
    <w:r>
      <w:rPr>
        <w:rFonts w:ascii="Times New Roman" w:hAnsi="Times New Roman" w:cs="Times New Roman"/>
        <w:b/>
        <w:i/>
        <w:sz w:val="20"/>
        <w:szCs w:val="20"/>
      </w:rPr>
      <w:t>1.</w:t>
    </w:r>
    <w:r w:rsidRPr="00177BF2">
      <w:rPr>
        <w:rFonts w:ascii="Times New Roman" w:hAnsi="Times New Roman" w:cs="Times New Roman"/>
        <w:b/>
        <w:i/>
        <w:sz w:val="20"/>
        <w:szCs w:val="20"/>
      </w:rPr>
      <w:t>2016</w:t>
    </w:r>
    <w:r w:rsidRPr="00015F30">
      <w:rPr>
        <w:rFonts w:ascii="Times New Roman" w:hAnsi="Times New Roman" w:cs="Times New Roman"/>
        <w:b/>
        <w:i/>
        <w:sz w:val="20"/>
        <w:szCs w:val="20"/>
      </w:rPr>
      <w:t xml:space="preserve">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Załącznik nr 2                 </w:t>
    </w:r>
  </w:p>
  <w:p w:rsidR="00F9209C" w:rsidRDefault="00F9209C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9C" w:rsidRDefault="00F9209C" w:rsidP="001D3B54">
    <w:pPr>
      <w:pStyle w:val="Nagwek10"/>
      <w:pBdr>
        <w:bottom w:val="single" w:sz="12" w:space="0" w:color="00000A"/>
      </w:pBdr>
      <w:tabs>
        <w:tab w:val="clear" w:pos="4536"/>
        <w:tab w:val="clear" w:pos="9072"/>
      </w:tabs>
      <w:spacing w:line="240" w:lineRule="auto"/>
    </w:pPr>
    <w:r>
      <w:rPr>
        <w:rFonts w:ascii="Times New Roman" w:hAnsi="Times New Roman" w:cs="Times New Roman"/>
        <w:i/>
        <w:sz w:val="20"/>
        <w:szCs w:val="20"/>
      </w:rPr>
      <w:t>/Numer sprawy:</w:t>
    </w:r>
    <w:r>
      <w:rPr>
        <w:rFonts w:ascii="Times New Roman" w:hAnsi="Times New Roman" w:cs="Times New Roman"/>
        <w:b/>
        <w:i/>
        <w:sz w:val="20"/>
        <w:szCs w:val="20"/>
      </w:rPr>
      <w:t xml:space="preserve"> RGG.</w:t>
    </w:r>
    <w:r w:rsidRPr="00177BF2">
      <w:rPr>
        <w:rFonts w:ascii="Times New Roman" w:hAnsi="Times New Roman" w:cs="Times New Roman"/>
        <w:b/>
        <w:i/>
        <w:sz w:val="20"/>
        <w:szCs w:val="20"/>
      </w:rPr>
      <w:t>271.</w:t>
    </w:r>
    <w:r>
      <w:rPr>
        <w:rFonts w:ascii="Times New Roman" w:hAnsi="Times New Roman" w:cs="Times New Roman"/>
        <w:b/>
        <w:i/>
        <w:sz w:val="20"/>
        <w:szCs w:val="20"/>
      </w:rPr>
      <w:t>1.</w:t>
    </w:r>
    <w:r w:rsidRPr="00177BF2">
      <w:rPr>
        <w:rFonts w:ascii="Times New Roman" w:hAnsi="Times New Roman" w:cs="Times New Roman"/>
        <w:b/>
        <w:i/>
        <w:sz w:val="20"/>
        <w:szCs w:val="20"/>
      </w:rPr>
      <w:t>2016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Załącznik nr 2                 </w:t>
    </w:r>
  </w:p>
  <w:p w:rsidR="00F9209C" w:rsidRDefault="00F9209C">
    <w:pPr>
      <w:pStyle w:val="Nagwek10"/>
      <w:tabs>
        <w:tab w:val="clear" w:pos="4536"/>
        <w:tab w:val="clear" w:pos="9072"/>
        <w:tab w:val="left" w:pos="5902"/>
      </w:tabs>
    </w:pPr>
    <w:r>
      <w:rPr>
        <w:sz w:val="16"/>
        <w:szCs w:val="16"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9C" w:rsidRDefault="00F9209C" w:rsidP="005B0BFD">
    <w:pPr>
      <w:pStyle w:val="Nagwek10"/>
      <w:pBdr>
        <w:bottom w:val="single" w:sz="12" w:space="0" w:color="00000A"/>
      </w:pBdr>
      <w:tabs>
        <w:tab w:val="clear" w:pos="4536"/>
        <w:tab w:val="clear" w:pos="9072"/>
      </w:tabs>
      <w:spacing w:line="240" w:lineRule="auto"/>
    </w:pPr>
    <w:r>
      <w:rPr>
        <w:rFonts w:ascii="Times New Roman" w:hAnsi="Times New Roman" w:cs="Times New Roman"/>
        <w:i/>
        <w:sz w:val="20"/>
        <w:szCs w:val="20"/>
      </w:rPr>
      <w:t>/Numer sprawy:</w:t>
    </w:r>
    <w:r>
      <w:rPr>
        <w:rFonts w:ascii="Times New Roman" w:hAnsi="Times New Roman" w:cs="Times New Roman"/>
        <w:b/>
        <w:i/>
        <w:sz w:val="20"/>
        <w:szCs w:val="20"/>
      </w:rPr>
      <w:t xml:space="preserve"> RGG.</w:t>
    </w:r>
    <w:r w:rsidRPr="00177BF2">
      <w:rPr>
        <w:rFonts w:ascii="Times New Roman" w:hAnsi="Times New Roman" w:cs="Times New Roman"/>
        <w:b/>
        <w:i/>
        <w:sz w:val="20"/>
        <w:szCs w:val="20"/>
      </w:rPr>
      <w:t>271.</w:t>
    </w:r>
    <w:r>
      <w:rPr>
        <w:rFonts w:ascii="Times New Roman" w:hAnsi="Times New Roman" w:cs="Times New Roman"/>
        <w:b/>
        <w:i/>
        <w:sz w:val="20"/>
        <w:szCs w:val="20"/>
      </w:rPr>
      <w:t>1.</w:t>
    </w:r>
    <w:r w:rsidRPr="00177BF2">
      <w:rPr>
        <w:rFonts w:ascii="Times New Roman" w:hAnsi="Times New Roman" w:cs="Times New Roman"/>
        <w:b/>
        <w:i/>
        <w:sz w:val="20"/>
        <w:szCs w:val="20"/>
      </w:rPr>
      <w:t>2016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 xml:space="preserve">Załącznik nr 3                 </w:t>
    </w:r>
  </w:p>
  <w:p w:rsidR="00F9209C" w:rsidRDefault="00F9209C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9C" w:rsidRDefault="00F9209C">
    <w:pPr>
      <w:pStyle w:val="Nagwek10"/>
      <w:pBdr>
        <w:bottom w:val="single" w:sz="12" w:space="0" w:color="00000A"/>
      </w:pBdr>
      <w:tabs>
        <w:tab w:val="clear" w:pos="4536"/>
        <w:tab w:val="clear" w:pos="9072"/>
      </w:tabs>
      <w:spacing w:line="240" w:lineRule="auto"/>
    </w:pPr>
    <w:r>
      <w:rPr>
        <w:rFonts w:ascii="Times New Roman" w:hAnsi="Times New Roman" w:cs="Times New Roman"/>
        <w:i/>
        <w:sz w:val="20"/>
        <w:szCs w:val="20"/>
      </w:rPr>
      <w:t>Numer sprawy:</w:t>
    </w:r>
    <w:r>
      <w:rPr>
        <w:rFonts w:ascii="Times New Roman" w:hAnsi="Times New Roman" w:cs="Times New Roman"/>
        <w:b/>
        <w:i/>
        <w:sz w:val="20"/>
        <w:szCs w:val="20"/>
      </w:rPr>
      <w:t xml:space="preserve"> RGG.</w:t>
    </w:r>
    <w:r w:rsidRPr="00177BF2">
      <w:rPr>
        <w:rFonts w:ascii="Times New Roman" w:hAnsi="Times New Roman" w:cs="Times New Roman"/>
        <w:b/>
        <w:i/>
        <w:sz w:val="20"/>
        <w:szCs w:val="20"/>
      </w:rPr>
      <w:t>271.</w:t>
    </w:r>
    <w:r>
      <w:rPr>
        <w:rFonts w:ascii="Times New Roman" w:hAnsi="Times New Roman" w:cs="Times New Roman"/>
        <w:b/>
        <w:i/>
        <w:sz w:val="20"/>
        <w:szCs w:val="20"/>
      </w:rPr>
      <w:t>1.</w:t>
    </w:r>
    <w:r w:rsidRPr="00177BF2">
      <w:rPr>
        <w:rFonts w:ascii="Times New Roman" w:hAnsi="Times New Roman" w:cs="Times New Roman"/>
        <w:b/>
        <w:i/>
        <w:sz w:val="20"/>
        <w:szCs w:val="20"/>
      </w:rPr>
      <w:t>2016</w:t>
    </w:r>
    <w:r>
      <w:rPr>
        <w:rFonts w:ascii="Times New Roman" w:hAnsi="Times New Roman" w:cs="Times New Roman"/>
        <w:b/>
        <w:sz w:val="20"/>
        <w:szCs w:val="20"/>
      </w:rPr>
      <w:t>Załącznik nr 3</w:t>
    </w:r>
  </w:p>
  <w:p w:rsidR="00F9209C" w:rsidRDefault="00F9209C">
    <w:pPr>
      <w:pStyle w:val="Nagwek10"/>
      <w:tabs>
        <w:tab w:val="clear" w:pos="4536"/>
        <w:tab w:val="clear" w:pos="9072"/>
        <w:tab w:val="left" w:pos="5902"/>
      </w:tabs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1E4"/>
    <w:multiLevelType w:val="multilevel"/>
    <w:tmpl w:val="699617B0"/>
    <w:styleLink w:val="WWNum114"/>
    <w:lvl w:ilvl="0">
      <w:start w:val="6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0D066DC"/>
    <w:multiLevelType w:val="hybridMultilevel"/>
    <w:tmpl w:val="8C448D92"/>
    <w:lvl w:ilvl="0" w:tplc="D6E819D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F447C7"/>
    <w:multiLevelType w:val="multilevel"/>
    <w:tmpl w:val="CA941722"/>
    <w:styleLink w:val="WWNum5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1252307"/>
    <w:multiLevelType w:val="multilevel"/>
    <w:tmpl w:val="F6C8EB44"/>
    <w:styleLink w:val="WWNum1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16D5EDF"/>
    <w:multiLevelType w:val="multilevel"/>
    <w:tmpl w:val="C4E888BE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33E09BE"/>
    <w:multiLevelType w:val="multilevel"/>
    <w:tmpl w:val="F4FE394E"/>
    <w:styleLink w:val="WWNum84"/>
    <w:lvl w:ilvl="0">
      <w:start w:val="1"/>
      <w:numFmt w:val="decimal"/>
      <w:lvlText w:val="5.2.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41E2385"/>
    <w:multiLevelType w:val="multilevel"/>
    <w:tmpl w:val="ADA08854"/>
    <w:styleLink w:val="WW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4A67E74"/>
    <w:multiLevelType w:val="multilevel"/>
    <w:tmpl w:val="FEAE06F8"/>
    <w:styleLink w:val="WWNum6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  <w:b w:val="0"/>
        <w:i w:val="0"/>
        <w:sz w:val="22"/>
        <w:szCs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528746B"/>
    <w:multiLevelType w:val="multilevel"/>
    <w:tmpl w:val="F590364E"/>
    <w:styleLink w:val="WWNum6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052E6F02"/>
    <w:multiLevelType w:val="hybridMultilevel"/>
    <w:tmpl w:val="AAC4A8FE"/>
    <w:lvl w:ilvl="0" w:tplc="4FA276F0"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E2020">
      <w:start w:val="1"/>
      <w:numFmt w:val="decimal"/>
      <w:lvlText w:val="0.%4."/>
      <w:lvlJc w:val="left"/>
      <w:pPr>
        <w:tabs>
          <w:tab w:val="num" w:pos="2917"/>
        </w:tabs>
        <w:ind w:left="2917" w:hanging="397"/>
      </w:pPr>
      <w:rPr>
        <w:rFonts w:ascii="Arial" w:hAnsi="Arial" w:hint="default"/>
        <w:b/>
        <w:i w:val="0"/>
        <w:color w:val="auto"/>
        <w:sz w:val="20"/>
        <w:szCs w:val="20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92497A"/>
    <w:multiLevelType w:val="multilevel"/>
    <w:tmpl w:val="3D3A2A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CE2D72"/>
    <w:multiLevelType w:val="multilevel"/>
    <w:tmpl w:val="55D06CC0"/>
    <w:styleLink w:val="WWNum5"/>
    <w:lvl w:ilvl="0">
      <w:start w:val="6"/>
      <w:numFmt w:val="decimal"/>
      <w:lvlText w:val="%1."/>
      <w:lvlJc w:val="left"/>
      <w:rPr>
        <w:rFonts w:cs="Times New Roman"/>
        <w:b/>
        <w:i w:val="0"/>
        <w:sz w:val="22"/>
        <w:szCs w:val="22"/>
      </w:rPr>
    </w:lvl>
    <w:lvl w:ilvl="1">
      <w:start w:val="1"/>
      <w:numFmt w:val="decimal"/>
      <w:lvlText w:val="6.%2."/>
      <w:lvlJc w:val="left"/>
      <w:rPr>
        <w:rFonts w:cs="Arial"/>
        <w:b w:val="0"/>
        <w:i w:val="0"/>
        <w:sz w:val="22"/>
        <w:szCs w:val="22"/>
      </w:rPr>
    </w:lvl>
    <w:lvl w:ilvl="2">
      <w:start w:val="7"/>
      <w:numFmt w:val="decimal"/>
      <w:lvlText w:val="%1.%2.%3."/>
      <w:lvlJc w:val="left"/>
      <w:rPr>
        <w:rFonts w:cs="Arial"/>
        <w:b/>
        <w:i w:val="0"/>
        <w:sz w:val="22"/>
        <w:szCs w:val="22"/>
      </w:rPr>
    </w:lvl>
    <w:lvl w:ilvl="3">
      <w:start w:val="1"/>
      <w:numFmt w:val="decimal"/>
      <w:lvlText w:val="7.%1.%2.%3.%4."/>
      <w:lvlJc w:val="left"/>
      <w:rPr>
        <w:rFonts w:cs="Arial"/>
        <w:b w:val="0"/>
        <w:i w:val="0"/>
        <w:sz w:val="22"/>
        <w:szCs w:val="22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06FB75F7"/>
    <w:multiLevelType w:val="multilevel"/>
    <w:tmpl w:val="06541078"/>
    <w:styleLink w:val="WWNum27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71B57A4"/>
    <w:multiLevelType w:val="hybridMultilevel"/>
    <w:tmpl w:val="DAEAE6B4"/>
    <w:lvl w:ilvl="0" w:tplc="BDF848C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/>
        <w:i w:val="0"/>
        <w:sz w:val="22"/>
      </w:rPr>
    </w:lvl>
    <w:lvl w:ilvl="1" w:tplc="678C0682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B72895C">
      <w:start w:val="1"/>
      <w:numFmt w:val="decimal"/>
      <w:lvlText w:val="3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  <w:szCs w:val="20"/>
      </w:rPr>
    </w:lvl>
    <w:lvl w:ilvl="3" w:tplc="4482BFAC">
      <w:start w:val="1"/>
      <w:numFmt w:val="lowerLetter"/>
      <w:lvlText w:val="%4)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492853"/>
    <w:multiLevelType w:val="multilevel"/>
    <w:tmpl w:val="5E24F7AA"/>
    <w:styleLink w:val="WWNum32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077C52DF"/>
    <w:multiLevelType w:val="multilevel"/>
    <w:tmpl w:val="1B584326"/>
    <w:styleLink w:val="WWNum111"/>
    <w:lvl w:ilvl="0">
      <w:start w:val="1"/>
      <w:numFmt w:val="lowerLetter"/>
      <w:lvlText w:val="%1)"/>
      <w:lvlJc w:val="left"/>
      <w:rPr>
        <w:rFonts w:cs="Arial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09FA7AB8"/>
    <w:multiLevelType w:val="hybridMultilevel"/>
    <w:tmpl w:val="67ACC304"/>
    <w:lvl w:ilvl="0" w:tplc="2FD0BF9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9701C0"/>
    <w:multiLevelType w:val="multilevel"/>
    <w:tmpl w:val="C5B2E3FE"/>
    <w:styleLink w:val="WWNum132"/>
    <w:lvl w:ilvl="0">
      <w:start w:val="1"/>
      <w:numFmt w:val="decimal"/>
      <w:lvlText w:val="%1."/>
      <w:lvlJc w:val="left"/>
      <w:rPr>
        <w:rFonts w:cs="Arial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0A9D514C"/>
    <w:multiLevelType w:val="multilevel"/>
    <w:tmpl w:val="3FE2194E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0C5F52CD"/>
    <w:multiLevelType w:val="multilevel"/>
    <w:tmpl w:val="AE76664C"/>
    <w:styleLink w:val="WWNum11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0CAF4BBD"/>
    <w:multiLevelType w:val="hybridMultilevel"/>
    <w:tmpl w:val="9616426C"/>
    <w:lvl w:ilvl="0" w:tplc="85A8F2D8">
      <w:start w:val="1"/>
      <w:numFmt w:val="bullet"/>
      <w:lvlText w:val=""/>
      <w:lvlJc w:val="left"/>
      <w:pPr>
        <w:tabs>
          <w:tab w:val="num" w:pos="1003"/>
        </w:tabs>
        <w:ind w:left="1003" w:hanging="323"/>
      </w:pPr>
      <w:rPr>
        <w:rFonts w:ascii="Symbol" w:hAnsi="Symbol" w:hint="default"/>
        <w:color w:val="000000"/>
      </w:rPr>
    </w:lvl>
    <w:lvl w:ilvl="1" w:tplc="198C832C">
      <w:start w:val="1"/>
      <w:numFmt w:val="bullet"/>
      <w:lvlText w:val=""/>
      <w:lvlJc w:val="left"/>
      <w:pPr>
        <w:tabs>
          <w:tab w:val="num" w:pos="1253"/>
        </w:tabs>
        <w:ind w:left="1253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>
    <w:nsid w:val="0D180BFE"/>
    <w:multiLevelType w:val="multilevel"/>
    <w:tmpl w:val="71BA589C"/>
    <w:styleLink w:val="WWNum7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0E644BA1"/>
    <w:multiLevelType w:val="hybridMultilevel"/>
    <w:tmpl w:val="2CB6B206"/>
    <w:lvl w:ilvl="0" w:tplc="AE02FE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F3A5100"/>
    <w:multiLevelType w:val="multilevel"/>
    <w:tmpl w:val="7E44703E"/>
    <w:styleLink w:val="WWOutlineListStyle"/>
    <w:lvl w:ilvl="0">
      <w:start w:val="1"/>
      <w:numFmt w:val="decimal"/>
      <w:pStyle w:val="Nagwek11"/>
      <w:lvlText w:val="7.%1"/>
      <w:lvlJc w:val="left"/>
      <w:rPr>
        <w:rFonts w:cs="Times New Roman"/>
      </w:rPr>
    </w:lvl>
    <w:lvl w:ilvl="1">
      <w:start w:val="1"/>
      <w:numFmt w:val="decimal"/>
      <w:pStyle w:val="punkt51"/>
      <w:lvlText w:val="5.1.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0FDB744A"/>
    <w:multiLevelType w:val="hybridMultilevel"/>
    <w:tmpl w:val="C0A068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40C37A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FED26EB"/>
    <w:multiLevelType w:val="hybridMultilevel"/>
    <w:tmpl w:val="9AD695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7E7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0552F3D"/>
    <w:multiLevelType w:val="multilevel"/>
    <w:tmpl w:val="FF3C523C"/>
    <w:styleLink w:val="WWNum6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11326D62"/>
    <w:multiLevelType w:val="multilevel"/>
    <w:tmpl w:val="4800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12EA4E1E"/>
    <w:multiLevelType w:val="multilevel"/>
    <w:tmpl w:val="0F823866"/>
    <w:styleLink w:val="WWNum10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130901FE"/>
    <w:multiLevelType w:val="multilevel"/>
    <w:tmpl w:val="5804034C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168E778F"/>
    <w:multiLevelType w:val="multilevel"/>
    <w:tmpl w:val="F7F40474"/>
    <w:styleLink w:val="WWNum9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1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16A2010C"/>
    <w:multiLevelType w:val="multilevel"/>
    <w:tmpl w:val="91E6C152"/>
    <w:styleLink w:val="WWNum12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17D200A5"/>
    <w:multiLevelType w:val="multilevel"/>
    <w:tmpl w:val="DF2AD32C"/>
    <w:styleLink w:val="WWNum9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4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197378F2"/>
    <w:multiLevelType w:val="multilevel"/>
    <w:tmpl w:val="6D408B48"/>
    <w:styleLink w:val="WWNum10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19C13303"/>
    <w:multiLevelType w:val="multilevel"/>
    <w:tmpl w:val="3306E6E4"/>
    <w:styleLink w:val="WWNum22"/>
    <w:lvl w:ilvl="0">
      <w:start w:val="1"/>
      <w:numFmt w:val="decimal"/>
      <w:lvlText w:val="%1)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1AA01CC5"/>
    <w:multiLevelType w:val="multilevel"/>
    <w:tmpl w:val="DDA6D172"/>
    <w:styleLink w:val="WWNum9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8">
    <w:nsid w:val="1B6C3817"/>
    <w:multiLevelType w:val="multilevel"/>
    <w:tmpl w:val="387EB87A"/>
    <w:styleLink w:val="WWNum106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1BD572A2"/>
    <w:multiLevelType w:val="multilevel"/>
    <w:tmpl w:val="1B46B1A8"/>
    <w:styleLink w:val="WWNum9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0">
    <w:nsid w:val="1C366CA3"/>
    <w:multiLevelType w:val="multilevel"/>
    <w:tmpl w:val="DA98B43A"/>
    <w:styleLink w:val="WWNum25"/>
    <w:lvl w:ilvl="0">
      <w:start w:val="2"/>
      <w:numFmt w:val="decimal"/>
      <w:lvlText w:val="%1."/>
      <w:lvlJc w:val="left"/>
      <w:rPr>
        <w:rFonts w:cs="Times New Roman"/>
        <w:b w:val="0"/>
        <w:i w:val="0"/>
        <w:sz w:val="22"/>
        <w:szCs w:val="22"/>
        <w:u w:val="none"/>
      </w:rPr>
    </w:lvl>
    <w:lvl w:ilvl="1">
      <w:start w:val="10"/>
      <w:numFmt w:val="decimal"/>
      <w:lvlText w:val="%2.12."/>
      <w:lvlJc w:val="left"/>
      <w:rPr>
        <w:b/>
        <w:i w:val="0"/>
        <w:sz w:val="22"/>
        <w:szCs w:val="22"/>
        <w:u w:val="none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1C3842A7"/>
    <w:multiLevelType w:val="multilevel"/>
    <w:tmpl w:val="9A321E54"/>
    <w:styleLink w:val="WWNum1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1CD420BA"/>
    <w:multiLevelType w:val="multilevel"/>
    <w:tmpl w:val="E96A3B2A"/>
    <w:styleLink w:val="WWNum14"/>
    <w:lvl w:ilvl="0">
      <w:start w:val="10"/>
      <w:numFmt w:val="decimal"/>
      <w:lvlText w:val="%1.1.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1CF7704B"/>
    <w:multiLevelType w:val="multilevel"/>
    <w:tmpl w:val="8DCC3F9A"/>
    <w:styleLink w:val="WWNum133"/>
    <w:lvl w:ilvl="0">
      <w:start w:val="1"/>
      <w:numFmt w:val="decimal"/>
      <w:lvlText w:val="%1)"/>
      <w:lvlJc w:val="left"/>
      <w:rPr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1D23707A"/>
    <w:multiLevelType w:val="multilevel"/>
    <w:tmpl w:val="830E27CA"/>
    <w:styleLink w:val="WWNum11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1D697895"/>
    <w:multiLevelType w:val="multilevel"/>
    <w:tmpl w:val="0BD4413E"/>
    <w:styleLink w:val="WWNum19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rPr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1D8F3A9F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506A82"/>
    <w:multiLevelType w:val="multilevel"/>
    <w:tmpl w:val="B1E40884"/>
    <w:styleLink w:val="WWNum6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0700F97"/>
    <w:multiLevelType w:val="multilevel"/>
    <w:tmpl w:val="79401E78"/>
    <w:styleLink w:val="WWNum7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20D00985"/>
    <w:multiLevelType w:val="multilevel"/>
    <w:tmpl w:val="E1BC7ACC"/>
    <w:styleLink w:val="WWNum36"/>
    <w:lvl w:ilvl="0">
      <w:start w:val="1"/>
      <w:numFmt w:val="decimal"/>
      <w:lvlText w:val="%1"/>
      <w:lvlJc w:val="left"/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22E15C33"/>
    <w:multiLevelType w:val="multilevel"/>
    <w:tmpl w:val="3CFC0054"/>
    <w:styleLink w:val="WWNum8"/>
    <w:lvl w:ilvl="0">
      <w:start w:val="1"/>
      <w:numFmt w:val="decimal"/>
      <w:lvlText w:val="%1)"/>
      <w:lvlJc w:val="left"/>
      <w:rPr>
        <w:b w:val="0"/>
        <w:i w:val="0"/>
        <w:sz w:val="20"/>
        <w:szCs w:val="20"/>
      </w:rPr>
    </w:lvl>
    <w:lvl w:ilvl="1">
      <w:start w:val="2"/>
      <w:numFmt w:val="decimal"/>
      <w:lvlText w:val="%2."/>
      <w:lvlJc w:val="left"/>
      <w:rPr>
        <w:b/>
        <w:i w:val="0"/>
        <w:sz w:val="22"/>
        <w:szCs w:val="22"/>
      </w:rPr>
    </w:lvl>
    <w:lvl w:ilvl="2">
      <w:start w:val="2"/>
      <w:numFmt w:val="decimal"/>
      <w:lvlText w:val="%1.%2.%3.1."/>
      <w:lvlJc w:val="left"/>
      <w:rPr>
        <w:b/>
        <w:i w:val="0"/>
        <w:sz w:val="20"/>
        <w:szCs w:val="22"/>
        <w:u w:val="none"/>
      </w:rPr>
    </w:lvl>
    <w:lvl w:ilvl="3">
      <w:start w:val="1"/>
      <w:numFmt w:val="lowerLetter"/>
      <w:lvlText w:val="%1.%2.%3.%4)"/>
      <w:lvlJc w:val="left"/>
      <w:rPr>
        <w:b w:val="0"/>
        <w:i w:val="0"/>
        <w:sz w:val="20"/>
        <w:szCs w:val="22"/>
        <w:u w:val="none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23AD4F99"/>
    <w:multiLevelType w:val="multilevel"/>
    <w:tmpl w:val="E8827108"/>
    <w:styleLink w:val="WWNum4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2">
    <w:nsid w:val="23E7119D"/>
    <w:multiLevelType w:val="hybridMultilevel"/>
    <w:tmpl w:val="B4AA55C6"/>
    <w:lvl w:ilvl="0" w:tplc="A5425D7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4603B34"/>
    <w:multiLevelType w:val="hybridMultilevel"/>
    <w:tmpl w:val="F2789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120FC5"/>
    <w:multiLevelType w:val="multilevel"/>
    <w:tmpl w:val="57500F60"/>
    <w:styleLink w:val="WWNum7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rPr>
        <w:rFonts w:ascii="Calibri" w:hAnsi="Calibri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271B7057"/>
    <w:multiLevelType w:val="multilevel"/>
    <w:tmpl w:val="FF7286B2"/>
    <w:styleLink w:val="WWNum5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b/>
        <w:i w:val="0"/>
        <w:sz w:val="22"/>
        <w:szCs w:val="22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6">
    <w:nsid w:val="27632987"/>
    <w:multiLevelType w:val="multilevel"/>
    <w:tmpl w:val="C282A27A"/>
    <w:styleLink w:val="WWNum7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291E1227"/>
    <w:multiLevelType w:val="hybridMultilevel"/>
    <w:tmpl w:val="31E237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9376C26"/>
    <w:multiLevelType w:val="multilevel"/>
    <w:tmpl w:val="559EE014"/>
    <w:styleLink w:val="WWNum7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29ED136B"/>
    <w:multiLevelType w:val="multilevel"/>
    <w:tmpl w:val="484619E0"/>
    <w:styleLink w:val="WWNum11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A21706C"/>
    <w:multiLevelType w:val="multilevel"/>
    <w:tmpl w:val="4200579C"/>
    <w:styleLink w:val="WWNum5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1">
    <w:nsid w:val="2A4C58F5"/>
    <w:multiLevelType w:val="multilevel"/>
    <w:tmpl w:val="09EC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2">
    <w:nsid w:val="2A6116D2"/>
    <w:multiLevelType w:val="hybridMultilevel"/>
    <w:tmpl w:val="68AAA0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6A85212">
      <w:start w:val="1"/>
      <w:numFmt w:val="lowerLetter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2A9A143D"/>
    <w:multiLevelType w:val="multilevel"/>
    <w:tmpl w:val="1B0ABBE8"/>
    <w:styleLink w:val="WWNum28"/>
    <w:lvl w:ilvl="0">
      <w:start w:val="1"/>
      <w:numFmt w:val="decimal"/>
      <w:lvlText w:val="8.%1."/>
      <w:lvlJc w:val="left"/>
      <w:rPr>
        <w:b/>
        <w:i w:val="0"/>
        <w:sz w:val="22"/>
      </w:rPr>
    </w:lvl>
    <w:lvl w:ilvl="1">
      <w:start w:val="1"/>
      <w:numFmt w:val="lowerLetter"/>
      <w:lvlText w:val="%2)"/>
      <w:lvlJc w:val="left"/>
      <w:rPr>
        <w:rFonts w:cs="Arial"/>
        <w:b w:val="0"/>
        <w:i w:val="0"/>
        <w:color w:val="00000A"/>
        <w:sz w:val="20"/>
        <w:szCs w:val="20"/>
      </w:rPr>
    </w:lvl>
    <w:lvl w:ilvl="2">
      <w:start w:val="1"/>
      <w:numFmt w:val="none"/>
      <w:lvlText w:val="%3.8."/>
      <w:lvlJc w:val="left"/>
      <w:rPr>
        <w:b/>
        <w:i w:val="0"/>
        <w:sz w:val="20"/>
        <w:szCs w:val="20"/>
      </w:rPr>
    </w:lvl>
    <w:lvl w:ilvl="3">
      <w:start w:val="9"/>
      <w:numFmt w:val="decimal"/>
      <w:lvlText w:val="%1.%2.%3.%4."/>
      <w:lvlJc w:val="left"/>
      <w:rPr>
        <w:b/>
        <w:i w:val="0"/>
        <w:sz w:val="22"/>
        <w:szCs w:val="22"/>
      </w:rPr>
    </w:lvl>
    <w:lvl w:ilvl="4">
      <w:start w:val="1"/>
      <w:numFmt w:val="decimal"/>
      <w:lvlText w:val="9.%1.%2.%3.%4.%5."/>
      <w:lvlJc w:val="left"/>
      <w:rPr>
        <w:b/>
        <w:i w:val="0"/>
        <w:sz w:val="20"/>
        <w:szCs w:val="20"/>
      </w:rPr>
    </w:lvl>
    <w:lvl w:ilvl="5">
      <w:numFmt w:val="bullet"/>
      <w:lvlText w:val=""/>
      <w:lvlJc w:val="left"/>
      <w:rPr>
        <w:rFonts w:ascii="Symbol" w:hAnsi="Symbol"/>
        <w:b w:val="0"/>
        <w:i w:val="0"/>
        <w:sz w:val="22"/>
      </w:rPr>
    </w:lvl>
    <w:lvl w:ilvl="6">
      <w:start w:val="1"/>
      <w:numFmt w:val="decimal"/>
      <w:lvlText w:val="8.%1.%2.%3.%4.%5.%6.%7."/>
      <w:lvlJc w:val="left"/>
      <w:rPr>
        <w:b/>
        <w:i w:val="0"/>
        <w:sz w:val="22"/>
      </w:rPr>
    </w:lvl>
    <w:lvl w:ilvl="7">
      <w:start w:val="1"/>
      <w:numFmt w:val="decimal"/>
      <w:lvlText w:val="%1.%2.%3.%4.%5.%6.%7.%8)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2AC20718"/>
    <w:multiLevelType w:val="multilevel"/>
    <w:tmpl w:val="8D96157C"/>
    <w:styleLink w:val="WWNum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2C433734"/>
    <w:multiLevelType w:val="multilevel"/>
    <w:tmpl w:val="142639AA"/>
    <w:styleLink w:val="WWNum7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2CA3352D"/>
    <w:multiLevelType w:val="multilevel"/>
    <w:tmpl w:val="C43A9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>
    <w:nsid w:val="2CF56C27"/>
    <w:multiLevelType w:val="multilevel"/>
    <w:tmpl w:val="A18E38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8">
    <w:nsid w:val="2DBD79A1"/>
    <w:multiLevelType w:val="multilevel"/>
    <w:tmpl w:val="ED1C06AA"/>
    <w:styleLink w:val="WWNum4"/>
    <w:lvl w:ilvl="0">
      <w:start w:val="1"/>
      <w:numFmt w:val="lowerLetter"/>
      <w:lvlText w:val="%1)"/>
      <w:lvlJc w:val="left"/>
      <w:rPr>
        <w:rFonts w:cs="Arial"/>
        <w:b/>
        <w:i w:val="0"/>
        <w:sz w:val="22"/>
        <w:szCs w:val="22"/>
      </w:rPr>
    </w:lvl>
    <w:lvl w:ilvl="1">
      <w:start w:val="4"/>
      <w:numFmt w:val="decimal"/>
      <w:lvlText w:val="%2."/>
      <w:lvlJc w:val="left"/>
      <w:rPr>
        <w:rFonts w:cs="Arial"/>
        <w:b/>
        <w:i w:val="0"/>
        <w:sz w:val="22"/>
        <w:szCs w:val="22"/>
      </w:rPr>
    </w:lvl>
    <w:lvl w:ilvl="2">
      <w:start w:val="1"/>
      <w:numFmt w:val="decimal"/>
      <w:lvlText w:val="4.%1.%2.%3."/>
      <w:lvlJc w:val="left"/>
      <w:rPr>
        <w:b/>
        <w:i w:val="0"/>
        <w:sz w:val="22"/>
      </w:rPr>
    </w:lvl>
    <w:lvl w:ilvl="3">
      <w:start w:val="1"/>
      <w:numFmt w:val="decimal"/>
      <w:lvlText w:val="5.%1.%2.%3.%4."/>
      <w:lvlJc w:val="left"/>
      <w:rPr>
        <w:rFonts w:cs="Arial"/>
        <w:b w:val="0"/>
        <w:i w:val="0"/>
        <w:sz w:val="22"/>
        <w:szCs w:val="22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>
    <w:nsid w:val="2E5522A9"/>
    <w:multiLevelType w:val="multilevel"/>
    <w:tmpl w:val="E474F28E"/>
    <w:styleLink w:val="WWNum6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>
    <w:nsid w:val="2EBD3EB1"/>
    <w:multiLevelType w:val="multilevel"/>
    <w:tmpl w:val="B7E08E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1">
    <w:nsid w:val="2EC8772C"/>
    <w:multiLevelType w:val="multilevel"/>
    <w:tmpl w:val="33B2AF5A"/>
    <w:styleLink w:val="WWNum1"/>
    <w:lvl w:ilvl="0">
      <w:start w:val="1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2">
    <w:nsid w:val="2F4479E8"/>
    <w:multiLevelType w:val="multilevel"/>
    <w:tmpl w:val="0868F272"/>
    <w:styleLink w:val="WW8Num96"/>
    <w:lvl w:ilvl="0">
      <w:start w:val="1"/>
      <w:numFmt w:val="decimal"/>
      <w:lvlText w:val="8.%1."/>
      <w:lvlJc w:val="left"/>
      <w:rPr>
        <w:rFonts w:ascii="Arial" w:hAnsi="Arial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i w:val="0"/>
        <w:color w:val="000000"/>
        <w:sz w:val="20"/>
        <w:szCs w:val="20"/>
      </w:rPr>
    </w:lvl>
    <w:lvl w:ilvl="2">
      <w:start w:val="1"/>
      <w:numFmt w:val="none"/>
      <w:lvlText w:val="8.8.%3"/>
      <w:lvlJc w:val="left"/>
      <w:rPr>
        <w:rFonts w:ascii="Arial" w:hAnsi="Arial" w:cs="Times New Roman"/>
        <w:b/>
        <w:i w:val="0"/>
        <w:sz w:val="20"/>
        <w:szCs w:val="20"/>
      </w:rPr>
    </w:lvl>
    <w:lvl w:ilvl="3">
      <w:start w:val="9"/>
      <w:numFmt w:val="decimal"/>
      <w:lvlText w:val="%4."/>
      <w:lvlJc w:val="left"/>
      <w:rPr>
        <w:rFonts w:ascii="Times New Roman" w:hAnsi="Times New Roman" w:cs="Times New Roman"/>
        <w:b/>
        <w:i w:val="0"/>
        <w:sz w:val="22"/>
        <w:szCs w:val="22"/>
      </w:rPr>
    </w:lvl>
    <w:lvl w:ilvl="4">
      <w:start w:val="1"/>
      <w:numFmt w:val="decimal"/>
      <w:lvlText w:val="9.%5."/>
      <w:lvlJc w:val="left"/>
      <w:rPr>
        <w:rFonts w:ascii="Times New Roman" w:hAnsi="Times New Roman" w:cs="Times New Roman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rPr>
        <w:rFonts w:cs="Times New Roman"/>
        <w:b w:val="0"/>
        <w:i w:val="0"/>
        <w:sz w:val="22"/>
      </w:rPr>
    </w:lvl>
    <w:lvl w:ilvl="6">
      <w:start w:val="1"/>
      <w:numFmt w:val="decimal"/>
      <w:lvlText w:val="8.%7."/>
      <w:lvlJc w:val="left"/>
      <w:rPr>
        <w:rFonts w:ascii="Arial" w:hAnsi="Arial" w:cs="Times New Roman"/>
        <w:b/>
        <w:i w:val="0"/>
        <w:sz w:val="22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3">
    <w:nsid w:val="2FCE3A62"/>
    <w:multiLevelType w:val="hybridMultilevel"/>
    <w:tmpl w:val="28F21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0D06D6"/>
    <w:multiLevelType w:val="multilevel"/>
    <w:tmpl w:val="DD466576"/>
    <w:styleLink w:val="WWNum86"/>
    <w:lvl w:ilvl="0">
      <w:start w:val="1"/>
      <w:numFmt w:val="decimal"/>
      <w:lvlText w:val="7.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5">
    <w:nsid w:val="31DF7E75"/>
    <w:multiLevelType w:val="multilevel"/>
    <w:tmpl w:val="1F94E50C"/>
    <w:styleLink w:val="WWNum29"/>
    <w:lvl w:ilvl="0">
      <w:numFmt w:val="bullet"/>
      <w:lvlText w:val="-"/>
      <w:lvlJc w:val="left"/>
      <w:rPr>
        <w:b w:val="0"/>
        <w:i w:val="0"/>
        <w:sz w:val="20"/>
        <w:szCs w:val="20"/>
      </w:rPr>
    </w:lvl>
    <w:lvl w:ilvl="1">
      <w:start w:val="2"/>
      <w:numFmt w:val="decimal"/>
      <w:lvlText w:val="3.%2."/>
      <w:lvlJc w:val="left"/>
      <w:rPr>
        <w:b/>
        <w:i w:val="0"/>
        <w:sz w:val="20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>
    <w:nsid w:val="32011057"/>
    <w:multiLevelType w:val="multilevel"/>
    <w:tmpl w:val="2CF63F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7">
    <w:nsid w:val="32F64275"/>
    <w:multiLevelType w:val="multilevel"/>
    <w:tmpl w:val="ADAC3452"/>
    <w:styleLink w:val="WWNum12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33FC7EF0"/>
    <w:multiLevelType w:val="multilevel"/>
    <w:tmpl w:val="40846B64"/>
    <w:styleLink w:val="WWNum5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"/>
      <w:lvlJc w:val="left"/>
      <w:rPr>
        <w:rFonts w:ascii="Symbol" w:hAnsi="Symbol"/>
        <w:b/>
        <w:i w:val="0"/>
        <w:sz w:val="22"/>
        <w:szCs w:val="22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9">
    <w:nsid w:val="34153E8C"/>
    <w:multiLevelType w:val="multilevel"/>
    <w:tmpl w:val="89B8C5E8"/>
    <w:styleLink w:val="WWNum10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34920501"/>
    <w:multiLevelType w:val="multilevel"/>
    <w:tmpl w:val="5C24510A"/>
    <w:styleLink w:val="WWNum134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1">
    <w:nsid w:val="34CB7DF8"/>
    <w:multiLevelType w:val="multilevel"/>
    <w:tmpl w:val="788288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2">
    <w:nsid w:val="364E1CDF"/>
    <w:multiLevelType w:val="multilevel"/>
    <w:tmpl w:val="83222C30"/>
    <w:styleLink w:val="WWNum5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3">
    <w:nsid w:val="369A6611"/>
    <w:multiLevelType w:val="multilevel"/>
    <w:tmpl w:val="DE060B2A"/>
    <w:styleLink w:val="WWNum9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4">
    <w:nsid w:val="36A638E2"/>
    <w:multiLevelType w:val="hybridMultilevel"/>
    <w:tmpl w:val="CB9A5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70901D4"/>
    <w:multiLevelType w:val="multilevel"/>
    <w:tmpl w:val="87BEE39C"/>
    <w:styleLink w:val="WWNum108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6">
    <w:nsid w:val="376F4DBD"/>
    <w:multiLevelType w:val="multilevel"/>
    <w:tmpl w:val="0D3AC364"/>
    <w:styleLink w:val="WWNum8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>
    <w:nsid w:val="37B71959"/>
    <w:multiLevelType w:val="hybridMultilevel"/>
    <w:tmpl w:val="0A5CE4D2"/>
    <w:lvl w:ilvl="0" w:tplc="C8BECE88">
      <w:start w:val="2"/>
      <w:numFmt w:val="decimal"/>
      <w:lvlText w:val="3.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03">
      <w:start w:val="2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b/>
        <w:i w:val="0"/>
        <w:sz w:val="22"/>
        <w:szCs w:val="22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9482C5E"/>
    <w:multiLevelType w:val="multilevel"/>
    <w:tmpl w:val="B2E22564"/>
    <w:styleLink w:val="WWNum117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9">
    <w:nsid w:val="395C362A"/>
    <w:multiLevelType w:val="multilevel"/>
    <w:tmpl w:val="42F04350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9D26FF4"/>
    <w:multiLevelType w:val="hybridMultilevel"/>
    <w:tmpl w:val="4B961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AB3314D"/>
    <w:multiLevelType w:val="hybridMultilevel"/>
    <w:tmpl w:val="C9348482"/>
    <w:lvl w:ilvl="0" w:tplc="D166F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707324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AFD3FA3"/>
    <w:multiLevelType w:val="hybridMultilevel"/>
    <w:tmpl w:val="494EC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21687B"/>
    <w:multiLevelType w:val="multilevel"/>
    <w:tmpl w:val="21F8B2B2"/>
    <w:styleLink w:val="WWNum5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3E115CBA"/>
    <w:multiLevelType w:val="multilevel"/>
    <w:tmpl w:val="18E8D392"/>
    <w:styleLink w:val="WWNum9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6">
    <w:nsid w:val="3F196EB8"/>
    <w:multiLevelType w:val="multilevel"/>
    <w:tmpl w:val="1ECE299E"/>
    <w:styleLink w:val="WWNum9"/>
    <w:lvl w:ilvl="0">
      <w:start w:val="3"/>
      <w:numFmt w:val="decimal"/>
      <w:lvlText w:val="%1."/>
      <w:lvlJc w:val="left"/>
      <w:rPr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rPr>
        <w:b/>
        <w:i w:val="0"/>
        <w:sz w:val="20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>
    <w:nsid w:val="3F962A4F"/>
    <w:multiLevelType w:val="multilevel"/>
    <w:tmpl w:val="A7A8639C"/>
    <w:styleLink w:val="WWNum3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8">
    <w:nsid w:val="3FA14556"/>
    <w:multiLevelType w:val="multilevel"/>
    <w:tmpl w:val="4A609166"/>
    <w:styleLink w:val="WWNum5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"/>
      <w:lvlJc w:val="left"/>
      <w:rPr>
        <w:rFonts w:ascii="Symbol" w:hAnsi="Symbol"/>
        <w:b/>
        <w:i w:val="0"/>
        <w:sz w:val="22"/>
        <w:szCs w:val="22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9">
    <w:nsid w:val="41995DA5"/>
    <w:multiLevelType w:val="hybridMultilevel"/>
    <w:tmpl w:val="6D42F890"/>
    <w:lvl w:ilvl="0" w:tplc="1F2EAD8C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00">
    <w:nsid w:val="41D01AF6"/>
    <w:multiLevelType w:val="multilevel"/>
    <w:tmpl w:val="2BA83E22"/>
    <w:styleLink w:val="WWNum8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5.1.%2"/>
      <w:lvlJc w:val="left"/>
      <w:rPr>
        <w:rFonts w:cs="Times New Roman"/>
      </w:rPr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1">
    <w:nsid w:val="41F0443B"/>
    <w:multiLevelType w:val="multilevel"/>
    <w:tmpl w:val="B4D00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2">
    <w:nsid w:val="41F33E50"/>
    <w:multiLevelType w:val="hybridMultilevel"/>
    <w:tmpl w:val="8ABE3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2284B85"/>
    <w:multiLevelType w:val="multilevel"/>
    <w:tmpl w:val="019E53D0"/>
    <w:styleLink w:val="WWNum1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4">
    <w:nsid w:val="42516B79"/>
    <w:multiLevelType w:val="multilevel"/>
    <w:tmpl w:val="838058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45F43A5"/>
    <w:multiLevelType w:val="hybridMultilevel"/>
    <w:tmpl w:val="BFB65EEC"/>
    <w:lvl w:ilvl="0" w:tplc="8C26F5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26F5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4D31896"/>
    <w:multiLevelType w:val="multilevel"/>
    <w:tmpl w:val="2C225C96"/>
    <w:styleLink w:val="WWNum24"/>
    <w:lvl w:ilvl="0">
      <w:start w:val="10"/>
      <w:numFmt w:val="decimal"/>
      <w:lvlText w:val="%1.4.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7">
    <w:nsid w:val="44EF41F7"/>
    <w:multiLevelType w:val="hybridMultilevel"/>
    <w:tmpl w:val="D0EEB340"/>
    <w:lvl w:ilvl="0" w:tplc="870E8A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E8E9624">
      <w:start w:val="1"/>
      <w:numFmt w:val="decimal"/>
      <w:lvlText w:val="%2)"/>
      <w:lvlJc w:val="left"/>
      <w:pPr>
        <w:tabs>
          <w:tab w:val="num" w:pos="1083"/>
        </w:tabs>
        <w:ind w:left="876" w:hanging="1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8">
    <w:nsid w:val="450E5CF0"/>
    <w:multiLevelType w:val="multilevel"/>
    <w:tmpl w:val="62421A66"/>
    <w:styleLink w:val="WWNum109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9">
    <w:nsid w:val="4675342B"/>
    <w:multiLevelType w:val="multilevel"/>
    <w:tmpl w:val="22044F08"/>
    <w:styleLink w:val="WWNum7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0">
    <w:nsid w:val="485D508A"/>
    <w:multiLevelType w:val="multilevel"/>
    <w:tmpl w:val="4A2AB210"/>
    <w:styleLink w:val="WWNum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1">
    <w:nsid w:val="48BD378B"/>
    <w:multiLevelType w:val="multilevel"/>
    <w:tmpl w:val="7090B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9AB7ABE"/>
    <w:multiLevelType w:val="hybridMultilevel"/>
    <w:tmpl w:val="1666C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670282"/>
    <w:multiLevelType w:val="singleLevel"/>
    <w:tmpl w:val="C396DC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4">
    <w:nsid w:val="4C510161"/>
    <w:multiLevelType w:val="multilevel"/>
    <w:tmpl w:val="17F8FA0A"/>
    <w:styleLink w:val="WWNum4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5">
    <w:nsid w:val="4C9A65DB"/>
    <w:multiLevelType w:val="multilevel"/>
    <w:tmpl w:val="A642A276"/>
    <w:styleLink w:val="WWNum105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6">
    <w:nsid w:val="4CA7630B"/>
    <w:multiLevelType w:val="multilevel"/>
    <w:tmpl w:val="26CE16C8"/>
    <w:styleLink w:val="WWNum26"/>
    <w:lvl w:ilvl="0">
      <w:start w:val="5"/>
      <w:numFmt w:val="decimal"/>
      <w:lvlText w:val="10.%1.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Arial"/>
        <w:b w:val="0"/>
        <w:i w:val="0"/>
        <w:color w:val="00000A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7">
    <w:nsid w:val="4E567DAB"/>
    <w:multiLevelType w:val="hybridMultilevel"/>
    <w:tmpl w:val="58F4F982"/>
    <w:lvl w:ilvl="0" w:tplc="DC6476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8C26F5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07E41B2"/>
    <w:multiLevelType w:val="multilevel"/>
    <w:tmpl w:val="1CDA3E5C"/>
    <w:styleLink w:val="WWNum6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5166773C"/>
    <w:multiLevelType w:val="hybridMultilevel"/>
    <w:tmpl w:val="15E6A09E"/>
    <w:lvl w:ilvl="0" w:tplc="1472E07C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2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>
    <w:nsid w:val="52B36345"/>
    <w:multiLevelType w:val="multilevel"/>
    <w:tmpl w:val="11AAF824"/>
    <w:styleLink w:val="WWNum18"/>
    <w:lvl w:ilvl="0">
      <w:start w:val="2"/>
      <w:numFmt w:val="decimal"/>
      <w:lvlText w:val="11.%1.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2">
    <w:nsid w:val="52F83A21"/>
    <w:multiLevelType w:val="multilevel"/>
    <w:tmpl w:val="9056DF16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3">
    <w:nsid w:val="54895158"/>
    <w:multiLevelType w:val="multilevel"/>
    <w:tmpl w:val="7C0EA992"/>
    <w:styleLink w:val="WWNum17"/>
    <w:lvl w:ilvl="0">
      <w:start w:val="10"/>
      <w:numFmt w:val="decimal"/>
      <w:lvlText w:val="%1.12."/>
      <w:lvlJc w:val="left"/>
      <w:rPr>
        <w:b/>
        <w:i w:val="0"/>
        <w:sz w:val="20"/>
        <w:szCs w:val="20"/>
      </w:rPr>
    </w:lvl>
    <w:lvl w:ilvl="1">
      <w:start w:val="11"/>
      <w:numFmt w:val="decimal"/>
      <w:lvlText w:val="%2.1."/>
      <w:lvlJc w:val="left"/>
      <w:rPr>
        <w:rFonts w:cs="Arial"/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4">
    <w:nsid w:val="549802AA"/>
    <w:multiLevelType w:val="multilevel"/>
    <w:tmpl w:val="BA5294DA"/>
    <w:styleLink w:val="WW8Num102"/>
    <w:lvl w:ilvl="0">
      <w:start w:val="1"/>
      <w:numFmt w:val="decimal"/>
      <w:lvlText w:val="8.%1."/>
      <w:lvlJc w:val="left"/>
      <w:rPr>
        <w:rFonts w:ascii="Arial" w:hAnsi="Arial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i w:val="0"/>
        <w:color w:val="000000"/>
        <w:sz w:val="20"/>
        <w:szCs w:val="20"/>
      </w:rPr>
    </w:lvl>
    <w:lvl w:ilvl="2">
      <w:start w:val="1"/>
      <w:numFmt w:val="none"/>
      <w:lvlText w:val="8.8.%3"/>
      <w:lvlJc w:val="left"/>
      <w:rPr>
        <w:rFonts w:ascii="Arial" w:hAnsi="Arial" w:cs="Times New Roman"/>
        <w:b/>
        <w:i w:val="0"/>
        <w:sz w:val="20"/>
        <w:szCs w:val="20"/>
      </w:rPr>
    </w:lvl>
    <w:lvl w:ilvl="3">
      <w:start w:val="9"/>
      <w:numFmt w:val="decimal"/>
      <w:lvlText w:val="%4."/>
      <w:lvlJc w:val="left"/>
      <w:rPr>
        <w:rFonts w:ascii="Arial" w:hAnsi="Arial" w:cs="Times New Roman"/>
        <w:b/>
        <w:i w:val="0"/>
        <w:sz w:val="22"/>
        <w:szCs w:val="22"/>
      </w:rPr>
    </w:lvl>
    <w:lvl w:ilvl="4">
      <w:start w:val="1"/>
      <w:numFmt w:val="decimal"/>
      <w:lvlText w:val="9.%5."/>
      <w:lvlJc w:val="left"/>
      <w:rPr>
        <w:rFonts w:ascii="Arial" w:hAnsi="Arial" w:cs="Times New Roman"/>
        <w:b/>
        <w:i w:val="0"/>
        <w:sz w:val="20"/>
        <w:szCs w:val="20"/>
      </w:rPr>
    </w:lvl>
    <w:lvl w:ilvl="5">
      <w:numFmt w:val="bullet"/>
      <w:lvlText w:val=""/>
      <w:lvlJc w:val="left"/>
      <w:rPr>
        <w:rFonts w:ascii="Symbol" w:hAnsi="Symbol" w:cs="Symbol"/>
        <w:b w:val="0"/>
        <w:i w:val="0"/>
        <w:sz w:val="22"/>
      </w:rPr>
    </w:lvl>
    <w:lvl w:ilvl="6">
      <w:start w:val="1"/>
      <w:numFmt w:val="decimal"/>
      <w:lvlText w:val="8.%7."/>
      <w:lvlJc w:val="left"/>
      <w:rPr>
        <w:rFonts w:ascii="Arial" w:hAnsi="Arial" w:cs="Times New Roman"/>
        <w:b/>
        <w:i w:val="0"/>
        <w:sz w:val="22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>
    <w:nsid w:val="570B0FB1"/>
    <w:multiLevelType w:val="multilevel"/>
    <w:tmpl w:val="24125232"/>
    <w:lvl w:ilvl="0"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aramond" w:hAnsi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aramond" w:hAnsi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Garamond" w:hAnsi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hint="default"/>
      </w:rPr>
    </w:lvl>
  </w:abstractNum>
  <w:abstractNum w:abstractNumId="126">
    <w:nsid w:val="58336646"/>
    <w:multiLevelType w:val="multilevel"/>
    <w:tmpl w:val="C4FC9FF0"/>
    <w:styleLink w:val="WWNum9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7">
    <w:nsid w:val="5860278A"/>
    <w:multiLevelType w:val="singleLevel"/>
    <w:tmpl w:val="146A96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8">
    <w:nsid w:val="59FA153B"/>
    <w:multiLevelType w:val="multilevel"/>
    <w:tmpl w:val="7EEC8B74"/>
    <w:styleLink w:val="WWNum23"/>
    <w:lvl w:ilvl="0">
      <w:start w:val="1"/>
      <w:numFmt w:val="decimal"/>
      <w:lvlText w:val="8.%1."/>
      <w:lvlJc w:val="left"/>
      <w:rPr>
        <w:b/>
        <w:i w:val="0"/>
        <w:sz w:val="22"/>
      </w:rPr>
    </w:lvl>
    <w:lvl w:ilvl="1">
      <w:start w:val="1"/>
      <w:numFmt w:val="lowerLetter"/>
      <w:lvlText w:val="%2)"/>
      <w:lvlJc w:val="left"/>
      <w:rPr>
        <w:rFonts w:cs="Arial"/>
        <w:b/>
        <w:i w:val="0"/>
        <w:color w:val="00000A"/>
        <w:sz w:val="20"/>
        <w:szCs w:val="20"/>
      </w:rPr>
    </w:lvl>
    <w:lvl w:ilvl="2">
      <w:start w:val="1"/>
      <w:numFmt w:val="none"/>
      <w:lvlText w:val="%3.8."/>
      <w:lvlJc w:val="left"/>
      <w:rPr>
        <w:b/>
        <w:i w:val="0"/>
        <w:sz w:val="20"/>
        <w:szCs w:val="20"/>
      </w:rPr>
    </w:lvl>
    <w:lvl w:ilvl="3">
      <w:start w:val="9"/>
      <w:numFmt w:val="decimal"/>
      <w:lvlText w:val="%1.%2.%3.%4."/>
      <w:lvlJc w:val="left"/>
      <w:rPr>
        <w:b/>
        <w:i w:val="0"/>
        <w:sz w:val="22"/>
        <w:szCs w:val="22"/>
      </w:rPr>
    </w:lvl>
    <w:lvl w:ilvl="4">
      <w:numFmt w:val="bullet"/>
      <w:lvlText w:val="-"/>
      <w:lvlJc w:val="left"/>
      <w:rPr>
        <w:b w:val="0"/>
        <w:i w:val="0"/>
        <w:sz w:val="20"/>
        <w:szCs w:val="20"/>
      </w:rPr>
    </w:lvl>
    <w:lvl w:ilvl="5">
      <w:start w:val="1"/>
      <w:numFmt w:val="lowerLetter"/>
      <w:lvlText w:val="%1.%2.%3.%4.%5.%6)"/>
      <w:lvlJc w:val="left"/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9">
    <w:nsid w:val="5A45416F"/>
    <w:multiLevelType w:val="multilevel"/>
    <w:tmpl w:val="1DDE35DE"/>
    <w:styleLink w:val="WWNum4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5A761B15"/>
    <w:multiLevelType w:val="multilevel"/>
    <w:tmpl w:val="3A484D10"/>
    <w:styleLink w:val="WWNum10"/>
    <w:lvl w:ilvl="0">
      <w:start w:val="2"/>
      <w:numFmt w:val="decimal"/>
      <w:lvlText w:val="3.%1."/>
      <w:lvlJc w:val="left"/>
      <w:rPr>
        <w:rFonts w:cs="Arial"/>
        <w:b w:val="0"/>
        <w:i w:val="0"/>
        <w:sz w:val="22"/>
        <w:szCs w:val="22"/>
      </w:rPr>
    </w:lvl>
    <w:lvl w:ilvl="1">
      <w:numFmt w:val="bullet"/>
      <w:lvlText w:val=""/>
      <w:lvlJc w:val="left"/>
      <w:rPr>
        <w:rFonts w:ascii="Symbol" w:hAnsi="Symbol"/>
        <w:b/>
        <w:i w:val="0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1">
    <w:nsid w:val="5AD55EEB"/>
    <w:multiLevelType w:val="multilevel"/>
    <w:tmpl w:val="711E2B20"/>
    <w:styleLink w:val="WWNum6"/>
    <w:lvl w:ilvl="0">
      <w:start w:val="1"/>
      <w:numFmt w:val="decimal"/>
      <w:lvlText w:val="8.%1."/>
      <w:lvlJc w:val="left"/>
      <w:rPr>
        <w:b/>
        <w:i w:val="0"/>
        <w:sz w:val="22"/>
      </w:rPr>
    </w:lvl>
    <w:lvl w:ilvl="1">
      <w:start w:val="1"/>
      <w:numFmt w:val="lowerLetter"/>
      <w:lvlText w:val="%2)"/>
      <w:lvlJc w:val="left"/>
      <w:rPr>
        <w:rFonts w:cs="Arial"/>
        <w:b w:val="0"/>
        <w:i w:val="0"/>
        <w:color w:val="00000A"/>
        <w:sz w:val="20"/>
        <w:szCs w:val="20"/>
      </w:rPr>
    </w:lvl>
    <w:lvl w:ilvl="2">
      <w:start w:val="1"/>
      <w:numFmt w:val="none"/>
      <w:lvlText w:val="%3.8."/>
      <w:lvlJc w:val="left"/>
      <w:rPr>
        <w:b/>
        <w:i w:val="0"/>
        <w:sz w:val="20"/>
        <w:szCs w:val="20"/>
      </w:rPr>
    </w:lvl>
    <w:lvl w:ilvl="3">
      <w:start w:val="9"/>
      <w:numFmt w:val="decimal"/>
      <w:lvlText w:val="%1.%2.%3.%4."/>
      <w:lvlJc w:val="left"/>
      <w:rPr>
        <w:rFonts w:cs="Arial"/>
        <w:b/>
        <w:i w:val="0"/>
        <w:sz w:val="22"/>
        <w:szCs w:val="22"/>
      </w:rPr>
    </w:lvl>
    <w:lvl w:ilvl="4">
      <w:start w:val="1"/>
      <w:numFmt w:val="decimal"/>
      <w:lvlText w:val="9.%1.%2.%3.%4.%5."/>
      <w:lvlJc w:val="left"/>
      <w:rPr>
        <w:rFonts w:cs="Arial"/>
        <w:b w:val="0"/>
        <w:i w:val="0"/>
        <w:sz w:val="22"/>
        <w:szCs w:val="22"/>
      </w:rPr>
    </w:lvl>
    <w:lvl w:ilvl="5">
      <w:start w:val="1"/>
      <w:numFmt w:val="lowerLetter"/>
      <w:lvlText w:val="%1.%2.%3.%4.%5.%6)"/>
      <w:lvlJc w:val="left"/>
      <w:rPr>
        <w:b w:val="0"/>
        <w:i w:val="0"/>
        <w:sz w:val="22"/>
      </w:rPr>
    </w:lvl>
    <w:lvl w:ilvl="6">
      <w:start w:val="1"/>
      <w:numFmt w:val="decimal"/>
      <w:lvlText w:val="8.%1.%2.%3.%4.%5.%6.%7."/>
      <w:lvlJc w:val="left"/>
      <w:rPr>
        <w:b/>
        <w:i w:val="0"/>
        <w:sz w:val="22"/>
      </w:rPr>
    </w:lvl>
    <w:lvl w:ilvl="7">
      <w:start w:val="1"/>
      <w:numFmt w:val="decimal"/>
      <w:lvlText w:val="%1.%2.%3.%4.%5.%6.%7.%8)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2">
    <w:nsid w:val="5B924123"/>
    <w:multiLevelType w:val="multilevel"/>
    <w:tmpl w:val="4D504F9A"/>
    <w:styleLink w:val="WWNum7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3">
    <w:nsid w:val="5C4B75C5"/>
    <w:multiLevelType w:val="multilevel"/>
    <w:tmpl w:val="B2D88B02"/>
    <w:styleLink w:val="WWNum5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4">
    <w:nsid w:val="5C6C5DF3"/>
    <w:multiLevelType w:val="multilevel"/>
    <w:tmpl w:val="10A299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5">
    <w:nsid w:val="5CC53D2A"/>
    <w:multiLevelType w:val="hybridMultilevel"/>
    <w:tmpl w:val="A26A6EAC"/>
    <w:lvl w:ilvl="0" w:tplc="7BACE9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5D555DB6"/>
    <w:multiLevelType w:val="hybridMultilevel"/>
    <w:tmpl w:val="B1C0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D8C194E"/>
    <w:multiLevelType w:val="multilevel"/>
    <w:tmpl w:val="90488620"/>
    <w:styleLink w:val="WWNum15"/>
    <w:lvl w:ilvl="0">
      <w:start w:val="10"/>
      <w:numFmt w:val="decimal"/>
      <w:lvlText w:val="%1.2.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8">
    <w:nsid w:val="5DBF3457"/>
    <w:multiLevelType w:val="multilevel"/>
    <w:tmpl w:val="37D08E40"/>
    <w:styleLink w:val="WWNum2"/>
    <w:lvl w:ilvl="0">
      <w:start w:val="1"/>
      <w:numFmt w:val="lowerLetter"/>
      <w:lvlText w:val="%1)"/>
      <w:lvlJc w:val="left"/>
      <w:rPr>
        <w:b w:val="0"/>
        <w:i w:val="0"/>
        <w:sz w:val="22"/>
      </w:rPr>
    </w:lvl>
    <w:lvl w:ilvl="1">
      <w:start w:val="3"/>
      <w:numFmt w:val="decimal"/>
      <w:lvlText w:val="%2."/>
      <w:lvlJc w:val="left"/>
      <w:rPr>
        <w:b w:val="0"/>
        <w:i w:val="0"/>
        <w:sz w:val="24"/>
      </w:rPr>
    </w:lvl>
    <w:lvl w:ilvl="2">
      <w:start w:val="1"/>
      <w:numFmt w:val="decimal"/>
      <w:lvlText w:val="3.%1.%2.%3."/>
      <w:lvlJc w:val="left"/>
      <w:rPr>
        <w:rFonts w:cs="Arial"/>
        <w:b w:val="0"/>
        <w:i w:val="0"/>
        <w:sz w:val="22"/>
        <w:szCs w:val="22"/>
      </w:rPr>
    </w:lvl>
    <w:lvl w:ilvl="3">
      <w:start w:val="1"/>
      <w:numFmt w:val="lowerLetter"/>
      <w:lvlText w:val="%1.%2.%3.%4)"/>
      <w:lvlJc w:val="left"/>
      <w:rPr>
        <w:b w:val="0"/>
        <w:i w:val="0"/>
        <w:sz w:val="2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9">
    <w:nsid w:val="5E373DE3"/>
    <w:multiLevelType w:val="multilevel"/>
    <w:tmpl w:val="E408B076"/>
    <w:styleLink w:val="WWNum35"/>
    <w:lvl w:ilvl="0">
      <w:start w:val="8"/>
      <w:numFmt w:val="decimal"/>
      <w:lvlText w:val="%1."/>
      <w:lvlJc w:val="left"/>
      <w:rPr>
        <w:b w:val="0"/>
      </w:rPr>
    </w:lvl>
    <w:lvl w:ilvl="1">
      <w:start w:val="7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abstractNum w:abstractNumId="140">
    <w:nsid w:val="5E507203"/>
    <w:multiLevelType w:val="multilevel"/>
    <w:tmpl w:val="5420E8EA"/>
    <w:styleLink w:val="WWNum1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1">
    <w:nsid w:val="5EAD4D20"/>
    <w:multiLevelType w:val="multilevel"/>
    <w:tmpl w:val="2C261724"/>
    <w:styleLink w:val="WWNum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2">
    <w:nsid w:val="5F173A8D"/>
    <w:multiLevelType w:val="hybridMultilevel"/>
    <w:tmpl w:val="F294CD8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5F3C4F8B"/>
    <w:multiLevelType w:val="multilevel"/>
    <w:tmpl w:val="86CA67DA"/>
    <w:styleLink w:val="WWNum10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4">
    <w:nsid w:val="5F631678"/>
    <w:multiLevelType w:val="multilevel"/>
    <w:tmpl w:val="66C2B2BC"/>
    <w:styleLink w:val="WWNum80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5">
    <w:nsid w:val="5F866F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6">
    <w:nsid w:val="5FCE369F"/>
    <w:multiLevelType w:val="multilevel"/>
    <w:tmpl w:val="81BEC0AA"/>
    <w:styleLink w:val="WWNum9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7">
    <w:nsid w:val="61CA5420"/>
    <w:multiLevelType w:val="hybridMultilevel"/>
    <w:tmpl w:val="22C2E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F1388B"/>
    <w:multiLevelType w:val="multilevel"/>
    <w:tmpl w:val="D06AF168"/>
    <w:styleLink w:val="WWNum1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9">
    <w:nsid w:val="629D7C7C"/>
    <w:multiLevelType w:val="hybridMultilevel"/>
    <w:tmpl w:val="EC806C5E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0">
    <w:nsid w:val="635752B7"/>
    <w:multiLevelType w:val="multilevel"/>
    <w:tmpl w:val="84005D02"/>
    <w:styleLink w:val="WWNum16"/>
    <w:lvl w:ilvl="0">
      <w:start w:val="10"/>
      <w:numFmt w:val="decimal"/>
      <w:lvlText w:val="%1.3.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1">
    <w:nsid w:val="64876C58"/>
    <w:multiLevelType w:val="hybridMultilevel"/>
    <w:tmpl w:val="659C8B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2">
    <w:nsid w:val="657922F4"/>
    <w:multiLevelType w:val="multilevel"/>
    <w:tmpl w:val="3E42B93A"/>
    <w:styleLink w:val="WWNum10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3">
    <w:nsid w:val="659C58AE"/>
    <w:multiLevelType w:val="multilevel"/>
    <w:tmpl w:val="CA000E3C"/>
    <w:styleLink w:val="WWNum6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4">
    <w:nsid w:val="65FA7DD2"/>
    <w:multiLevelType w:val="multilevel"/>
    <w:tmpl w:val="8404FBCA"/>
    <w:styleLink w:val="WWNum8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5">
    <w:nsid w:val="66E76B7B"/>
    <w:multiLevelType w:val="hybridMultilevel"/>
    <w:tmpl w:val="759E8A72"/>
    <w:lvl w:ilvl="0" w:tplc="1AA22C52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CD3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7101468"/>
    <w:multiLevelType w:val="multilevel"/>
    <w:tmpl w:val="0EEE29E4"/>
    <w:styleLink w:val="WWNum104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7">
    <w:nsid w:val="67737F65"/>
    <w:multiLevelType w:val="multilevel"/>
    <w:tmpl w:val="1F00CD40"/>
    <w:styleLink w:val="WWNum6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8">
    <w:nsid w:val="68066A22"/>
    <w:multiLevelType w:val="multilevel"/>
    <w:tmpl w:val="AFEA4D26"/>
    <w:styleLink w:val="WWNum1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9">
    <w:nsid w:val="688E66DF"/>
    <w:multiLevelType w:val="multilevel"/>
    <w:tmpl w:val="86D8B65A"/>
    <w:styleLink w:val="WWNum6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0">
    <w:nsid w:val="6A371181"/>
    <w:multiLevelType w:val="multilevel"/>
    <w:tmpl w:val="88AA57E4"/>
    <w:styleLink w:val="WWNum9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1">
    <w:nsid w:val="6A440882"/>
    <w:multiLevelType w:val="multilevel"/>
    <w:tmpl w:val="30885412"/>
    <w:styleLink w:val="WWNum20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>
    <w:nsid w:val="6A4E7C90"/>
    <w:multiLevelType w:val="singleLevel"/>
    <w:tmpl w:val="37144E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3">
    <w:nsid w:val="6AA05763"/>
    <w:multiLevelType w:val="multilevel"/>
    <w:tmpl w:val="8B40BE42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4">
    <w:nsid w:val="6AF933B9"/>
    <w:multiLevelType w:val="multilevel"/>
    <w:tmpl w:val="18749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5">
    <w:nsid w:val="6B5C6F1E"/>
    <w:multiLevelType w:val="multilevel"/>
    <w:tmpl w:val="3906E876"/>
    <w:styleLink w:val="WWNum118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6">
    <w:nsid w:val="6C053C96"/>
    <w:multiLevelType w:val="hybridMultilevel"/>
    <w:tmpl w:val="FD80C770"/>
    <w:lvl w:ilvl="0" w:tplc="8C26F5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72"/>
        </w:tabs>
        <w:ind w:left="-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"/>
        </w:tabs>
        <w:ind w:left="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</w:abstractNum>
  <w:abstractNum w:abstractNumId="167">
    <w:nsid w:val="6C6813E8"/>
    <w:multiLevelType w:val="multilevel"/>
    <w:tmpl w:val="A7DC2EF6"/>
    <w:styleLink w:val="WWNum11"/>
    <w:lvl w:ilvl="0">
      <w:start w:val="1"/>
      <w:numFmt w:val="decimal"/>
      <w:lvlText w:val="8.%1.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rPr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8">
    <w:nsid w:val="6D035B41"/>
    <w:multiLevelType w:val="multilevel"/>
    <w:tmpl w:val="36A83D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9">
    <w:nsid w:val="6D702DF5"/>
    <w:multiLevelType w:val="multilevel"/>
    <w:tmpl w:val="AB045150"/>
    <w:styleLink w:val="WWNum5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0">
    <w:nsid w:val="6D84200A"/>
    <w:multiLevelType w:val="multilevel"/>
    <w:tmpl w:val="BA6687F2"/>
    <w:styleLink w:val="WWNum40"/>
    <w:lvl w:ilvl="0">
      <w:start w:val="1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1">
    <w:nsid w:val="6D8C553D"/>
    <w:multiLevelType w:val="multilevel"/>
    <w:tmpl w:val="97E2534E"/>
    <w:styleLink w:val="WWNum7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2">
    <w:nsid w:val="6DEF4339"/>
    <w:multiLevelType w:val="multilevel"/>
    <w:tmpl w:val="5FB62F8C"/>
    <w:styleLink w:val="WWNum12"/>
    <w:lvl w:ilvl="0">
      <w:start w:val="1"/>
      <w:numFmt w:val="decimal"/>
      <w:lvlText w:val="0.%1."/>
      <w:lvlJc w:val="left"/>
      <w:rPr>
        <w:rFonts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rPr>
        <w:b/>
        <w:i w:val="0"/>
        <w:sz w:val="22"/>
        <w:szCs w:val="22"/>
      </w:rPr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3">
    <w:nsid w:val="6EA16914"/>
    <w:multiLevelType w:val="multilevel"/>
    <w:tmpl w:val="CE18216C"/>
    <w:styleLink w:val="WWNum116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4">
    <w:nsid w:val="6F821D8E"/>
    <w:multiLevelType w:val="multilevel"/>
    <w:tmpl w:val="F6C0D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>
    <w:nsid w:val="6FCA6E3A"/>
    <w:multiLevelType w:val="multilevel"/>
    <w:tmpl w:val="D660C514"/>
    <w:styleLink w:val="WWNum38"/>
    <w:lvl w:ilvl="0">
      <w:start w:val="1"/>
      <w:numFmt w:val="decimal"/>
      <w:lvlText w:val="%1."/>
      <w:lvlJc w:val="left"/>
      <w:rPr>
        <w:rFonts w:cs="Arial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6">
    <w:nsid w:val="6FF85544"/>
    <w:multiLevelType w:val="multilevel"/>
    <w:tmpl w:val="78B895D2"/>
    <w:styleLink w:val="WWNum129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7">
    <w:nsid w:val="71063F5C"/>
    <w:multiLevelType w:val="multilevel"/>
    <w:tmpl w:val="E0A25E04"/>
    <w:styleLink w:val="WWNum6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8">
    <w:nsid w:val="726258DA"/>
    <w:multiLevelType w:val="multilevel"/>
    <w:tmpl w:val="7090B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74FE0C10"/>
    <w:multiLevelType w:val="multilevel"/>
    <w:tmpl w:val="F1004E32"/>
    <w:styleLink w:val="WWNum3"/>
    <w:lvl w:ilvl="0">
      <w:start w:val="1"/>
      <w:numFmt w:val="decimal"/>
      <w:lvlText w:val="%1."/>
      <w:lvlJc w:val="left"/>
      <w:rPr>
        <w:b/>
        <w:i w:val="0"/>
        <w:sz w:val="22"/>
        <w:szCs w:val="22"/>
      </w:rPr>
    </w:lvl>
    <w:lvl w:ilvl="1">
      <w:start w:val="1"/>
      <w:numFmt w:val="decimal"/>
      <w:lvlText w:val="%2.1."/>
      <w:lvlJc w:val="left"/>
      <w:rPr>
        <w:b/>
        <w:i w:val="0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0">
    <w:nsid w:val="75771A5D"/>
    <w:multiLevelType w:val="hybridMultilevel"/>
    <w:tmpl w:val="F252F1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145E3A">
      <w:start w:val="1"/>
      <w:numFmt w:val="decimal"/>
      <w:lvlText w:val="%2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76520B12"/>
    <w:multiLevelType w:val="hybridMultilevel"/>
    <w:tmpl w:val="B72249CE"/>
    <w:lvl w:ilvl="0" w:tplc="ED6A869A">
      <w:start w:val="11"/>
      <w:numFmt w:val="decimal"/>
      <w:lvlText w:val="0.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76767004"/>
    <w:multiLevelType w:val="multilevel"/>
    <w:tmpl w:val="506C91D2"/>
    <w:styleLink w:val="WWNum7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3">
    <w:nsid w:val="7851166A"/>
    <w:multiLevelType w:val="multilevel"/>
    <w:tmpl w:val="222A2290"/>
    <w:styleLink w:val="WWNum13"/>
    <w:lvl w:ilvl="0">
      <w:start w:val="1"/>
      <w:numFmt w:val="lowerLetter"/>
      <w:lvlText w:val="%1)"/>
      <w:lvlJc w:val="left"/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4">
    <w:nsid w:val="78DD0465"/>
    <w:multiLevelType w:val="multilevel"/>
    <w:tmpl w:val="B03EE5C2"/>
    <w:styleLink w:val="WWNum8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5">
    <w:nsid w:val="78EB16BD"/>
    <w:multiLevelType w:val="multilevel"/>
    <w:tmpl w:val="180000CA"/>
    <w:styleLink w:val="WWNum12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6">
    <w:nsid w:val="78FF18EE"/>
    <w:multiLevelType w:val="multilevel"/>
    <w:tmpl w:val="6268B8E2"/>
    <w:styleLink w:val="WWNum33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7">
    <w:nsid w:val="7A7B255A"/>
    <w:multiLevelType w:val="multilevel"/>
    <w:tmpl w:val="6F522AB4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8">
    <w:nsid w:val="7B373246"/>
    <w:multiLevelType w:val="multilevel"/>
    <w:tmpl w:val="D51C3E0A"/>
    <w:styleLink w:val="WWNum85"/>
    <w:lvl w:ilvl="0">
      <w:start w:val="1"/>
      <w:numFmt w:val="decimal"/>
      <w:lvlText w:val="6.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9">
    <w:nsid w:val="7BBD4E52"/>
    <w:multiLevelType w:val="multilevel"/>
    <w:tmpl w:val="A9C2E16A"/>
    <w:styleLink w:val="WWNum7"/>
    <w:lvl w:ilvl="0">
      <w:start w:val="10"/>
      <w:numFmt w:val="decimal"/>
      <w:lvlText w:val="%1."/>
      <w:lvlJc w:val="left"/>
      <w:rPr>
        <w:b/>
        <w:i w:val="0"/>
        <w:sz w:val="22"/>
        <w:szCs w:val="22"/>
      </w:rPr>
    </w:lvl>
    <w:lvl w:ilvl="1">
      <w:start w:val="1"/>
      <w:numFmt w:val="decimal"/>
      <w:lvlText w:val="10.%2."/>
      <w:lvlJc w:val="left"/>
      <w:rPr>
        <w:b/>
        <w:i w:val="0"/>
        <w:sz w:val="22"/>
        <w:szCs w:val="22"/>
      </w:rPr>
    </w:lvl>
    <w:lvl w:ilvl="2">
      <w:start w:val="1"/>
      <w:numFmt w:val="lowerLetter"/>
      <w:lvlText w:val="%1.%2.%3)"/>
      <w:lvlJc w:val="left"/>
      <w:rPr>
        <w:b/>
        <w:i w:val="0"/>
        <w:sz w:val="20"/>
        <w:szCs w:val="20"/>
      </w:rPr>
    </w:lvl>
    <w:lvl w:ilvl="3">
      <w:start w:val="2"/>
      <w:numFmt w:val="decimal"/>
      <w:lvlText w:val="10.%1.%2.%3.%4."/>
      <w:lvlJc w:val="left"/>
      <w:rPr>
        <w:b/>
        <w:i w:val="0"/>
        <w:sz w:val="20"/>
        <w:szCs w:val="20"/>
      </w:rPr>
    </w:lvl>
    <w:lvl w:ilvl="4">
      <w:start w:val="11"/>
      <w:numFmt w:val="decimal"/>
      <w:lvlText w:val="%1.%2.%3.%4.%5."/>
      <w:lvlJc w:val="left"/>
      <w:rPr>
        <w:rFonts w:cs="Arial"/>
        <w:b w:val="0"/>
        <w:i w:val="0"/>
        <w:sz w:val="22"/>
        <w:szCs w:val="22"/>
      </w:rPr>
    </w:lvl>
    <w:lvl w:ilvl="5">
      <w:start w:val="1"/>
      <w:numFmt w:val="decimal"/>
      <w:lvlText w:val="11.%1.%2.%3.%4.%5.%6."/>
      <w:lvlJc w:val="left"/>
      <w:rPr>
        <w:b/>
        <w:i w:val="0"/>
        <w:sz w:val="20"/>
        <w:szCs w:val="20"/>
      </w:rPr>
    </w:lvl>
    <w:lvl w:ilvl="6">
      <w:numFmt w:val="bullet"/>
      <w:lvlText w:val="−"/>
      <w:lvlJc w:val="left"/>
      <w:rPr>
        <w:rFonts w:eastAsia="Times New Roman"/>
        <w:sz w:val="16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0">
    <w:nsid w:val="7C226729"/>
    <w:multiLevelType w:val="multilevel"/>
    <w:tmpl w:val="D144BFC4"/>
    <w:styleLink w:val="WWNum5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1">
    <w:nsid w:val="7D462F1F"/>
    <w:multiLevelType w:val="multilevel"/>
    <w:tmpl w:val="D710F990"/>
    <w:styleLink w:val="WWNum9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92">
    <w:nsid w:val="7E392AF3"/>
    <w:multiLevelType w:val="multilevel"/>
    <w:tmpl w:val="E8FCC09A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3">
    <w:nsid w:val="7E9E42F1"/>
    <w:multiLevelType w:val="multilevel"/>
    <w:tmpl w:val="A29E25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4">
    <w:nsid w:val="7EB94A1E"/>
    <w:multiLevelType w:val="multilevel"/>
    <w:tmpl w:val="39B2D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5">
    <w:nsid w:val="7EE731CF"/>
    <w:multiLevelType w:val="multilevel"/>
    <w:tmpl w:val="FEACA034"/>
    <w:styleLink w:val="WWNum1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6">
    <w:nsid w:val="7F10524A"/>
    <w:multiLevelType w:val="multilevel"/>
    <w:tmpl w:val="5784E650"/>
    <w:styleLink w:val="WWNum110"/>
    <w:lvl w:ilvl="0">
      <w:start w:val="1"/>
      <w:numFmt w:val="lowerLetter"/>
      <w:lvlText w:val="%1)"/>
      <w:lvlJc w:val="left"/>
      <w:rPr>
        <w:rFonts w:cs="Arial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7">
    <w:nsid w:val="7F4B21E8"/>
    <w:multiLevelType w:val="multilevel"/>
    <w:tmpl w:val="11CAC4E8"/>
    <w:styleLink w:val="WWNum8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3"/>
  </w:num>
  <w:num w:numId="2">
    <w:abstractNumId w:val="71"/>
  </w:num>
  <w:num w:numId="3">
    <w:abstractNumId w:val="138"/>
    <w:lvlOverride w:ilvl="0">
      <w:lvl w:ilvl="0">
        <w:start w:val="1"/>
        <w:numFmt w:val="lowerLetter"/>
        <w:lvlText w:val="%1)"/>
        <w:lvlJc w:val="left"/>
        <w:rPr>
          <w:b w:val="0"/>
          <w:i w:val="0"/>
          <w:sz w:val="22"/>
        </w:rPr>
      </w:lvl>
    </w:lvlOverride>
    <w:lvlOverride w:ilvl="1">
      <w:lvl w:ilvl="1">
        <w:start w:val="3"/>
        <w:numFmt w:val="decimal"/>
        <w:lvlText w:val="%2."/>
        <w:lvlJc w:val="left"/>
        <w:rPr>
          <w:rFonts w:ascii="Times New Roman" w:hAnsi="Times New Roman" w:cs="Times New Roman" w:hint="default"/>
          <w:b/>
          <w:i w:val="0"/>
          <w:sz w:val="20"/>
          <w:szCs w:val="20"/>
        </w:rPr>
      </w:lvl>
    </w:lvlOverride>
    <w:lvlOverride w:ilvl="2">
      <w:lvl w:ilvl="2">
        <w:start w:val="1"/>
        <w:numFmt w:val="decimal"/>
        <w:lvlText w:val="3.%1.%2.%3."/>
        <w:lvlJc w:val="left"/>
        <w:rPr>
          <w:rFonts w:cs="Arial"/>
          <w:b w:val="0"/>
          <w:i w:val="0"/>
          <w:sz w:val="22"/>
          <w:szCs w:val="22"/>
        </w:rPr>
      </w:lvl>
    </w:lvlOverride>
    <w:lvlOverride w:ilvl="3">
      <w:lvl w:ilvl="3">
        <w:start w:val="1"/>
        <w:numFmt w:val="lowerLetter"/>
        <w:lvlText w:val="%1.%2.%3.%4)"/>
        <w:lvlJc w:val="left"/>
        <w:rPr>
          <w:b w:val="0"/>
          <w:i w:val="0"/>
          <w:sz w:val="20"/>
        </w:rPr>
      </w:lvl>
    </w:lvlOverride>
    <w:lvlOverride w:ilvl="4">
      <w:lvl w:ilvl="4">
        <w:start w:val="1"/>
        <w:numFmt w:val="lowerLetter"/>
        <w:lvlText w:val="%1.%2.%3.%4.%5."/>
        <w:lvlJc w:val="left"/>
      </w:lvl>
    </w:lvlOverride>
    <w:lvlOverride w:ilvl="5">
      <w:lvl w:ilvl="5">
        <w:start w:val="1"/>
        <w:numFmt w:val="lowerRoman"/>
        <w:lvlText w:val="%1.%2.%3.%4.%5.%6."/>
        <w:lvlJc w:val="righ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lowerLetter"/>
        <w:lvlText w:val="%1.%2.%3.%4.%5.%6.%7.%8."/>
        <w:lvlJc w:val="left"/>
      </w:lvl>
    </w:lvlOverride>
    <w:lvlOverride w:ilvl="8">
      <w:lvl w:ilvl="8">
        <w:start w:val="1"/>
        <w:numFmt w:val="lowerRoman"/>
        <w:lvlText w:val="%1.%2.%3.%4.%5.%6.%7.%8.%9."/>
        <w:lvlJc w:val="right"/>
      </w:lvl>
    </w:lvlOverride>
  </w:num>
  <w:num w:numId="4">
    <w:abstractNumId w:val="179"/>
  </w:num>
  <w:num w:numId="5">
    <w:abstractNumId w:val="68"/>
  </w:num>
  <w:num w:numId="6">
    <w:abstractNumId w:val="11"/>
    <w:lvlOverride w:ilvl="1">
      <w:lvl w:ilvl="1">
        <w:start w:val="1"/>
        <w:numFmt w:val="decimal"/>
        <w:lvlText w:val="6.%2."/>
        <w:lvlJc w:val="left"/>
        <w:rPr>
          <w:rFonts w:cs="Arial"/>
          <w:b w:val="0"/>
          <w:i w:val="0"/>
          <w:sz w:val="20"/>
          <w:szCs w:val="20"/>
        </w:rPr>
      </w:lvl>
    </w:lvlOverride>
  </w:num>
  <w:num w:numId="7">
    <w:abstractNumId w:val="131"/>
  </w:num>
  <w:num w:numId="8">
    <w:abstractNumId w:val="189"/>
  </w:num>
  <w:num w:numId="9">
    <w:abstractNumId w:val="96"/>
  </w:num>
  <w:num w:numId="10">
    <w:abstractNumId w:val="130"/>
  </w:num>
  <w:num w:numId="11">
    <w:abstractNumId w:val="167"/>
  </w:num>
  <w:num w:numId="12">
    <w:abstractNumId w:val="183"/>
  </w:num>
  <w:num w:numId="13">
    <w:abstractNumId w:val="42"/>
  </w:num>
  <w:num w:numId="14">
    <w:abstractNumId w:val="137"/>
  </w:num>
  <w:num w:numId="15">
    <w:abstractNumId w:val="150"/>
  </w:num>
  <w:num w:numId="16">
    <w:abstractNumId w:val="123"/>
    <w:lvlOverride w:ilvl="1">
      <w:lvl w:ilvl="1">
        <w:start w:val="11"/>
        <w:numFmt w:val="decimal"/>
        <w:lvlText w:val="%2.1."/>
        <w:lvlJc w:val="left"/>
        <w:rPr>
          <w:rFonts w:cs="Arial"/>
          <w:b w:val="0"/>
          <w:i w:val="0"/>
          <w:sz w:val="20"/>
          <w:szCs w:val="20"/>
        </w:rPr>
      </w:lvl>
    </w:lvlOverride>
  </w:num>
  <w:num w:numId="17">
    <w:abstractNumId w:val="121"/>
  </w:num>
  <w:num w:numId="18">
    <w:abstractNumId w:val="45"/>
    <w:lvlOverride w:ilvl="1">
      <w:lvl w:ilvl="1">
        <w:start w:val="1"/>
        <w:numFmt w:val="lowerLetter"/>
        <w:lvlText w:val="%2)"/>
        <w:lvlJc w:val="left"/>
        <w:rPr>
          <w:b w:val="0"/>
          <w:i w:val="0"/>
          <w:sz w:val="20"/>
          <w:szCs w:val="20"/>
        </w:rPr>
      </w:lvl>
    </w:lvlOverride>
  </w:num>
  <w:num w:numId="19">
    <w:abstractNumId w:val="161"/>
  </w:num>
  <w:num w:numId="20">
    <w:abstractNumId w:val="120"/>
  </w:num>
  <w:num w:numId="21">
    <w:abstractNumId w:val="36"/>
    <w:lvlOverride w:ilvl="0">
      <w:lvl w:ilvl="0">
        <w:start w:val="1"/>
        <w:numFmt w:val="decimal"/>
        <w:lvlText w:val="%1)"/>
        <w:lvlJc w:val="left"/>
        <w:rPr>
          <w:b w:val="0"/>
          <w:i w:val="0"/>
          <w:sz w:val="22"/>
          <w:szCs w:val="22"/>
        </w:rPr>
      </w:lvl>
    </w:lvlOverride>
  </w:num>
  <w:num w:numId="22">
    <w:abstractNumId w:val="128"/>
  </w:num>
  <w:num w:numId="23">
    <w:abstractNumId w:val="106"/>
  </w:num>
  <w:num w:numId="24">
    <w:abstractNumId w:val="40"/>
  </w:num>
  <w:num w:numId="25">
    <w:abstractNumId w:val="116"/>
    <w:lvlOverride w:ilvl="0">
      <w:lvl w:ilvl="0">
        <w:start w:val="5"/>
        <w:numFmt w:val="decimal"/>
        <w:lvlText w:val="10.%1."/>
        <w:lvlJc w:val="left"/>
        <w:rPr>
          <w:rFonts w:cs="Arial"/>
          <w:b w:val="0"/>
          <w:i w:val="0"/>
          <w:sz w:val="20"/>
          <w:szCs w:val="20"/>
        </w:rPr>
      </w:lvl>
    </w:lvlOverride>
  </w:num>
  <w:num w:numId="26">
    <w:abstractNumId w:val="63"/>
  </w:num>
  <w:num w:numId="27">
    <w:abstractNumId w:val="75"/>
  </w:num>
  <w:num w:numId="28">
    <w:abstractNumId w:val="141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olor w:val="00000A"/>
          <w:sz w:val="20"/>
          <w:szCs w:val="20"/>
        </w:rPr>
      </w:lvl>
    </w:lvlOverride>
  </w:num>
  <w:num w:numId="29">
    <w:abstractNumId w:val="18"/>
  </w:num>
  <w:num w:numId="30">
    <w:abstractNumId w:val="14"/>
  </w:num>
  <w:num w:numId="31">
    <w:abstractNumId w:val="186"/>
    <w:lvlOverride w:ilvl="1">
      <w:lvl w:ilvl="1">
        <w:start w:val="1"/>
        <w:numFmt w:val="decimal"/>
        <w:lvlText w:val="%2)"/>
        <w:lvlJc w:val="left"/>
        <w:rPr>
          <w:sz w:val="20"/>
          <w:szCs w:val="20"/>
        </w:rPr>
      </w:lvl>
    </w:lvlOverride>
  </w:num>
  <w:num w:numId="32">
    <w:abstractNumId w:val="4"/>
    <w:lvlOverride w:ilvl="0">
      <w:lvl w:ilvl="0">
        <w:start w:val="1"/>
        <w:numFmt w:val="decimal"/>
        <w:lvlText w:val="%1)"/>
        <w:lvlJc w:val="left"/>
        <w:rPr>
          <w:sz w:val="20"/>
          <w:szCs w:val="20"/>
        </w:rPr>
      </w:lvl>
    </w:lvlOverride>
  </w:num>
  <w:num w:numId="33">
    <w:abstractNumId w:val="139"/>
  </w:num>
  <w:num w:numId="34">
    <w:abstractNumId w:val="49"/>
  </w:num>
  <w:num w:numId="35">
    <w:abstractNumId w:val="97"/>
  </w:num>
  <w:num w:numId="36">
    <w:abstractNumId w:val="175"/>
  </w:num>
  <w:num w:numId="37">
    <w:abstractNumId w:val="29"/>
  </w:num>
  <w:num w:numId="38">
    <w:abstractNumId w:val="170"/>
  </w:num>
  <w:num w:numId="39">
    <w:abstractNumId w:val="163"/>
  </w:num>
  <w:num w:numId="40">
    <w:abstractNumId w:val="114"/>
  </w:num>
  <w:num w:numId="41">
    <w:abstractNumId w:val="187"/>
  </w:num>
  <w:num w:numId="42">
    <w:abstractNumId w:val="122"/>
  </w:num>
  <w:num w:numId="43">
    <w:abstractNumId w:val="6"/>
  </w:num>
  <w:num w:numId="44">
    <w:abstractNumId w:val="89"/>
  </w:num>
  <w:num w:numId="45">
    <w:abstractNumId w:val="129"/>
  </w:num>
  <w:num w:numId="46">
    <w:abstractNumId w:val="192"/>
  </w:num>
  <w:num w:numId="47">
    <w:abstractNumId w:val="51"/>
  </w:num>
  <w:num w:numId="48">
    <w:abstractNumId w:val="133"/>
  </w:num>
  <w:num w:numId="49">
    <w:abstractNumId w:val="60"/>
  </w:num>
  <w:num w:numId="50">
    <w:abstractNumId w:val="98"/>
  </w:num>
  <w:num w:numId="51">
    <w:abstractNumId w:val="78"/>
  </w:num>
  <w:num w:numId="52">
    <w:abstractNumId w:val="55"/>
  </w:num>
  <w:num w:numId="53">
    <w:abstractNumId w:val="169"/>
  </w:num>
  <w:num w:numId="54">
    <w:abstractNumId w:val="2"/>
  </w:num>
  <w:num w:numId="55">
    <w:abstractNumId w:val="190"/>
  </w:num>
  <w:num w:numId="56">
    <w:abstractNumId w:val="82"/>
  </w:num>
  <w:num w:numId="57">
    <w:abstractNumId w:val="94"/>
  </w:num>
  <w:num w:numId="58">
    <w:abstractNumId w:val="7"/>
  </w:num>
  <w:num w:numId="59">
    <w:abstractNumId w:val="153"/>
  </w:num>
  <w:num w:numId="60">
    <w:abstractNumId w:val="69"/>
  </w:num>
  <w:num w:numId="61">
    <w:abstractNumId w:val="157"/>
  </w:num>
  <w:num w:numId="62">
    <w:abstractNumId w:val="118"/>
  </w:num>
  <w:num w:numId="63">
    <w:abstractNumId w:val="177"/>
  </w:num>
  <w:num w:numId="64">
    <w:abstractNumId w:val="47"/>
  </w:num>
  <w:num w:numId="65">
    <w:abstractNumId w:val="8"/>
  </w:num>
  <w:num w:numId="66">
    <w:abstractNumId w:val="159"/>
  </w:num>
  <w:num w:numId="67">
    <w:abstractNumId w:val="26"/>
  </w:num>
  <w:num w:numId="68">
    <w:abstractNumId w:val="21"/>
  </w:num>
  <w:num w:numId="69">
    <w:abstractNumId w:val="171"/>
  </w:num>
  <w:num w:numId="70">
    <w:abstractNumId w:val="54"/>
  </w:num>
  <w:num w:numId="71">
    <w:abstractNumId w:val="56"/>
  </w:num>
  <w:num w:numId="72">
    <w:abstractNumId w:val="109"/>
  </w:num>
  <w:num w:numId="73">
    <w:abstractNumId w:val="48"/>
  </w:num>
  <w:num w:numId="74">
    <w:abstractNumId w:val="65"/>
  </w:num>
  <w:num w:numId="75">
    <w:abstractNumId w:val="132"/>
  </w:num>
  <w:num w:numId="76">
    <w:abstractNumId w:val="58"/>
  </w:num>
  <w:num w:numId="77">
    <w:abstractNumId w:val="182"/>
  </w:num>
  <w:num w:numId="78">
    <w:abstractNumId w:val="144"/>
  </w:num>
  <w:num w:numId="79">
    <w:abstractNumId w:val="86"/>
  </w:num>
  <w:num w:numId="80">
    <w:abstractNumId w:val="64"/>
  </w:num>
  <w:num w:numId="81">
    <w:abstractNumId w:val="100"/>
  </w:num>
  <w:num w:numId="82">
    <w:abstractNumId w:val="5"/>
  </w:num>
  <w:num w:numId="83">
    <w:abstractNumId w:val="188"/>
  </w:num>
  <w:num w:numId="84">
    <w:abstractNumId w:val="74"/>
  </w:num>
  <w:num w:numId="85">
    <w:abstractNumId w:val="184"/>
  </w:num>
  <w:num w:numId="86">
    <w:abstractNumId w:val="154"/>
  </w:num>
  <w:num w:numId="87">
    <w:abstractNumId w:val="197"/>
  </w:num>
  <w:num w:numId="88">
    <w:abstractNumId w:val="83"/>
  </w:num>
  <w:num w:numId="89">
    <w:abstractNumId w:val="146"/>
  </w:num>
  <w:num w:numId="90">
    <w:abstractNumId w:val="126"/>
  </w:num>
  <w:num w:numId="91">
    <w:abstractNumId w:val="33"/>
  </w:num>
  <w:num w:numId="92">
    <w:abstractNumId w:val="191"/>
  </w:num>
  <w:num w:numId="93">
    <w:abstractNumId w:val="160"/>
  </w:num>
  <w:num w:numId="94">
    <w:abstractNumId w:val="39"/>
  </w:num>
  <w:num w:numId="95">
    <w:abstractNumId w:val="30"/>
  </w:num>
  <w:num w:numId="96">
    <w:abstractNumId w:val="37"/>
  </w:num>
  <w:num w:numId="97">
    <w:abstractNumId w:val="95"/>
  </w:num>
  <w:num w:numId="98">
    <w:abstractNumId w:val="28"/>
  </w:num>
  <w:num w:numId="99">
    <w:abstractNumId w:val="35"/>
  </w:num>
  <w:num w:numId="100">
    <w:abstractNumId w:val="152"/>
  </w:num>
  <w:num w:numId="101">
    <w:abstractNumId w:val="79"/>
  </w:num>
  <w:num w:numId="102">
    <w:abstractNumId w:val="156"/>
  </w:num>
  <w:num w:numId="103">
    <w:abstractNumId w:val="115"/>
  </w:num>
  <w:num w:numId="104">
    <w:abstractNumId w:val="38"/>
  </w:num>
  <w:num w:numId="105">
    <w:abstractNumId w:val="143"/>
  </w:num>
  <w:num w:numId="106">
    <w:abstractNumId w:val="85"/>
  </w:num>
  <w:num w:numId="107">
    <w:abstractNumId w:val="108"/>
  </w:num>
  <w:num w:numId="108">
    <w:abstractNumId w:val="196"/>
  </w:num>
  <w:num w:numId="109">
    <w:abstractNumId w:val="15"/>
  </w:num>
  <w:num w:numId="110">
    <w:abstractNumId w:val="59"/>
  </w:num>
  <w:num w:numId="111">
    <w:abstractNumId w:val="19"/>
  </w:num>
  <w:num w:numId="112">
    <w:abstractNumId w:val="0"/>
  </w:num>
  <w:num w:numId="113">
    <w:abstractNumId w:val="44"/>
  </w:num>
  <w:num w:numId="114">
    <w:abstractNumId w:val="173"/>
  </w:num>
  <w:num w:numId="115">
    <w:abstractNumId w:val="88"/>
  </w:num>
  <w:num w:numId="116">
    <w:abstractNumId w:val="165"/>
  </w:num>
  <w:num w:numId="117">
    <w:abstractNumId w:val="140"/>
  </w:num>
  <w:num w:numId="118">
    <w:abstractNumId w:val="185"/>
  </w:num>
  <w:num w:numId="119">
    <w:abstractNumId w:val="103"/>
  </w:num>
  <w:num w:numId="120">
    <w:abstractNumId w:val="148"/>
  </w:num>
  <w:num w:numId="121">
    <w:abstractNumId w:val="158"/>
  </w:num>
  <w:num w:numId="122">
    <w:abstractNumId w:val="32"/>
  </w:num>
  <w:num w:numId="123">
    <w:abstractNumId w:val="3"/>
  </w:num>
  <w:num w:numId="124">
    <w:abstractNumId w:val="41"/>
  </w:num>
  <w:num w:numId="125">
    <w:abstractNumId w:val="195"/>
  </w:num>
  <w:num w:numId="126">
    <w:abstractNumId w:val="77"/>
  </w:num>
  <w:num w:numId="127">
    <w:abstractNumId w:val="176"/>
  </w:num>
  <w:num w:numId="128">
    <w:abstractNumId w:val="31"/>
  </w:num>
  <w:num w:numId="129">
    <w:abstractNumId w:val="110"/>
  </w:num>
  <w:num w:numId="130">
    <w:abstractNumId w:val="17"/>
  </w:num>
  <w:num w:numId="131">
    <w:abstractNumId w:val="43"/>
  </w:num>
  <w:num w:numId="132">
    <w:abstractNumId w:val="80"/>
  </w:num>
  <w:num w:numId="133">
    <w:abstractNumId w:val="72"/>
  </w:num>
  <w:num w:numId="134">
    <w:abstractNumId w:val="124"/>
  </w:num>
  <w:num w:numId="135">
    <w:abstractNumId w:val="179"/>
    <w:lvlOverride w:ilvl="0">
      <w:lvl w:ilvl="0">
        <w:start w:val="1"/>
        <w:numFmt w:val="decimal"/>
        <w:lvlText w:val="%1."/>
        <w:lvlJc w:val="left"/>
        <w:rPr>
          <w:b w:val="0"/>
          <w:i w:val="0"/>
          <w:sz w:val="22"/>
          <w:szCs w:val="22"/>
        </w:rPr>
      </w:lvl>
    </w:lvlOverride>
    <w:lvlOverride w:ilvl="1">
      <w:lvl w:ilvl="1">
        <w:start w:val="1"/>
        <w:numFmt w:val="decimal"/>
        <w:lvlText w:val="%2.1."/>
        <w:lvlJc w:val="left"/>
        <w:rPr>
          <w:b/>
          <w:i w:val="0"/>
          <w:sz w:val="22"/>
          <w:szCs w:val="22"/>
        </w:rPr>
      </w:lvl>
    </w:lvlOverride>
    <w:lvlOverride w:ilvl="2">
      <w:lvl w:ilvl="2">
        <w:start w:val="1"/>
        <w:numFmt w:val="lowerRoman"/>
        <w:lvlText w:val="%1.%2.%3."/>
        <w:lvlJc w:val="righ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lowerLetter"/>
        <w:lvlText w:val="%1.%2.%3.%4.%5."/>
        <w:lvlJc w:val="left"/>
      </w:lvl>
    </w:lvlOverride>
    <w:lvlOverride w:ilvl="5">
      <w:lvl w:ilvl="5">
        <w:start w:val="1"/>
        <w:numFmt w:val="lowerRoman"/>
        <w:lvlText w:val="%1.%2.%3.%4.%5.%6."/>
        <w:lvlJc w:val="righ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lowerLetter"/>
        <w:lvlText w:val="%1.%2.%3.%4.%5.%6.%7.%8."/>
        <w:lvlJc w:val="left"/>
      </w:lvl>
    </w:lvlOverride>
    <w:lvlOverride w:ilvl="8">
      <w:lvl w:ilvl="8">
        <w:start w:val="1"/>
        <w:numFmt w:val="lowerRoman"/>
        <w:lvlText w:val="%1.%2.%3.%4.%5.%6.%7.%8.%9."/>
        <w:lvlJc w:val="right"/>
      </w:lvl>
    </w:lvlOverride>
  </w:num>
  <w:num w:numId="136">
    <w:abstractNumId w:val="11"/>
    <w:lvlOverride w:ilvl="0">
      <w:startOverride w:val="6"/>
      <w:lvl w:ilvl="0">
        <w:start w:val="6"/>
        <w:numFmt w:val="decimal"/>
        <w:lvlText w:val="%1."/>
        <w:lvlJc w:val="left"/>
        <w:rPr>
          <w:rFonts w:cs="Times New Roman"/>
          <w:b/>
          <w:i w:val="0"/>
          <w:sz w:val="20"/>
          <w:szCs w:val="20"/>
        </w:rPr>
      </w:lvl>
    </w:lvlOverride>
  </w:num>
  <w:num w:numId="137">
    <w:abstractNumId w:val="167"/>
    <w:lvlOverride w:ilvl="0">
      <w:startOverride w:val="1"/>
    </w:lvlOverride>
  </w:num>
  <w:num w:numId="138">
    <w:abstractNumId w:val="4"/>
    <w:lvlOverride w:ilvl="0">
      <w:startOverride w:val="1"/>
      <w:lvl w:ilvl="0">
        <w:start w:val="1"/>
        <w:numFmt w:val="decimal"/>
        <w:lvlText w:val="%1)"/>
        <w:lvlJc w:val="left"/>
        <w:rPr>
          <w:sz w:val="22"/>
          <w:szCs w:val="22"/>
        </w:rPr>
      </w:lvl>
    </w:lvlOverride>
  </w:num>
  <w:num w:numId="139">
    <w:abstractNumId w:val="183"/>
    <w:lvlOverride w:ilvl="0">
      <w:startOverride w:val="1"/>
    </w:lvlOverride>
  </w:num>
  <w:num w:numId="140">
    <w:abstractNumId w:val="42"/>
    <w:lvlOverride w:ilvl="0">
      <w:startOverride w:val="10"/>
      <w:lvl w:ilvl="0">
        <w:start w:val="10"/>
        <w:numFmt w:val="decimal"/>
        <w:lvlText w:val="%1.1."/>
        <w:lvlJc w:val="left"/>
        <w:rPr>
          <w:rFonts w:cs="Arial"/>
          <w:b w:val="0"/>
          <w:i w:val="0"/>
          <w:sz w:val="20"/>
          <w:szCs w:val="20"/>
        </w:rPr>
      </w:lvl>
    </w:lvlOverride>
  </w:num>
  <w:num w:numId="141">
    <w:abstractNumId w:val="137"/>
    <w:lvlOverride w:ilvl="0">
      <w:startOverride w:val="10"/>
      <w:lvl w:ilvl="0">
        <w:start w:val="10"/>
        <w:numFmt w:val="decimal"/>
        <w:lvlText w:val="%1.2."/>
        <w:lvlJc w:val="left"/>
        <w:rPr>
          <w:rFonts w:cs="Arial"/>
          <w:b w:val="0"/>
          <w:i w:val="0"/>
          <w:sz w:val="20"/>
          <w:szCs w:val="20"/>
        </w:rPr>
      </w:lvl>
    </w:lvlOverride>
  </w:num>
  <w:num w:numId="142">
    <w:abstractNumId w:val="150"/>
    <w:lvlOverride w:ilvl="0">
      <w:startOverride w:val="10"/>
      <w:lvl w:ilvl="0">
        <w:start w:val="10"/>
        <w:numFmt w:val="decimal"/>
        <w:lvlText w:val="%1.3."/>
        <w:lvlJc w:val="left"/>
        <w:rPr>
          <w:rFonts w:cs="Arial"/>
          <w:b w:val="0"/>
          <w:i w:val="0"/>
          <w:sz w:val="20"/>
          <w:szCs w:val="20"/>
        </w:rPr>
      </w:lvl>
    </w:lvlOverride>
  </w:num>
  <w:num w:numId="143">
    <w:abstractNumId w:val="106"/>
    <w:lvlOverride w:ilvl="0">
      <w:startOverride w:val="10"/>
      <w:lvl w:ilvl="0">
        <w:start w:val="10"/>
        <w:numFmt w:val="decimal"/>
        <w:lvlText w:val="%1.4."/>
        <w:lvlJc w:val="left"/>
        <w:rPr>
          <w:rFonts w:cs="Arial"/>
          <w:b w:val="0"/>
          <w:i w:val="0"/>
          <w:sz w:val="20"/>
          <w:szCs w:val="20"/>
        </w:rPr>
      </w:lvl>
    </w:lvlOverride>
  </w:num>
  <w:num w:numId="144">
    <w:abstractNumId w:val="75"/>
  </w:num>
  <w:num w:numId="145">
    <w:abstractNumId w:val="116"/>
    <w:lvlOverride w:ilvl="0">
      <w:startOverride w:val="5"/>
    </w:lvlOverride>
  </w:num>
  <w:num w:numId="146">
    <w:abstractNumId w:val="141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olor w:val="00000A"/>
          <w:sz w:val="20"/>
          <w:szCs w:val="20"/>
        </w:rPr>
      </w:lvl>
    </w:lvlOverride>
  </w:num>
  <w:num w:numId="147">
    <w:abstractNumId w:val="29"/>
    <w:lvlOverride w:ilvl="0">
      <w:startOverride w:val="1"/>
    </w:lvlOverride>
  </w:num>
  <w:num w:numId="148">
    <w:abstractNumId w:val="36"/>
    <w:lvlOverride w:ilvl="0">
      <w:startOverride w:val="1"/>
      <w:lvl w:ilvl="0">
        <w:start w:val="1"/>
        <w:numFmt w:val="decimal"/>
        <w:lvlText w:val="%1)"/>
        <w:lvlJc w:val="left"/>
        <w:rPr>
          <w:b w:val="0"/>
          <w:i w:val="0"/>
          <w:sz w:val="22"/>
          <w:szCs w:val="22"/>
        </w:rPr>
      </w:lvl>
    </w:lvlOverride>
  </w:num>
  <w:num w:numId="149">
    <w:abstractNumId w:val="14"/>
    <w:lvlOverride w:ilvl="0">
      <w:startOverride w:val="1"/>
    </w:lvlOverride>
  </w:num>
  <w:num w:numId="150">
    <w:abstractNumId w:val="125"/>
  </w:num>
  <w:num w:numId="151">
    <w:abstractNumId w:val="34"/>
  </w:num>
  <w:num w:numId="152">
    <w:abstractNumId w:val="36"/>
  </w:num>
  <w:num w:numId="153">
    <w:abstractNumId w:val="138"/>
  </w:num>
  <w:num w:numId="154">
    <w:abstractNumId w:val="172"/>
  </w:num>
  <w:num w:numId="155">
    <w:abstractNumId w:val="4"/>
  </w:num>
  <w:num w:numId="156">
    <w:abstractNumId w:val="186"/>
  </w:num>
  <w:num w:numId="157">
    <w:abstractNumId w:val="11"/>
  </w:num>
  <w:num w:numId="158">
    <w:abstractNumId w:val="12"/>
  </w:num>
  <w:num w:numId="159">
    <w:abstractNumId w:val="116"/>
  </w:num>
  <w:num w:numId="160">
    <w:abstractNumId w:val="123"/>
  </w:num>
  <w:num w:numId="161">
    <w:abstractNumId w:val="151"/>
  </w:num>
  <w:num w:numId="162">
    <w:abstractNumId w:val="93"/>
  </w:num>
  <w:num w:numId="163">
    <w:abstractNumId w:val="45"/>
  </w:num>
  <w:num w:numId="164">
    <w:abstractNumId w:val="50"/>
  </w:num>
  <w:num w:numId="165">
    <w:abstractNumId w:val="141"/>
  </w:num>
  <w:num w:numId="166">
    <w:abstractNumId w:val="9"/>
  </w:num>
  <w:num w:numId="167">
    <w:abstractNumId w:val="155"/>
  </w:num>
  <w:num w:numId="168">
    <w:abstractNumId w:val="181"/>
  </w:num>
  <w:num w:numId="169">
    <w:abstractNumId w:val="166"/>
  </w:num>
  <w:num w:numId="170">
    <w:abstractNumId w:val="119"/>
  </w:num>
  <w:num w:numId="171">
    <w:abstractNumId w:val="57"/>
  </w:num>
  <w:num w:numId="172">
    <w:abstractNumId w:val="62"/>
  </w:num>
  <w:num w:numId="173">
    <w:abstractNumId w:val="104"/>
  </w:num>
  <w:num w:numId="174">
    <w:abstractNumId w:val="111"/>
  </w:num>
  <w:num w:numId="175">
    <w:abstractNumId w:val="178"/>
  </w:num>
  <w:num w:numId="176">
    <w:abstractNumId w:val="73"/>
  </w:num>
  <w:num w:numId="177">
    <w:abstractNumId w:val="147"/>
  </w:num>
  <w:num w:numId="178">
    <w:abstractNumId w:val="102"/>
  </w:num>
  <w:num w:numId="179">
    <w:abstractNumId w:val="142"/>
  </w:num>
  <w:num w:numId="180">
    <w:abstractNumId w:val="66"/>
  </w:num>
  <w:num w:numId="181">
    <w:abstractNumId w:val="53"/>
  </w:num>
  <w:num w:numId="182">
    <w:abstractNumId w:val="91"/>
  </w:num>
  <w:num w:numId="183">
    <w:abstractNumId w:val="25"/>
  </w:num>
  <w:num w:numId="184">
    <w:abstractNumId w:val="112"/>
  </w:num>
  <w:num w:numId="185">
    <w:abstractNumId w:val="149"/>
  </w:num>
  <w:num w:numId="186">
    <w:abstractNumId w:val="13"/>
  </w:num>
  <w:num w:numId="187">
    <w:abstractNumId w:val="87"/>
  </w:num>
  <w:num w:numId="188">
    <w:abstractNumId w:val="136"/>
  </w:num>
  <w:num w:numId="189">
    <w:abstractNumId w:val="117"/>
  </w:num>
  <w:num w:numId="190">
    <w:abstractNumId w:val="105"/>
  </w:num>
  <w:num w:numId="191">
    <w:abstractNumId w:val="90"/>
  </w:num>
  <w:num w:numId="192">
    <w:abstractNumId w:val="76"/>
  </w:num>
  <w:num w:numId="193">
    <w:abstractNumId w:val="127"/>
  </w:num>
  <w:num w:numId="194">
    <w:abstractNumId w:val="168"/>
  </w:num>
  <w:num w:numId="195">
    <w:abstractNumId w:val="27"/>
  </w:num>
  <w:num w:numId="196">
    <w:abstractNumId w:val="174"/>
  </w:num>
  <w:num w:numId="197">
    <w:abstractNumId w:val="67"/>
  </w:num>
  <w:num w:numId="198">
    <w:abstractNumId w:val="134"/>
  </w:num>
  <w:num w:numId="199">
    <w:abstractNumId w:val="101"/>
  </w:num>
  <w:num w:numId="200">
    <w:abstractNumId w:val="10"/>
  </w:num>
  <w:num w:numId="201">
    <w:abstractNumId w:val="61"/>
  </w:num>
  <w:num w:numId="202">
    <w:abstractNumId w:val="164"/>
  </w:num>
  <w:num w:numId="203">
    <w:abstractNumId w:val="193"/>
  </w:num>
  <w:num w:numId="204">
    <w:abstractNumId w:val="194"/>
  </w:num>
  <w:num w:numId="205">
    <w:abstractNumId w:val="145"/>
  </w:num>
  <w:num w:numId="206">
    <w:abstractNumId w:val="180"/>
  </w:num>
  <w:num w:numId="207">
    <w:abstractNumId w:val="24"/>
  </w:num>
  <w:num w:numId="208">
    <w:abstractNumId w:val="22"/>
  </w:num>
  <w:num w:numId="209">
    <w:abstractNumId w:val="1"/>
  </w:num>
  <w:num w:numId="210">
    <w:abstractNumId w:val="162"/>
  </w:num>
  <w:num w:numId="211">
    <w:abstractNumId w:val="99"/>
  </w:num>
  <w:num w:numId="212">
    <w:abstractNumId w:val="92"/>
  </w:num>
  <w:num w:numId="213">
    <w:abstractNumId w:val="81"/>
  </w:num>
  <w:num w:numId="214">
    <w:abstractNumId w:val="113"/>
  </w:num>
  <w:num w:numId="215">
    <w:abstractNumId w:val="135"/>
  </w:num>
  <w:num w:numId="216">
    <w:abstractNumId w:val="52"/>
  </w:num>
  <w:num w:numId="217">
    <w:abstractNumId w:val="107"/>
  </w:num>
  <w:num w:numId="218">
    <w:abstractNumId w:val="16"/>
  </w:num>
  <w:num w:numId="219">
    <w:abstractNumId w:val="20"/>
  </w:num>
  <w:num w:numId="220">
    <w:abstractNumId w:val="46"/>
  </w:num>
  <w:num w:numId="221">
    <w:abstractNumId w:val="84"/>
  </w:num>
  <w:num w:numId="222">
    <w:abstractNumId w:val="70"/>
  </w:num>
  <w:numIdMacAtCleanup w:val="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53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68"/>
    <w:rsid w:val="00000977"/>
    <w:rsid w:val="00000A0B"/>
    <w:rsid w:val="0000497A"/>
    <w:rsid w:val="00015F30"/>
    <w:rsid w:val="000319F4"/>
    <w:rsid w:val="00032B53"/>
    <w:rsid w:val="00063A91"/>
    <w:rsid w:val="000771C6"/>
    <w:rsid w:val="00077D49"/>
    <w:rsid w:val="0008685E"/>
    <w:rsid w:val="000A3B02"/>
    <w:rsid w:val="000A504E"/>
    <w:rsid w:val="000B1862"/>
    <w:rsid w:val="000C0DE4"/>
    <w:rsid w:val="000C3B4B"/>
    <w:rsid w:val="000D0747"/>
    <w:rsid w:val="000D2DAD"/>
    <w:rsid w:val="000D424B"/>
    <w:rsid w:val="000D4C43"/>
    <w:rsid w:val="000F13CA"/>
    <w:rsid w:val="001030CE"/>
    <w:rsid w:val="00110E3D"/>
    <w:rsid w:val="001175E3"/>
    <w:rsid w:val="00130B65"/>
    <w:rsid w:val="00140BEA"/>
    <w:rsid w:val="001477C3"/>
    <w:rsid w:val="00153DCC"/>
    <w:rsid w:val="001620DC"/>
    <w:rsid w:val="00172CDB"/>
    <w:rsid w:val="00175E42"/>
    <w:rsid w:val="00177BF2"/>
    <w:rsid w:val="00177E35"/>
    <w:rsid w:val="00197375"/>
    <w:rsid w:val="001C4CE4"/>
    <w:rsid w:val="001D2C64"/>
    <w:rsid w:val="001D3B54"/>
    <w:rsid w:val="001E0695"/>
    <w:rsid w:val="001E7E7D"/>
    <w:rsid w:val="00204380"/>
    <w:rsid w:val="0021264F"/>
    <w:rsid w:val="002215B2"/>
    <w:rsid w:val="002219A5"/>
    <w:rsid w:val="0023585D"/>
    <w:rsid w:val="0024663F"/>
    <w:rsid w:val="002505BA"/>
    <w:rsid w:val="00253023"/>
    <w:rsid w:val="002672AA"/>
    <w:rsid w:val="0028293D"/>
    <w:rsid w:val="002923C6"/>
    <w:rsid w:val="00296CC4"/>
    <w:rsid w:val="002A25FE"/>
    <w:rsid w:val="002A58AF"/>
    <w:rsid w:val="002B2C3B"/>
    <w:rsid w:val="002B6BDD"/>
    <w:rsid w:val="002D2943"/>
    <w:rsid w:val="002D52D7"/>
    <w:rsid w:val="002E7231"/>
    <w:rsid w:val="002F4A8A"/>
    <w:rsid w:val="002F511E"/>
    <w:rsid w:val="002F7637"/>
    <w:rsid w:val="002F7C32"/>
    <w:rsid w:val="00311A17"/>
    <w:rsid w:val="00320039"/>
    <w:rsid w:val="003258E6"/>
    <w:rsid w:val="00334420"/>
    <w:rsid w:val="00344E5E"/>
    <w:rsid w:val="00355E51"/>
    <w:rsid w:val="003639E3"/>
    <w:rsid w:val="00387EDE"/>
    <w:rsid w:val="0039509C"/>
    <w:rsid w:val="003A0D1E"/>
    <w:rsid w:val="003B0DE9"/>
    <w:rsid w:val="003C5BD7"/>
    <w:rsid w:val="003C66D6"/>
    <w:rsid w:val="003D02F0"/>
    <w:rsid w:val="003D0E1B"/>
    <w:rsid w:val="003D42FF"/>
    <w:rsid w:val="003D7429"/>
    <w:rsid w:val="003F36A1"/>
    <w:rsid w:val="003F5AE0"/>
    <w:rsid w:val="00401175"/>
    <w:rsid w:val="00414D35"/>
    <w:rsid w:val="00425B67"/>
    <w:rsid w:val="00434A59"/>
    <w:rsid w:val="00447A71"/>
    <w:rsid w:val="0045286D"/>
    <w:rsid w:val="0046562F"/>
    <w:rsid w:val="004676B0"/>
    <w:rsid w:val="00476002"/>
    <w:rsid w:val="00476331"/>
    <w:rsid w:val="00487B17"/>
    <w:rsid w:val="00492787"/>
    <w:rsid w:val="0049635F"/>
    <w:rsid w:val="004A1952"/>
    <w:rsid w:val="004A6F5E"/>
    <w:rsid w:val="004C7F39"/>
    <w:rsid w:val="004D2336"/>
    <w:rsid w:val="004D3A9C"/>
    <w:rsid w:val="004F0C98"/>
    <w:rsid w:val="004F4116"/>
    <w:rsid w:val="005005F5"/>
    <w:rsid w:val="00504697"/>
    <w:rsid w:val="00507FA5"/>
    <w:rsid w:val="00510660"/>
    <w:rsid w:val="005146A8"/>
    <w:rsid w:val="0052286B"/>
    <w:rsid w:val="00523AE6"/>
    <w:rsid w:val="005312E9"/>
    <w:rsid w:val="00534759"/>
    <w:rsid w:val="005435D1"/>
    <w:rsid w:val="00543DCA"/>
    <w:rsid w:val="00545765"/>
    <w:rsid w:val="00555FD2"/>
    <w:rsid w:val="00557473"/>
    <w:rsid w:val="005642D7"/>
    <w:rsid w:val="00565008"/>
    <w:rsid w:val="0058308A"/>
    <w:rsid w:val="00592723"/>
    <w:rsid w:val="005940C0"/>
    <w:rsid w:val="0059669C"/>
    <w:rsid w:val="005A3052"/>
    <w:rsid w:val="005B0BFD"/>
    <w:rsid w:val="005D5015"/>
    <w:rsid w:val="005D5968"/>
    <w:rsid w:val="005E3EC8"/>
    <w:rsid w:val="005E4EB8"/>
    <w:rsid w:val="005F3A56"/>
    <w:rsid w:val="0060161C"/>
    <w:rsid w:val="0063029B"/>
    <w:rsid w:val="006316FF"/>
    <w:rsid w:val="006501AF"/>
    <w:rsid w:val="00653DA4"/>
    <w:rsid w:val="00654DE9"/>
    <w:rsid w:val="0065506A"/>
    <w:rsid w:val="006557CA"/>
    <w:rsid w:val="00656C8B"/>
    <w:rsid w:val="00672624"/>
    <w:rsid w:val="00676498"/>
    <w:rsid w:val="00684436"/>
    <w:rsid w:val="0069433A"/>
    <w:rsid w:val="006A00C3"/>
    <w:rsid w:val="006A1EA0"/>
    <w:rsid w:val="006A2198"/>
    <w:rsid w:val="006B0E99"/>
    <w:rsid w:val="006B0F67"/>
    <w:rsid w:val="006B18BA"/>
    <w:rsid w:val="006D4384"/>
    <w:rsid w:val="006D4FA1"/>
    <w:rsid w:val="006E2817"/>
    <w:rsid w:val="006E3D43"/>
    <w:rsid w:val="006E5BD0"/>
    <w:rsid w:val="006E5FBE"/>
    <w:rsid w:val="006E6DD4"/>
    <w:rsid w:val="006F494E"/>
    <w:rsid w:val="00701469"/>
    <w:rsid w:val="00704C24"/>
    <w:rsid w:val="00716DAF"/>
    <w:rsid w:val="00721492"/>
    <w:rsid w:val="00721755"/>
    <w:rsid w:val="007227CE"/>
    <w:rsid w:val="00726F80"/>
    <w:rsid w:val="00761971"/>
    <w:rsid w:val="00777B20"/>
    <w:rsid w:val="0078129D"/>
    <w:rsid w:val="00781C43"/>
    <w:rsid w:val="00795977"/>
    <w:rsid w:val="00795BAF"/>
    <w:rsid w:val="007961A0"/>
    <w:rsid w:val="007970D5"/>
    <w:rsid w:val="007A7C78"/>
    <w:rsid w:val="007C10B6"/>
    <w:rsid w:val="007C6576"/>
    <w:rsid w:val="007D0CED"/>
    <w:rsid w:val="007D4AA2"/>
    <w:rsid w:val="007E40C5"/>
    <w:rsid w:val="007E4246"/>
    <w:rsid w:val="007F596A"/>
    <w:rsid w:val="00804405"/>
    <w:rsid w:val="0081415E"/>
    <w:rsid w:val="008253F1"/>
    <w:rsid w:val="00831992"/>
    <w:rsid w:val="00837D1B"/>
    <w:rsid w:val="008416F8"/>
    <w:rsid w:val="00851CA6"/>
    <w:rsid w:val="00853885"/>
    <w:rsid w:val="00860A49"/>
    <w:rsid w:val="0086518A"/>
    <w:rsid w:val="00866B09"/>
    <w:rsid w:val="00881460"/>
    <w:rsid w:val="00884CBA"/>
    <w:rsid w:val="00884DBF"/>
    <w:rsid w:val="00887F8A"/>
    <w:rsid w:val="00896097"/>
    <w:rsid w:val="008B7510"/>
    <w:rsid w:val="008C5BAF"/>
    <w:rsid w:val="008C7EE4"/>
    <w:rsid w:val="008D74B7"/>
    <w:rsid w:val="008E01E7"/>
    <w:rsid w:val="008F207D"/>
    <w:rsid w:val="008F331F"/>
    <w:rsid w:val="009132F4"/>
    <w:rsid w:val="00916236"/>
    <w:rsid w:val="00924185"/>
    <w:rsid w:val="00925BAE"/>
    <w:rsid w:val="00934949"/>
    <w:rsid w:val="00945E24"/>
    <w:rsid w:val="0096057F"/>
    <w:rsid w:val="00962423"/>
    <w:rsid w:val="00972E9D"/>
    <w:rsid w:val="009813DF"/>
    <w:rsid w:val="00984E37"/>
    <w:rsid w:val="00996E8D"/>
    <w:rsid w:val="009A498E"/>
    <w:rsid w:val="009A7B39"/>
    <w:rsid w:val="009B0968"/>
    <w:rsid w:val="009B7302"/>
    <w:rsid w:val="009D2D8A"/>
    <w:rsid w:val="00A31C55"/>
    <w:rsid w:val="00A41773"/>
    <w:rsid w:val="00A45B84"/>
    <w:rsid w:val="00A5059B"/>
    <w:rsid w:val="00A72907"/>
    <w:rsid w:val="00AA0925"/>
    <w:rsid w:val="00AA37FA"/>
    <w:rsid w:val="00AA4ABF"/>
    <w:rsid w:val="00AB6B47"/>
    <w:rsid w:val="00AB7C27"/>
    <w:rsid w:val="00AC35F7"/>
    <w:rsid w:val="00AC5119"/>
    <w:rsid w:val="00AC659D"/>
    <w:rsid w:val="00AD552B"/>
    <w:rsid w:val="00AE6D69"/>
    <w:rsid w:val="00B13E6E"/>
    <w:rsid w:val="00B21D7E"/>
    <w:rsid w:val="00B24415"/>
    <w:rsid w:val="00B2722B"/>
    <w:rsid w:val="00B3020F"/>
    <w:rsid w:val="00B31385"/>
    <w:rsid w:val="00B34087"/>
    <w:rsid w:val="00B416F4"/>
    <w:rsid w:val="00B54EDD"/>
    <w:rsid w:val="00B62171"/>
    <w:rsid w:val="00B833BD"/>
    <w:rsid w:val="00B9128D"/>
    <w:rsid w:val="00B93E94"/>
    <w:rsid w:val="00B95AD2"/>
    <w:rsid w:val="00B96918"/>
    <w:rsid w:val="00B97356"/>
    <w:rsid w:val="00BA06BA"/>
    <w:rsid w:val="00BA0861"/>
    <w:rsid w:val="00BB0EDA"/>
    <w:rsid w:val="00BC013F"/>
    <w:rsid w:val="00BD4122"/>
    <w:rsid w:val="00BD6BB2"/>
    <w:rsid w:val="00BD7511"/>
    <w:rsid w:val="00BE186F"/>
    <w:rsid w:val="00BE71EF"/>
    <w:rsid w:val="00BF67B2"/>
    <w:rsid w:val="00C048D7"/>
    <w:rsid w:val="00C11C40"/>
    <w:rsid w:val="00C1230F"/>
    <w:rsid w:val="00C15F2B"/>
    <w:rsid w:val="00C16047"/>
    <w:rsid w:val="00C30A42"/>
    <w:rsid w:val="00C35F0D"/>
    <w:rsid w:val="00C57268"/>
    <w:rsid w:val="00C57CBA"/>
    <w:rsid w:val="00C61388"/>
    <w:rsid w:val="00C7396B"/>
    <w:rsid w:val="00C74F23"/>
    <w:rsid w:val="00C853BF"/>
    <w:rsid w:val="00C95B01"/>
    <w:rsid w:val="00CA1C4F"/>
    <w:rsid w:val="00CB6334"/>
    <w:rsid w:val="00CB6940"/>
    <w:rsid w:val="00CC04AB"/>
    <w:rsid w:val="00CC4422"/>
    <w:rsid w:val="00CE271F"/>
    <w:rsid w:val="00CF0FF7"/>
    <w:rsid w:val="00CF30A4"/>
    <w:rsid w:val="00CF40DC"/>
    <w:rsid w:val="00CF43D6"/>
    <w:rsid w:val="00D017B8"/>
    <w:rsid w:val="00D14A30"/>
    <w:rsid w:val="00D33A71"/>
    <w:rsid w:val="00D42009"/>
    <w:rsid w:val="00D43968"/>
    <w:rsid w:val="00D506BE"/>
    <w:rsid w:val="00D55E07"/>
    <w:rsid w:val="00D65EC1"/>
    <w:rsid w:val="00D722A9"/>
    <w:rsid w:val="00D7671E"/>
    <w:rsid w:val="00D77D26"/>
    <w:rsid w:val="00D8360A"/>
    <w:rsid w:val="00D87720"/>
    <w:rsid w:val="00D943D7"/>
    <w:rsid w:val="00DA3620"/>
    <w:rsid w:val="00DA49AB"/>
    <w:rsid w:val="00DB0225"/>
    <w:rsid w:val="00DB73E1"/>
    <w:rsid w:val="00DC6FC1"/>
    <w:rsid w:val="00DE7B28"/>
    <w:rsid w:val="00DF1AE1"/>
    <w:rsid w:val="00E13F58"/>
    <w:rsid w:val="00E1413B"/>
    <w:rsid w:val="00E16432"/>
    <w:rsid w:val="00E20854"/>
    <w:rsid w:val="00E22B15"/>
    <w:rsid w:val="00E257D3"/>
    <w:rsid w:val="00E4001E"/>
    <w:rsid w:val="00E43125"/>
    <w:rsid w:val="00E459BE"/>
    <w:rsid w:val="00E47664"/>
    <w:rsid w:val="00E47DC6"/>
    <w:rsid w:val="00E66016"/>
    <w:rsid w:val="00E741F8"/>
    <w:rsid w:val="00E77C4C"/>
    <w:rsid w:val="00E91CA3"/>
    <w:rsid w:val="00EB0994"/>
    <w:rsid w:val="00EB4C26"/>
    <w:rsid w:val="00EC799F"/>
    <w:rsid w:val="00EC7A8A"/>
    <w:rsid w:val="00ED68C0"/>
    <w:rsid w:val="00EE6B4B"/>
    <w:rsid w:val="00F00BFC"/>
    <w:rsid w:val="00F06A90"/>
    <w:rsid w:val="00F070D9"/>
    <w:rsid w:val="00F20B5E"/>
    <w:rsid w:val="00F30D6A"/>
    <w:rsid w:val="00F31BEC"/>
    <w:rsid w:val="00F33113"/>
    <w:rsid w:val="00F457CC"/>
    <w:rsid w:val="00F51F72"/>
    <w:rsid w:val="00F554FB"/>
    <w:rsid w:val="00F64100"/>
    <w:rsid w:val="00F707C6"/>
    <w:rsid w:val="00F7191F"/>
    <w:rsid w:val="00F747AF"/>
    <w:rsid w:val="00F77200"/>
    <w:rsid w:val="00F86036"/>
    <w:rsid w:val="00F90872"/>
    <w:rsid w:val="00F9209C"/>
    <w:rsid w:val="00F972E5"/>
    <w:rsid w:val="00FA18E3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Arial"/>
        <w:kern w:val="3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able of figures" w:qFormat="1"/>
    <w:lsdException w:name="page number" w:uiPriority="0"/>
    <w:lsdException w:name="endnote reference" w:uiPriority="0"/>
    <w:lsdException w:name="List" w:uiPriority="0"/>
    <w:lsdException w:name="List Bullet 4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ny">
    <w:name w:val="Normal"/>
    <w:qFormat/>
    <w:rsid w:val="00F707C6"/>
  </w:style>
  <w:style w:type="paragraph" w:styleId="Nagwek1">
    <w:name w:val="heading 1"/>
    <w:basedOn w:val="Normalny"/>
    <w:next w:val="Normalny"/>
    <w:link w:val="Nagwek1Znak"/>
    <w:uiPriority w:val="9"/>
    <w:qFormat/>
    <w:rsid w:val="000D2DAD"/>
    <w:pPr>
      <w:keepNext/>
      <w:spacing w:line="360" w:lineRule="auto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72E5"/>
    <w:pPr>
      <w:keepNext/>
      <w:jc w:val="center"/>
      <w:outlineLvl w:val="1"/>
    </w:pPr>
    <w:rPr>
      <w:rFonts w:ascii="Arial" w:hAnsi="Arial"/>
      <w:bCs/>
      <w:i/>
      <w:iCs/>
      <w:kern w:val="0"/>
      <w:sz w:val="18"/>
      <w:szCs w:val="18"/>
      <w:lang w:val="de-D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D2DAD"/>
    <w:pPr>
      <w:keepNext/>
      <w:spacing w:line="288" w:lineRule="auto"/>
      <w:jc w:val="center"/>
      <w:outlineLvl w:val="2"/>
    </w:pPr>
    <w:rPr>
      <w:rFonts w:ascii="Arial" w:hAnsi="Arial"/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0D2DAD"/>
    <w:pPr>
      <w:keepNext/>
      <w:spacing w:line="360" w:lineRule="auto"/>
      <w:ind w:left="-567" w:right="-427"/>
      <w:jc w:val="center"/>
      <w:outlineLvl w:val="3"/>
    </w:pPr>
    <w:rPr>
      <w:rFonts w:ascii="Arial" w:hAnsi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0D2DAD"/>
    <w:pPr>
      <w:keepNext/>
      <w:ind w:right="1982"/>
      <w:jc w:val="center"/>
      <w:outlineLvl w:val="4"/>
    </w:pPr>
    <w:rPr>
      <w:b/>
      <w:sz w:val="36"/>
      <w:szCs w:val="36"/>
    </w:rPr>
  </w:style>
  <w:style w:type="paragraph" w:styleId="Nagwek6">
    <w:name w:val="heading 6"/>
    <w:basedOn w:val="Normalny"/>
    <w:next w:val="Normalny"/>
    <w:link w:val="Nagwek6Znak"/>
    <w:qFormat/>
    <w:rsid w:val="000D2DAD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D2DA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D2DAD"/>
    <w:pPr>
      <w:keepNext/>
      <w:numPr>
        <w:numId w:val="151"/>
      </w:numPr>
      <w:spacing w:line="264" w:lineRule="auto"/>
      <w:jc w:val="right"/>
      <w:outlineLvl w:val="7"/>
    </w:pPr>
    <w:rPr>
      <w:rFonts w:ascii="Arial" w:hAnsi="Arial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D2DAD"/>
    <w:pPr>
      <w:keepNext/>
      <w:spacing w:line="264" w:lineRule="auto"/>
      <w:jc w:val="center"/>
      <w:outlineLvl w:val="8"/>
    </w:pPr>
    <w:rPr>
      <w:rFonts w:ascii="Arial" w:hAnsi="Arial"/>
      <w:b/>
      <w:bCs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D43968"/>
    <w:pPr>
      <w:numPr>
        <w:numId w:val="1"/>
      </w:numPr>
    </w:pPr>
  </w:style>
  <w:style w:type="paragraph" w:customStyle="1" w:styleId="Standard">
    <w:name w:val="Standard"/>
    <w:rsid w:val="00D43968"/>
    <w:pPr>
      <w:widowControl w:val="0"/>
      <w:suppressAutoHyphens/>
      <w:autoSpaceDN w:val="0"/>
      <w:textAlignment w:val="baseline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D4396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43968"/>
    <w:pPr>
      <w:spacing w:line="264" w:lineRule="auto"/>
      <w:jc w:val="both"/>
    </w:pPr>
    <w:rPr>
      <w:rFonts w:ascii="Arial" w:hAnsi="Arial"/>
    </w:rPr>
  </w:style>
  <w:style w:type="paragraph" w:styleId="Lista">
    <w:name w:val="List"/>
    <w:basedOn w:val="Standard"/>
    <w:rsid w:val="00D43968"/>
    <w:pPr>
      <w:ind w:left="283" w:hanging="283"/>
    </w:pPr>
    <w:rPr>
      <w:rFonts w:ascii="Arial" w:hAnsi="Arial" w:cs="Mangal"/>
      <w:sz w:val="22"/>
      <w:szCs w:val="20"/>
      <w:lang w:eastAsia="ar-SA"/>
    </w:rPr>
  </w:style>
  <w:style w:type="paragraph" w:customStyle="1" w:styleId="Legenda1">
    <w:name w:val="Legenda1"/>
    <w:basedOn w:val="Standard"/>
    <w:rsid w:val="00D4396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43968"/>
    <w:pPr>
      <w:suppressLineNumbers/>
    </w:pPr>
    <w:rPr>
      <w:rFonts w:cs="Tahoma"/>
      <w:lang w:eastAsia="ar-SA"/>
    </w:rPr>
  </w:style>
  <w:style w:type="paragraph" w:customStyle="1" w:styleId="Nagwek11">
    <w:name w:val="Nagłówek 11"/>
    <w:basedOn w:val="Standard"/>
    <w:next w:val="Textbody"/>
    <w:rsid w:val="00D43968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  <w:bCs/>
      <w:sz w:val="32"/>
      <w:szCs w:val="32"/>
    </w:rPr>
  </w:style>
  <w:style w:type="paragraph" w:customStyle="1" w:styleId="Nagwek21">
    <w:name w:val="Nagłówek 21"/>
    <w:basedOn w:val="Standard"/>
    <w:next w:val="Textbody"/>
    <w:rsid w:val="00D43968"/>
    <w:pPr>
      <w:keepNext/>
      <w:jc w:val="center"/>
    </w:pPr>
    <w:rPr>
      <w:rFonts w:ascii="Arial" w:hAnsi="Arial"/>
      <w:bCs/>
      <w:i/>
      <w:iCs/>
      <w:sz w:val="18"/>
      <w:szCs w:val="18"/>
      <w:lang w:val="de-DE"/>
    </w:rPr>
  </w:style>
  <w:style w:type="paragraph" w:customStyle="1" w:styleId="Nagwek31">
    <w:name w:val="Nagłówek 31"/>
    <w:basedOn w:val="Standard"/>
    <w:next w:val="Textbody"/>
    <w:rsid w:val="00D43968"/>
    <w:pPr>
      <w:keepNext/>
      <w:spacing w:line="288" w:lineRule="auto"/>
      <w:jc w:val="center"/>
      <w:outlineLvl w:val="2"/>
    </w:pPr>
    <w:rPr>
      <w:rFonts w:ascii="Arial" w:hAnsi="Arial"/>
      <w:b/>
      <w:sz w:val="20"/>
      <w:szCs w:val="20"/>
      <w:u w:val="single"/>
    </w:rPr>
  </w:style>
  <w:style w:type="paragraph" w:customStyle="1" w:styleId="Nagwek41">
    <w:name w:val="Nagłówek 41"/>
    <w:basedOn w:val="Standard"/>
    <w:next w:val="Textbody"/>
    <w:rsid w:val="00D43968"/>
    <w:pPr>
      <w:keepNext/>
      <w:spacing w:line="360" w:lineRule="auto"/>
      <w:ind w:left="-567" w:right="-427"/>
      <w:jc w:val="center"/>
      <w:outlineLvl w:val="3"/>
    </w:pPr>
    <w:rPr>
      <w:rFonts w:ascii="Arial" w:hAnsi="Arial"/>
      <w:b/>
      <w:bCs/>
    </w:rPr>
  </w:style>
  <w:style w:type="paragraph" w:customStyle="1" w:styleId="Nagwek51">
    <w:name w:val="Nagłówek 51"/>
    <w:basedOn w:val="Standard"/>
    <w:next w:val="Textbody"/>
    <w:rsid w:val="00D43968"/>
    <w:pPr>
      <w:keepNext/>
      <w:ind w:right="1982"/>
      <w:jc w:val="center"/>
      <w:outlineLvl w:val="4"/>
    </w:pPr>
    <w:rPr>
      <w:b/>
      <w:sz w:val="36"/>
      <w:szCs w:val="36"/>
    </w:rPr>
  </w:style>
  <w:style w:type="paragraph" w:customStyle="1" w:styleId="Nagwek61">
    <w:name w:val="Nagłówek 61"/>
    <w:basedOn w:val="Standard"/>
    <w:next w:val="Textbody"/>
    <w:rsid w:val="00D43968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agwek71">
    <w:name w:val="Nagłówek 71"/>
    <w:basedOn w:val="Standard"/>
    <w:next w:val="Textbody"/>
    <w:rsid w:val="00D43968"/>
    <w:pPr>
      <w:spacing w:before="240" w:after="60"/>
      <w:outlineLvl w:val="6"/>
    </w:pPr>
  </w:style>
  <w:style w:type="paragraph" w:customStyle="1" w:styleId="Nagwek81">
    <w:name w:val="Nagłówek 81"/>
    <w:basedOn w:val="Standard"/>
    <w:next w:val="Textbody"/>
    <w:rsid w:val="00D43968"/>
    <w:pPr>
      <w:keepNext/>
      <w:spacing w:line="264" w:lineRule="auto"/>
      <w:jc w:val="right"/>
    </w:pPr>
    <w:rPr>
      <w:rFonts w:ascii="Arial" w:hAnsi="Arial"/>
    </w:rPr>
  </w:style>
  <w:style w:type="paragraph" w:customStyle="1" w:styleId="Nagwek91">
    <w:name w:val="Nagłówek 91"/>
    <w:basedOn w:val="Standard"/>
    <w:next w:val="Textbody"/>
    <w:rsid w:val="00D43968"/>
    <w:pPr>
      <w:keepNext/>
      <w:spacing w:line="264" w:lineRule="auto"/>
      <w:jc w:val="center"/>
      <w:outlineLvl w:val="8"/>
    </w:pPr>
    <w:rPr>
      <w:rFonts w:ascii="Arial" w:hAnsi="Arial"/>
      <w:b/>
      <w:bCs/>
      <w:sz w:val="20"/>
      <w:szCs w:val="20"/>
    </w:rPr>
  </w:style>
  <w:style w:type="paragraph" w:styleId="Listapunktowana4">
    <w:name w:val="List Bullet 4"/>
    <w:basedOn w:val="Standard"/>
    <w:rsid w:val="00D43968"/>
    <w:pPr>
      <w:tabs>
        <w:tab w:val="left" w:pos="714"/>
      </w:tabs>
      <w:spacing w:before="120" w:line="288" w:lineRule="auto"/>
      <w:ind w:left="357" w:hanging="357"/>
      <w:jc w:val="both"/>
    </w:pPr>
    <w:rPr>
      <w:rFonts w:ascii="Arial" w:hAnsi="Arial"/>
      <w:sz w:val="20"/>
      <w:szCs w:val="20"/>
    </w:rPr>
  </w:style>
  <w:style w:type="paragraph" w:customStyle="1" w:styleId="Nagwek10">
    <w:name w:val="Nagłówek1"/>
    <w:basedOn w:val="Standard"/>
    <w:rsid w:val="00D43968"/>
    <w:pPr>
      <w:suppressLineNumbers/>
      <w:tabs>
        <w:tab w:val="center" w:pos="4536"/>
        <w:tab w:val="right" w:pos="9072"/>
      </w:tabs>
      <w:spacing w:line="264" w:lineRule="auto"/>
    </w:pPr>
    <w:rPr>
      <w:rFonts w:ascii="Arial" w:hAnsi="Arial"/>
      <w:sz w:val="22"/>
      <w:szCs w:val="22"/>
    </w:rPr>
  </w:style>
  <w:style w:type="paragraph" w:styleId="NormalnyWeb">
    <w:name w:val="Normal (Web)"/>
    <w:basedOn w:val="Standard"/>
    <w:rsid w:val="00D43968"/>
    <w:pPr>
      <w:spacing w:before="28" w:after="28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rsid w:val="00D43968"/>
    <w:pPr>
      <w:spacing w:line="264" w:lineRule="auto"/>
      <w:ind w:left="357"/>
      <w:outlineLvl w:val="0"/>
    </w:pPr>
    <w:rPr>
      <w:rFonts w:ascii="Arial" w:hAnsi="Arial"/>
    </w:rPr>
  </w:style>
  <w:style w:type="paragraph" w:styleId="Tekstpodstawowy2">
    <w:name w:val="Body Text 2"/>
    <w:basedOn w:val="Standard"/>
    <w:rsid w:val="00D43968"/>
    <w:pPr>
      <w:tabs>
        <w:tab w:val="left" w:pos="720"/>
      </w:tabs>
      <w:spacing w:before="60" w:line="264" w:lineRule="auto"/>
      <w:jc w:val="both"/>
    </w:pPr>
    <w:rPr>
      <w:rFonts w:ascii="Arial" w:hAnsi="Arial"/>
      <w:sz w:val="22"/>
      <w:szCs w:val="22"/>
    </w:rPr>
  </w:style>
  <w:style w:type="paragraph" w:styleId="Tekstpodstawowy3">
    <w:name w:val="Body Text 3"/>
    <w:basedOn w:val="Standard"/>
    <w:rsid w:val="00D43968"/>
    <w:pPr>
      <w:spacing w:line="264" w:lineRule="auto"/>
      <w:jc w:val="center"/>
    </w:pPr>
    <w:rPr>
      <w:rFonts w:ascii="Arial" w:hAnsi="Arial"/>
      <w:b/>
      <w:bCs/>
      <w:sz w:val="22"/>
      <w:szCs w:val="22"/>
    </w:rPr>
  </w:style>
  <w:style w:type="paragraph" w:customStyle="1" w:styleId="Stopka1">
    <w:name w:val="Stopka1"/>
    <w:basedOn w:val="Standard"/>
    <w:rsid w:val="00D43968"/>
    <w:pPr>
      <w:suppressLineNumbers/>
      <w:tabs>
        <w:tab w:val="center" w:pos="4536"/>
        <w:tab w:val="right" w:pos="9072"/>
      </w:tabs>
      <w:spacing w:line="264" w:lineRule="auto"/>
    </w:pPr>
    <w:rPr>
      <w:rFonts w:ascii="Arial" w:hAnsi="Arial"/>
    </w:rPr>
  </w:style>
  <w:style w:type="paragraph" w:styleId="Zwykytekst">
    <w:name w:val="Plain Text"/>
    <w:aliases w:val=" Znak Znak, Znak Znak Znak"/>
    <w:basedOn w:val="Standard"/>
    <w:rsid w:val="00D43968"/>
    <w:rPr>
      <w:rFonts w:ascii="Courier New" w:hAnsi="Courier New" w:cs="Courier New"/>
      <w:sz w:val="20"/>
      <w:szCs w:val="20"/>
    </w:rPr>
  </w:style>
  <w:style w:type="paragraph" w:styleId="Podtytu">
    <w:name w:val="Subtitle"/>
    <w:basedOn w:val="Standard"/>
    <w:next w:val="Textbody"/>
    <w:qFormat/>
    <w:rsid w:val="00D43968"/>
    <w:pPr>
      <w:jc w:val="right"/>
    </w:pPr>
    <w:rPr>
      <w:rFonts w:ascii="Arial" w:hAnsi="Arial"/>
      <w:b/>
      <w:bCs/>
      <w:i/>
      <w:iCs/>
      <w:smallCaps/>
      <w:sz w:val="28"/>
      <w:szCs w:val="28"/>
    </w:rPr>
  </w:style>
  <w:style w:type="paragraph" w:customStyle="1" w:styleId="AWIENIE">
    <w:name w:val="AWIENI*E"/>
    <w:basedOn w:val="Standard"/>
    <w:rsid w:val="00D43968"/>
    <w:pPr>
      <w:jc w:val="center"/>
    </w:pPr>
    <w:rPr>
      <w:rFonts w:ascii="Arial" w:hAnsi="Arial"/>
      <w:b/>
      <w:szCs w:val="20"/>
    </w:rPr>
  </w:style>
  <w:style w:type="paragraph" w:customStyle="1" w:styleId="ERAStandardowy">
    <w:name w:val="ERA Standardowy"/>
    <w:rsid w:val="00D43968"/>
    <w:pPr>
      <w:suppressAutoHyphens/>
      <w:autoSpaceDN w:val="0"/>
      <w:textAlignment w:val="baseline"/>
    </w:pPr>
    <w:rPr>
      <w:rFonts w:ascii="RotisSemiSansPl" w:hAnsi="RotisSemiSansPl"/>
    </w:rPr>
  </w:style>
  <w:style w:type="paragraph" w:styleId="Tytu">
    <w:name w:val="Title"/>
    <w:basedOn w:val="Standard"/>
    <w:next w:val="Podtytu"/>
    <w:uiPriority w:val="99"/>
    <w:qFormat/>
    <w:rsid w:val="00D43968"/>
    <w:pPr>
      <w:jc w:val="center"/>
    </w:pPr>
    <w:rPr>
      <w:b/>
      <w:bCs/>
      <w:sz w:val="28"/>
      <w:szCs w:val="36"/>
    </w:rPr>
  </w:style>
  <w:style w:type="paragraph" w:customStyle="1" w:styleId="tytu0">
    <w:name w:val="tytuł"/>
    <w:basedOn w:val="Standard"/>
    <w:rsid w:val="00D43968"/>
    <w:pPr>
      <w:jc w:val="center"/>
    </w:pPr>
    <w:rPr>
      <w:b/>
      <w:caps/>
      <w:sz w:val="22"/>
      <w:szCs w:val="20"/>
    </w:rPr>
  </w:style>
  <w:style w:type="paragraph" w:styleId="Tekstpodstawowywcity2">
    <w:name w:val="Body Text Indent 2"/>
    <w:basedOn w:val="Standard"/>
    <w:rsid w:val="00D43968"/>
    <w:pPr>
      <w:ind w:left="2124"/>
      <w:jc w:val="center"/>
    </w:pPr>
    <w:rPr>
      <w:b/>
      <w:bCs/>
    </w:rPr>
  </w:style>
  <w:style w:type="paragraph" w:styleId="Tekstpodstawowywcity3">
    <w:name w:val="Body Text Indent 3"/>
    <w:basedOn w:val="Standard"/>
    <w:rsid w:val="00D43968"/>
    <w:pPr>
      <w:spacing w:after="120"/>
      <w:ind w:left="283"/>
    </w:pPr>
    <w:rPr>
      <w:sz w:val="16"/>
      <w:szCs w:val="16"/>
    </w:rPr>
  </w:style>
  <w:style w:type="paragraph" w:customStyle="1" w:styleId="Arial-12">
    <w:name w:val="Arial-12"/>
    <w:basedOn w:val="Standard"/>
    <w:rsid w:val="00D43968"/>
    <w:pPr>
      <w:spacing w:before="80" w:after="80" w:line="280" w:lineRule="atLeast"/>
      <w:jc w:val="both"/>
    </w:pPr>
    <w:rPr>
      <w:rFonts w:ascii="Arial" w:hAnsi="Arial"/>
      <w:szCs w:val="20"/>
      <w:lang w:eastAsia="ar-SA"/>
    </w:rPr>
  </w:style>
  <w:style w:type="paragraph" w:styleId="Akapitzlist">
    <w:name w:val="List Paragraph"/>
    <w:basedOn w:val="Standard"/>
    <w:uiPriority w:val="34"/>
    <w:qFormat/>
    <w:rsid w:val="00D43968"/>
    <w:pPr>
      <w:ind w:left="708"/>
    </w:pPr>
  </w:style>
  <w:style w:type="paragraph" w:styleId="Tekstprzypisudolnego">
    <w:name w:val="footnote text"/>
    <w:basedOn w:val="Standard"/>
    <w:rsid w:val="00D43968"/>
    <w:pPr>
      <w:spacing w:line="360" w:lineRule="auto"/>
      <w:jc w:val="both"/>
    </w:pPr>
    <w:rPr>
      <w:szCs w:val="20"/>
      <w:lang w:eastAsia="ar-SA"/>
    </w:rPr>
  </w:style>
  <w:style w:type="paragraph" w:customStyle="1" w:styleId="pkt1">
    <w:name w:val="pkt1"/>
    <w:basedOn w:val="Standard"/>
    <w:rsid w:val="00D43968"/>
    <w:pPr>
      <w:spacing w:before="60" w:after="60"/>
      <w:ind w:left="850" w:hanging="425"/>
      <w:jc w:val="both"/>
    </w:pPr>
    <w:rPr>
      <w:szCs w:val="20"/>
      <w:lang w:eastAsia="ar-SA"/>
    </w:rPr>
  </w:style>
  <w:style w:type="paragraph" w:styleId="Tekstdymka">
    <w:name w:val="Balloon Text"/>
    <w:basedOn w:val="Standard"/>
    <w:uiPriority w:val="99"/>
    <w:rsid w:val="00D439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Standard"/>
    <w:uiPriority w:val="99"/>
    <w:rsid w:val="00D43968"/>
    <w:rPr>
      <w:sz w:val="20"/>
      <w:szCs w:val="20"/>
    </w:rPr>
  </w:style>
  <w:style w:type="paragraph" w:customStyle="1" w:styleId="Akapitzlist1">
    <w:name w:val="Akapit z listą1"/>
    <w:basedOn w:val="Standard"/>
    <w:rsid w:val="00D43968"/>
    <w:pPr>
      <w:ind w:left="720"/>
    </w:pPr>
  </w:style>
  <w:style w:type="paragraph" w:customStyle="1" w:styleId="Tekstpodstawowy21">
    <w:name w:val="Tekst podstawowy 21"/>
    <w:basedOn w:val="Standard"/>
    <w:rsid w:val="00D43968"/>
    <w:pPr>
      <w:tabs>
        <w:tab w:val="left" w:pos="1276"/>
      </w:tabs>
      <w:spacing w:line="360" w:lineRule="auto"/>
      <w:jc w:val="center"/>
    </w:pPr>
    <w:rPr>
      <w:b/>
      <w:sz w:val="28"/>
      <w:szCs w:val="20"/>
      <w:lang w:eastAsia="ar-SA"/>
    </w:rPr>
  </w:style>
  <w:style w:type="paragraph" w:customStyle="1" w:styleId="Standardowy1">
    <w:name w:val="Standardowy1"/>
    <w:rsid w:val="00D43968"/>
    <w:pPr>
      <w:suppressAutoHyphens/>
      <w:autoSpaceDN w:val="0"/>
      <w:textAlignment w:val="baseline"/>
    </w:pPr>
    <w:rPr>
      <w:rFonts w:eastAsia="Arial"/>
      <w:sz w:val="24"/>
      <w:lang w:eastAsia="ar-SA"/>
    </w:rPr>
  </w:style>
  <w:style w:type="paragraph" w:customStyle="1" w:styleId="Tekstpodstawowywcity31">
    <w:name w:val="Tekst podstawowy wcięty 31"/>
    <w:basedOn w:val="Standard"/>
    <w:rsid w:val="00D43968"/>
    <w:pPr>
      <w:spacing w:after="120"/>
      <w:ind w:left="283"/>
    </w:pPr>
    <w:rPr>
      <w:sz w:val="16"/>
      <w:szCs w:val="16"/>
      <w:lang w:eastAsia="ar-SA"/>
    </w:rPr>
  </w:style>
  <w:style w:type="paragraph" w:customStyle="1" w:styleId="Document1">
    <w:name w:val="Document 1"/>
    <w:rsid w:val="00D43968"/>
    <w:pPr>
      <w:keepNext/>
      <w:keepLines/>
      <w:suppressAutoHyphens/>
      <w:autoSpaceDN w:val="0"/>
      <w:textAlignment w:val="baseline"/>
    </w:pPr>
    <w:rPr>
      <w:rFonts w:eastAsia="Arial"/>
      <w:lang w:val="en-US" w:eastAsia="ar-SA"/>
    </w:rPr>
  </w:style>
  <w:style w:type="paragraph" w:customStyle="1" w:styleId="Nagwekwykazurde1">
    <w:name w:val="Nagłówek wykazu źródeł1"/>
    <w:basedOn w:val="Standardowy1"/>
    <w:rsid w:val="00D43968"/>
    <w:pPr>
      <w:tabs>
        <w:tab w:val="left" w:pos="9000"/>
        <w:tab w:val="right" w:pos="9360"/>
      </w:tabs>
      <w:jc w:val="both"/>
    </w:pPr>
    <w:rPr>
      <w:lang w:val="en-US"/>
    </w:rPr>
  </w:style>
  <w:style w:type="paragraph" w:customStyle="1" w:styleId="FR1">
    <w:name w:val="FR1"/>
    <w:rsid w:val="00D43968"/>
    <w:pPr>
      <w:widowControl w:val="0"/>
      <w:suppressAutoHyphens/>
      <w:autoSpaceDN w:val="0"/>
      <w:spacing w:before="360"/>
      <w:textAlignment w:val="baseline"/>
    </w:pPr>
    <w:rPr>
      <w:rFonts w:ascii="Arial" w:eastAsia="Arial" w:hAnsi="Arial"/>
      <w:b/>
      <w:sz w:val="24"/>
      <w:lang w:eastAsia="ar-SA"/>
    </w:rPr>
  </w:style>
  <w:style w:type="paragraph" w:customStyle="1" w:styleId="Tekstpodstawowy22">
    <w:name w:val="Tekst podstawowy 22"/>
    <w:basedOn w:val="Standardowy1"/>
    <w:rsid w:val="00D43968"/>
    <w:pPr>
      <w:spacing w:before="120"/>
      <w:ind w:left="1276" w:hanging="568"/>
      <w:jc w:val="both"/>
    </w:pPr>
    <w:rPr>
      <w:color w:val="FF00FF"/>
    </w:rPr>
  </w:style>
  <w:style w:type="paragraph" w:customStyle="1" w:styleId="Nagwek30">
    <w:name w:val="Nagłówek3"/>
    <w:basedOn w:val="Standard"/>
    <w:rsid w:val="00D43968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Podpis3">
    <w:name w:val="Podpis3"/>
    <w:basedOn w:val="Standard"/>
    <w:rsid w:val="00D43968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20">
    <w:name w:val="Nagłówek2"/>
    <w:basedOn w:val="Standard"/>
    <w:rsid w:val="00D43968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Podpis2">
    <w:name w:val="Podpis2"/>
    <w:basedOn w:val="Standard"/>
    <w:rsid w:val="00D43968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2">
    <w:name w:val="Nagłówek1"/>
    <w:basedOn w:val="Standard"/>
    <w:rsid w:val="00D43968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Podpis1">
    <w:name w:val="Podpis1"/>
    <w:basedOn w:val="Standard"/>
    <w:rsid w:val="00D43968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kstpodstawowywcity21">
    <w:name w:val="Tekst podstawowy wcięty 21"/>
    <w:basedOn w:val="Standardowy1"/>
    <w:rsid w:val="00D43968"/>
    <w:pPr>
      <w:spacing w:after="120" w:line="480" w:lineRule="auto"/>
      <w:ind w:left="283"/>
    </w:pPr>
  </w:style>
  <w:style w:type="paragraph" w:customStyle="1" w:styleId="Tekstpodstawowy31">
    <w:name w:val="Tekst podstawowy 31"/>
    <w:basedOn w:val="Standard"/>
    <w:rsid w:val="00D43968"/>
    <w:pPr>
      <w:ind w:right="1134"/>
    </w:pPr>
    <w:rPr>
      <w:rFonts w:ascii="Arial" w:hAnsi="Arial"/>
      <w:i/>
      <w:iCs/>
      <w:lang w:eastAsia="ar-SA"/>
    </w:rPr>
  </w:style>
  <w:style w:type="paragraph" w:customStyle="1" w:styleId="Lista21">
    <w:name w:val="Lista 21"/>
    <w:basedOn w:val="Standard"/>
    <w:rsid w:val="00D43968"/>
    <w:pPr>
      <w:ind w:left="566" w:hanging="283"/>
    </w:pPr>
    <w:rPr>
      <w:rFonts w:ascii="Arial" w:hAnsi="Arial"/>
      <w:sz w:val="22"/>
      <w:szCs w:val="20"/>
      <w:lang w:eastAsia="ar-SA"/>
    </w:rPr>
  </w:style>
  <w:style w:type="paragraph" w:customStyle="1" w:styleId="Lista31">
    <w:name w:val="Lista 31"/>
    <w:basedOn w:val="Standard"/>
    <w:rsid w:val="00D43968"/>
    <w:pPr>
      <w:ind w:left="849" w:hanging="283"/>
    </w:pPr>
    <w:rPr>
      <w:rFonts w:ascii="Arial" w:hAnsi="Arial"/>
      <w:sz w:val="22"/>
      <w:szCs w:val="20"/>
      <w:lang w:eastAsia="ar-SA"/>
    </w:rPr>
  </w:style>
  <w:style w:type="paragraph" w:customStyle="1" w:styleId="Lista41">
    <w:name w:val="Lista 41"/>
    <w:basedOn w:val="Standard"/>
    <w:rsid w:val="00D43968"/>
    <w:pPr>
      <w:ind w:left="1132" w:hanging="283"/>
    </w:pPr>
    <w:rPr>
      <w:rFonts w:ascii="Arial" w:hAnsi="Arial"/>
      <w:sz w:val="22"/>
      <w:szCs w:val="20"/>
      <w:lang w:eastAsia="ar-SA"/>
    </w:rPr>
  </w:style>
  <w:style w:type="paragraph" w:customStyle="1" w:styleId="Lista51">
    <w:name w:val="Lista 51"/>
    <w:basedOn w:val="Standard"/>
    <w:rsid w:val="00D43968"/>
    <w:pPr>
      <w:ind w:left="1415" w:hanging="283"/>
    </w:pPr>
    <w:rPr>
      <w:rFonts w:ascii="Arial" w:hAnsi="Arial"/>
      <w:sz w:val="22"/>
      <w:szCs w:val="20"/>
      <w:lang w:eastAsia="ar-SA"/>
    </w:rPr>
  </w:style>
  <w:style w:type="paragraph" w:customStyle="1" w:styleId="Zwrotgrzecznociowy1">
    <w:name w:val="Zwrot grzecznościowy1"/>
    <w:basedOn w:val="Standard"/>
    <w:rsid w:val="00D43968"/>
    <w:rPr>
      <w:rFonts w:ascii="Arial" w:hAnsi="Arial"/>
      <w:sz w:val="22"/>
      <w:szCs w:val="20"/>
      <w:lang w:eastAsia="ar-SA"/>
    </w:rPr>
  </w:style>
  <w:style w:type="paragraph" w:customStyle="1" w:styleId="Listapunktowana1">
    <w:name w:val="Lista punktowana1"/>
    <w:basedOn w:val="Standard"/>
    <w:rsid w:val="00D43968"/>
    <w:pPr>
      <w:tabs>
        <w:tab w:val="left" w:pos="720"/>
      </w:tabs>
      <w:ind w:left="360" w:hanging="360"/>
    </w:pPr>
    <w:rPr>
      <w:rFonts w:ascii="Arial" w:hAnsi="Arial"/>
      <w:sz w:val="22"/>
      <w:szCs w:val="20"/>
      <w:lang w:eastAsia="ar-SA"/>
    </w:rPr>
  </w:style>
  <w:style w:type="paragraph" w:customStyle="1" w:styleId="Listapunktowana21">
    <w:name w:val="Lista punktowana 21"/>
    <w:basedOn w:val="Standard"/>
    <w:rsid w:val="00D43968"/>
    <w:pPr>
      <w:tabs>
        <w:tab w:val="left" w:pos="1286"/>
      </w:tabs>
      <w:ind w:left="643" w:hanging="360"/>
    </w:pPr>
    <w:rPr>
      <w:rFonts w:ascii="Arial" w:hAnsi="Arial"/>
      <w:sz w:val="22"/>
      <w:szCs w:val="20"/>
      <w:lang w:eastAsia="ar-SA"/>
    </w:rPr>
  </w:style>
  <w:style w:type="paragraph" w:customStyle="1" w:styleId="Listapunktowana31">
    <w:name w:val="Lista punktowana 31"/>
    <w:basedOn w:val="Standard"/>
    <w:rsid w:val="00D43968"/>
    <w:pPr>
      <w:tabs>
        <w:tab w:val="left" w:pos="1852"/>
      </w:tabs>
      <w:ind w:left="926" w:hanging="360"/>
    </w:pPr>
    <w:rPr>
      <w:rFonts w:ascii="Arial" w:hAnsi="Arial"/>
      <w:sz w:val="22"/>
      <w:szCs w:val="20"/>
      <w:lang w:eastAsia="ar-SA"/>
    </w:rPr>
  </w:style>
  <w:style w:type="paragraph" w:customStyle="1" w:styleId="Listapunktowana41">
    <w:name w:val="Lista punktowana 41"/>
    <w:basedOn w:val="Standard"/>
    <w:rsid w:val="00D43968"/>
    <w:pPr>
      <w:tabs>
        <w:tab w:val="left" w:pos="2418"/>
      </w:tabs>
      <w:ind w:left="1209" w:hanging="360"/>
    </w:pPr>
    <w:rPr>
      <w:rFonts w:ascii="Arial" w:hAnsi="Arial"/>
      <w:sz w:val="22"/>
      <w:szCs w:val="20"/>
      <w:lang w:eastAsia="ar-SA"/>
    </w:rPr>
  </w:style>
  <w:style w:type="paragraph" w:customStyle="1" w:styleId="Lista-kontynuacja1">
    <w:name w:val="Lista - kontynuacja1"/>
    <w:basedOn w:val="Standard"/>
    <w:rsid w:val="00D43968"/>
    <w:pPr>
      <w:spacing w:after="120"/>
      <w:ind w:left="283"/>
    </w:pPr>
    <w:rPr>
      <w:rFonts w:ascii="Arial" w:hAnsi="Arial"/>
      <w:sz w:val="22"/>
      <w:szCs w:val="20"/>
      <w:lang w:eastAsia="ar-SA"/>
    </w:rPr>
  </w:style>
  <w:style w:type="paragraph" w:customStyle="1" w:styleId="Lista-kontynuacja21">
    <w:name w:val="Lista - kontynuacja 21"/>
    <w:basedOn w:val="Standard"/>
    <w:rsid w:val="00D43968"/>
    <w:pPr>
      <w:spacing w:after="120"/>
      <w:ind w:left="566"/>
    </w:pPr>
    <w:rPr>
      <w:rFonts w:ascii="Arial" w:hAnsi="Arial"/>
      <w:sz w:val="22"/>
      <w:szCs w:val="20"/>
      <w:lang w:eastAsia="ar-SA"/>
    </w:rPr>
  </w:style>
  <w:style w:type="paragraph" w:customStyle="1" w:styleId="Lista-kontynuacja31">
    <w:name w:val="Lista - kontynuacja 31"/>
    <w:basedOn w:val="Standard"/>
    <w:rsid w:val="00D43968"/>
    <w:pPr>
      <w:spacing w:after="120"/>
      <w:ind w:left="849"/>
    </w:pPr>
    <w:rPr>
      <w:rFonts w:ascii="Arial" w:hAnsi="Arial"/>
      <w:sz w:val="22"/>
      <w:szCs w:val="20"/>
      <w:lang w:eastAsia="ar-SA"/>
    </w:rPr>
  </w:style>
  <w:style w:type="paragraph" w:customStyle="1" w:styleId="Lista-kontynuacja41">
    <w:name w:val="Lista - kontynuacja 41"/>
    <w:basedOn w:val="Standard"/>
    <w:rsid w:val="00D43968"/>
    <w:pPr>
      <w:spacing w:after="120"/>
      <w:ind w:left="1132"/>
    </w:pPr>
    <w:rPr>
      <w:rFonts w:ascii="Arial" w:hAnsi="Arial"/>
      <w:sz w:val="22"/>
      <w:szCs w:val="20"/>
      <w:lang w:eastAsia="ar-SA"/>
    </w:rPr>
  </w:style>
  <w:style w:type="paragraph" w:customStyle="1" w:styleId="Zwykytekst1">
    <w:name w:val="Zwykły tekst1"/>
    <w:basedOn w:val="Standard"/>
    <w:rsid w:val="00D43968"/>
    <w:rPr>
      <w:rFonts w:ascii="Courier New" w:hAnsi="Courier New" w:cs="Courier New"/>
      <w:sz w:val="22"/>
      <w:szCs w:val="20"/>
      <w:lang w:eastAsia="ar-SA"/>
    </w:rPr>
  </w:style>
  <w:style w:type="paragraph" w:customStyle="1" w:styleId="Plandokumentu1">
    <w:name w:val="Plan dokumentu1"/>
    <w:basedOn w:val="Standard"/>
    <w:rsid w:val="00D43968"/>
    <w:rPr>
      <w:rFonts w:ascii="Tahoma" w:hAnsi="Tahoma" w:cs="Tahoma"/>
      <w:sz w:val="16"/>
      <w:szCs w:val="16"/>
      <w:lang w:eastAsia="ar-SA"/>
    </w:rPr>
  </w:style>
  <w:style w:type="paragraph" w:customStyle="1" w:styleId="xl167">
    <w:name w:val="xl167"/>
    <w:basedOn w:val="Standard"/>
    <w:rsid w:val="00D43968"/>
    <w:pPr>
      <w:spacing w:before="280" w:after="280"/>
    </w:pPr>
    <w:rPr>
      <w:lang w:eastAsia="ar-SA"/>
    </w:rPr>
  </w:style>
  <w:style w:type="paragraph" w:customStyle="1" w:styleId="xl168">
    <w:name w:val="xl168"/>
    <w:basedOn w:val="Standard"/>
    <w:rsid w:val="00D43968"/>
    <w:pPr>
      <w:spacing w:before="280" w:after="280"/>
    </w:pPr>
    <w:rPr>
      <w:lang w:eastAsia="ar-SA"/>
    </w:rPr>
  </w:style>
  <w:style w:type="paragraph" w:customStyle="1" w:styleId="xl169">
    <w:name w:val="xl169"/>
    <w:basedOn w:val="Standard"/>
    <w:rsid w:val="00D43968"/>
    <w:pPr>
      <w:spacing w:before="280" w:after="280"/>
    </w:pPr>
    <w:rPr>
      <w:lang w:eastAsia="ar-SA"/>
    </w:rPr>
  </w:style>
  <w:style w:type="paragraph" w:customStyle="1" w:styleId="xl170">
    <w:name w:val="xl170"/>
    <w:basedOn w:val="Standard"/>
    <w:rsid w:val="00D43968"/>
    <w:pPr>
      <w:shd w:val="clear" w:color="auto" w:fill="CCFFCC"/>
      <w:spacing w:before="280" w:after="280"/>
    </w:pPr>
    <w:rPr>
      <w:lang w:eastAsia="ar-SA"/>
    </w:rPr>
  </w:style>
  <w:style w:type="paragraph" w:customStyle="1" w:styleId="xl171">
    <w:name w:val="xl171"/>
    <w:basedOn w:val="Standard"/>
    <w:rsid w:val="00D43968"/>
    <w:pPr>
      <w:spacing w:before="280" w:after="280"/>
      <w:jc w:val="right"/>
    </w:pPr>
    <w:rPr>
      <w:lang w:eastAsia="ar-SA"/>
    </w:rPr>
  </w:style>
  <w:style w:type="paragraph" w:customStyle="1" w:styleId="xl172">
    <w:name w:val="xl172"/>
    <w:basedOn w:val="Standard"/>
    <w:rsid w:val="00D43968"/>
    <w:pPr>
      <w:shd w:val="clear" w:color="auto" w:fill="99CCFF"/>
      <w:spacing w:before="280" w:after="280"/>
    </w:pPr>
    <w:rPr>
      <w:lang w:eastAsia="ar-SA"/>
    </w:rPr>
  </w:style>
  <w:style w:type="paragraph" w:customStyle="1" w:styleId="xl173">
    <w:name w:val="xl173"/>
    <w:basedOn w:val="Standard"/>
    <w:rsid w:val="00D43968"/>
    <w:pPr>
      <w:shd w:val="clear" w:color="auto" w:fill="00FFFF"/>
      <w:spacing w:before="280" w:after="280"/>
    </w:pPr>
    <w:rPr>
      <w:lang w:eastAsia="ar-SA"/>
    </w:rPr>
  </w:style>
  <w:style w:type="paragraph" w:customStyle="1" w:styleId="xl174">
    <w:name w:val="xl174"/>
    <w:basedOn w:val="Standard"/>
    <w:rsid w:val="00D43968"/>
    <w:pPr>
      <w:spacing w:before="280" w:after="280"/>
      <w:jc w:val="right"/>
    </w:pPr>
    <w:rPr>
      <w:lang w:eastAsia="ar-SA"/>
    </w:rPr>
  </w:style>
  <w:style w:type="paragraph" w:customStyle="1" w:styleId="xl175">
    <w:name w:val="xl175"/>
    <w:basedOn w:val="Standard"/>
    <w:rsid w:val="00D43968"/>
    <w:pPr>
      <w:shd w:val="clear" w:color="auto" w:fill="339966"/>
      <w:spacing w:before="280" w:after="280"/>
    </w:pPr>
    <w:rPr>
      <w:lang w:eastAsia="ar-SA"/>
    </w:rPr>
  </w:style>
  <w:style w:type="paragraph" w:customStyle="1" w:styleId="xl176">
    <w:name w:val="xl176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sz w:val="18"/>
      <w:szCs w:val="18"/>
      <w:lang w:eastAsia="ar-SA"/>
    </w:rPr>
  </w:style>
  <w:style w:type="paragraph" w:customStyle="1" w:styleId="xl177">
    <w:name w:val="xl177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sz w:val="18"/>
      <w:szCs w:val="18"/>
      <w:lang w:eastAsia="ar-SA"/>
    </w:rPr>
  </w:style>
  <w:style w:type="paragraph" w:customStyle="1" w:styleId="xl178">
    <w:name w:val="xl178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sz w:val="18"/>
      <w:szCs w:val="18"/>
      <w:lang w:eastAsia="ar-SA"/>
    </w:rPr>
  </w:style>
  <w:style w:type="paragraph" w:customStyle="1" w:styleId="xl179">
    <w:name w:val="xl179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sz w:val="10"/>
      <w:szCs w:val="10"/>
      <w:lang w:eastAsia="ar-SA"/>
    </w:rPr>
  </w:style>
  <w:style w:type="paragraph" w:customStyle="1" w:styleId="xl180">
    <w:name w:val="xl180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sz w:val="10"/>
      <w:szCs w:val="10"/>
      <w:lang w:eastAsia="ar-SA"/>
    </w:rPr>
  </w:style>
  <w:style w:type="paragraph" w:customStyle="1" w:styleId="xl181">
    <w:name w:val="xl181"/>
    <w:basedOn w:val="Standard"/>
    <w:rsid w:val="00D43968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sz w:val="10"/>
      <w:szCs w:val="10"/>
      <w:lang w:eastAsia="ar-SA"/>
    </w:rPr>
  </w:style>
  <w:style w:type="paragraph" w:customStyle="1" w:styleId="xl182">
    <w:name w:val="xl182"/>
    <w:basedOn w:val="Standard"/>
    <w:rsid w:val="00D43968"/>
    <w:pPr>
      <w:pBdr>
        <w:lef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3">
    <w:name w:val="xl183"/>
    <w:basedOn w:val="Standard"/>
    <w:rsid w:val="00D43968"/>
    <w:pP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4">
    <w:name w:val="xl184"/>
    <w:basedOn w:val="Standard"/>
    <w:rsid w:val="00D43968"/>
    <w:pPr>
      <w:pBdr>
        <w:lef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5">
    <w:name w:val="xl185"/>
    <w:basedOn w:val="Standard"/>
    <w:rsid w:val="00D43968"/>
    <w:pP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6">
    <w:name w:val="xl186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7">
    <w:name w:val="xl187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</w:pPr>
    <w:rPr>
      <w:sz w:val="18"/>
      <w:szCs w:val="18"/>
      <w:lang w:eastAsia="ar-SA"/>
    </w:rPr>
  </w:style>
  <w:style w:type="paragraph" w:customStyle="1" w:styleId="xl188">
    <w:name w:val="xl188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9">
    <w:name w:val="xl189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0">
    <w:name w:val="xl190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1">
    <w:name w:val="xl191"/>
    <w:basedOn w:val="Standard"/>
    <w:rsid w:val="00D43968"/>
    <w:pPr>
      <w:spacing w:before="280" w:after="280"/>
    </w:pPr>
    <w:rPr>
      <w:sz w:val="18"/>
      <w:szCs w:val="18"/>
      <w:lang w:eastAsia="ar-SA"/>
    </w:rPr>
  </w:style>
  <w:style w:type="paragraph" w:customStyle="1" w:styleId="xl192">
    <w:name w:val="xl192"/>
    <w:basedOn w:val="Standard"/>
    <w:rsid w:val="00D43968"/>
    <w:pPr>
      <w:pBdr>
        <w:top w:val="single" w:sz="8" w:space="0" w:color="000001"/>
        <w:left w:val="single" w:sz="4" w:space="0" w:color="000001"/>
        <w:bottom w:val="single" w:sz="4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3">
    <w:name w:val="xl193"/>
    <w:basedOn w:val="Standard"/>
    <w:rsid w:val="00D43968"/>
    <w:pPr>
      <w:pBdr>
        <w:top w:val="single" w:sz="8" w:space="0" w:color="000001"/>
        <w:bottom w:val="single" w:sz="4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4">
    <w:name w:val="xl194"/>
    <w:basedOn w:val="Standard"/>
    <w:rsid w:val="00D43968"/>
    <w:pPr>
      <w:pBdr>
        <w:top w:val="single" w:sz="8" w:space="0" w:color="000001"/>
        <w:bottom w:val="single" w:sz="4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5">
    <w:name w:val="xl195"/>
    <w:basedOn w:val="Standard"/>
    <w:rsid w:val="00D43968"/>
    <w:pPr>
      <w:pBdr>
        <w:top w:val="single" w:sz="8" w:space="0" w:color="000001"/>
        <w:left w:val="single" w:sz="8" w:space="0" w:color="000001"/>
        <w:bottom w:val="single" w:sz="4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6">
    <w:name w:val="xl196"/>
    <w:basedOn w:val="Standard"/>
    <w:rsid w:val="00D43968"/>
    <w:pPr>
      <w:pBdr>
        <w:top w:val="single" w:sz="8" w:space="0" w:color="000001"/>
        <w:bottom w:val="single" w:sz="4" w:space="0" w:color="000001"/>
      </w:pBdr>
      <w:spacing w:before="280" w:after="280"/>
      <w:jc w:val="center"/>
    </w:pPr>
    <w:rPr>
      <w:sz w:val="18"/>
      <w:szCs w:val="18"/>
      <w:lang w:eastAsia="ar-SA"/>
    </w:rPr>
  </w:style>
  <w:style w:type="paragraph" w:customStyle="1" w:styleId="xl197">
    <w:name w:val="xl197"/>
    <w:basedOn w:val="Standard"/>
    <w:rsid w:val="00D43968"/>
    <w:pPr>
      <w:pBdr>
        <w:top w:val="single" w:sz="8" w:space="0" w:color="000001"/>
        <w:bottom w:val="single" w:sz="4" w:space="0" w:color="000001"/>
        <w:right w:val="single" w:sz="8" w:space="0" w:color="000001"/>
      </w:pBdr>
      <w:spacing w:before="280" w:after="280"/>
      <w:jc w:val="center"/>
    </w:pPr>
    <w:rPr>
      <w:sz w:val="18"/>
      <w:szCs w:val="18"/>
      <w:lang w:eastAsia="ar-SA"/>
    </w:rPr>
  </w:style>
  <w:style w:type="paragraph" w:customStyle="1" w:styleId="xl198">
    <w:name w:val="xl198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9">
    <w:name w:val="xl199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00">
    <w:name w:val="xl200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sz w:val="18"/>
      <w:szCs w:val="18"/>
      <w:lang w:eastAsia="ar-SA"/>
    </w:rPr>
  </w:style>
  <w:style w:type="paragraph" w:customStyle="1" w:styleId="xl201">
    <w:name w:val="xl201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sz w:val="18"/>
      <w:szCs w:val="18"/>
      <w:lang w:eastAsia="ar-SA"/>
    </w:rPr>
  </w:style>
  <w:style w:type="paragraph" w:customStyle="1" w:styleId="xl202">
    <w:name w:val="xl202"/>
    <w:basedOn w:val="Standard"/>
    <w:rsid w:val="00D43968"/>
    <w:pP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03">
    <w:name w:val="xl203"/>
    <w:basedOn w:val="Standard"/>
    <w:rsid w:val="00D43968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339966"/>
      <w:spacing w:before="280" w:after="280"/>
      <w:jc w:val="center"/>
    </w:pPr>
    <w:rPr>
      <w:b/>
      <w:bCs/>
      <w:color w:val="FFFFFF"/>
      <w:sz w:val="18"/>
      <w:szCs w:val="18"/>
      <w:lang w:eastAsia="ar-SA"/>
    </w:rPr>
  </w:style>
  <w:style w:type="paragraph" w:customStyle="1" w:styleId="xl204">
    <w:name w:val="xl204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339966"/>
      <w:spacing w:before="280" w:after="280"/>
      <w:jc w:val="center"/>
    </w:pPr>
    <w:rPr>
      <w:b/>
      <w:bCs/>
      <w:color w:val="FFFFFF"/>
      <w:sz w:val="18"/>
      <w:szCs w:val="18"/>
      <w:lang w:eastAsia="ar-SA"/>
    </w:rPr>
  </w:style>
  <w:style w:type="paragraph" w:customStyle="1" w:styleId="xl205">
    <w:name w:val="xl205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339966"/>
      <w:spacing w:before="280" w:after="280"/>
      <w:jc w:val="center"/>
    </w:pPr>
    <w:rPr>
      <w:b/>
      <w:bCs/>
      <w:color w:val="FFFFFF"/>
      <w:sz w:val="18"/>
      <w:szCs w:val="18"/>
      <w:lang w:eastAsia="ar-SA"/>
    </w:rPr>
  </w:style>
  <w:style w:type="paragraph" w:customStyle="1" w:styleId="xl206">
    <w:name w:val="xl206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339966"/>
      <w:spacing w:before="280" w:after="280"/>
      <w:jc w:val="center"/>
    </w:pPr>
    <w:rPr>
      <w:b/>
      <w:bCs/>
      <w:color w:val="FFFFFF"/>
      <w:sz w:val="18"/>
      <w:szCs w:val="18"/>
      <w:lang w:eastAsia="ar-SA"/>
    </w:rPr>
  </w:style>
  <w:style w:type="paragraph" w:customStyle="1" w:styleId="xl207">
    <w:name w:val="xl207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sz w:val="18"/>
      <w:szCs w:val="18"/>
      <w:lang w:eastAsia="ar-SA"/>
    </w:rPr>
  </w:style>
  <w:style w:type="paragraph" w:customStyle="1" w:styleId="xl208">
    <w:name w:val="xl208"/>
    <w:basedOn w:val="Standard"/>
    <w:rsid w:val="00D43968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00FF00"/>
      <w:spacing w:before="280" w:after="280"/>
    </w:pPr>
    <w:rPr>
      <w:b/>
      <w:bCs/>
      <w:sz w:val="18"/>
      <w:szCs w:val="18"/>
      <w:lang w:eastAsia="ar-SA"/>
    </w:rPr>
  </w:style>
  <w:style w:type="paragraph" w:customStyle="1" w:styleId="xl209">
    <w:name w:val="xl209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b/>
      <w:bCs/>
      <w:sz w:val="18"/>
      <w:szCs w:val="18"/>
      <w:lang w:eastAsia="ar-SA"/>
    </w:rPr>
  </w:style>
  <w:style w:type="paragraph" w:customStyle="1" w:styleId="xl210">
    <w:name w:val="xl210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11">
    <w:name w:val="xl211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12">
    <w:name w:val="xl212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</w:pPr>
    <w:rPr>
      <w:sz w:val="18"/>
      <w:szCs w:val="18"/>
      <w:lang w:eastAsia="ar-SA"/>
    </w:rPr>
  </w:style>
  <w:style w:type="paragraph" w:customStyle="1" w:styleId="xl213">
    <w:name w:val="xl213"/>
    <w:basedOn w:val="Standard"/>
    <w:rsid w:val="00D43968"/>
    <w:pPr>
      <w:shd w:val="clear" w:color="auto" w:fill="FFFFFF"/>
      <w:spacing w:before="280" w:after="280"/>
    </w:pPr>
    <w:rPr>
      <w:sz w:val="18"/>
      <w:szCs w:val="18"/>
      <w:lang w:eastAsia="ar-SA"/>
    </w:rPr>
  </w:style>
  <w:style w:type="paragraph" w:customStyle="1" w:styleId="xl214">
    <w:name w:val="xl214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</w:pPr>
    <w:rPr>
      <w:color w:val="F2F2F2"/>
      <w:sz w:val="18"/>
      <w:szCs w:val="18"/>
      <w:lang w:eastAsia="ar-SA"/>
    </w:rPr>
  </w:style>
  <w:style w:type="paragraph" w:customStyle="1" w:styleId="xl215">
    <w:name w:val="xl215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sz w:val="18"/>
      <w:szCs w:val="18"/>
      <w:lang w:eastAsia="ar-SA"/>
    </w:rPr>
  </w:style>
  <w:style w:type="paragraph" w:customStyle="1" w:styleId="xl216">
    <w:name w:val="xl216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b/>
      <w:bCs/>
      <w:sz w:val="18"/>
      <w:szCs w:val="18"/>
      <w:lang w:eastAsia="ar-SA"/>
    </w:rPr>
  </w:style>
  <w:style w:type="paragraph" w:customStyle="1" w:styleId="xl217">
    <w:name w:val="xl217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18">
    <w:name w:val="xl218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48B54"/>
      <w:spacing w:before="280" w:after="280"/>
    </w:pPr>
    <w:rPr>
      <w:sz w:val="18"/>
      <w:szCs w:val="18"/>
      <w:lang w:eastAsia="ar-SA"/>
    </w:rPr>
  </w:style>
  <w:style w:type="paragraph" w:customStyle="1" w:styleId="xl219">
    <w:name w:val="xl219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48B54"/>
      <w:spacing w:before="280" w:after="280"/>
    </w:pPr>
    <w:rPr>
      <w:color w:val="F2F2F2"/>
      <w:sz w:val="18"/>
      <w:szCs w:val="18"/>
      <w:lang w:eastAsia="ar-SA"/>
    </w:rPr>
  </w:style>
  <w:style w:type="paragraph" w:customStyle="1" w:styleId="xl220">
    <w:name w:val="xl220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21">
    <w:name w:val="xl221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</w:pPr>
    <w:rPr>
      <w:color w:val="FF0000"/>
      <w:sz w:val="18"/>
      <w:szCs w:val="18"/>
      <w:lang w:eastAsia="ar-SA"/>
    </w:rPr>
  </w:style>
  <w:style w:type="paragraph" w:customStyle="1" w:styleId="xl222">
    <w:name w:val="xl222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sz w:val="18"/>
      <w:szCs w:val="18"/>
      <w:lang w:eastAsia="ar-SA"/>
    </w:rPr>
  </w:style>
  <w:style w:type="paragraph" w:customStyle="1" w:styleId="xl223">
    <w:name w:val="xl223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pacing w:before="280" w:after="280"/>
    </w:pPr>
    <w:rPr>
      <w:sz w:val="18"/>
      <w:szCs w:val="18"/>
      <w:lang w:eastAsia="ar-SA"/>
    </w:rPr>
  </w:style>
  <w:style w:type="paragraph" w:customStyle="1" w:styleId="xl224">
    <w:name w:val="xl224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pacing w:before="280" w:after="280"/>
    </w:pPr>
    <w:rPr>
      <w:color w:val="FF0000"/>
      <w:sz w:val="18"/>
      <w:szCs w:val="18"/>
      <w:lang w:eastAsia="ar-SA"/>
    </w:rPr>
  </w:style>
  <w:style w:type="paragraph" w:customStyle="1" w:styleId="xl225">
    <w:name w:val="xl225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26">
    <w:name w:val="xl226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48B54"/>
      <w:spacing w:before="280" w:after="280"/>
    </w:pPr>
    <w:rPr>
      <w:color w:val="FF0000"/>
      <w:sz w:val="18"/>
      <w:szCs w:val="18"/>
      <w:lang w:eastAsia="ar-SA"/>
    </w:rPr>
  </w:style>
  <w:style w:type="paragraph" w:customStyle="1" w:styleId="xl227">
    <w:name w:val="xl227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</w:pPr>
    <w:rPr>
      <w:sz w:val="18"/>
      <w:szCs w:val="18"/>
      <w:lang w:eastAsia="ar-SA"/>
    </w:rPr>
  </w:style>
  <w:style w:type="paragraph" w:customStyle="1" w:styleId="xl228">
    <w:name w:val="xl228"/>
    <w:basedOn w:val="Standard"/>
    <w:rsid w:val="00D43968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</w:pPr>
    <w:rPr>
      <w:b/>
      <w:bCs/>
      <w:sz w:val="18"/>
      <w:szCs w:val="18"/>
      <w:lang w:eastAsia="ar-SA"/>
    </w:rPr>
  </w:style>
  <w:style w:type="paragraph" w:customStyle="1" w:styleId="xl229">
    <w:name w:val="xl229"/>
    <w:basedOn w:val="Standard"/>
    <w:rsid w:val="00D43968"/>
    <w:pPr>
      <w:pBdr>
        <w:bottom w:val="single" w:sz="8" w:space="0" w:color="000001"/>
      </w:pBdr>
      <w:spacing w:before="280" w:after="280"/>
    </w:pPr>
    <w:rPr>
      <w:sz w:val="18"/>
      <w:szCs w:val="18"/>
      <w:lang w:eastAsia="ar-SA"/>
    </w:rPr>
  </w:style>
  <w:style w:type="paragraph" w:customStyle="1" w:styleId="xl230">
    <w:name w:val="xl230"/>
    <w:basedOn w:val="Standard"/>
    <w:rsid w:val="00D43968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</w:pPr>
    <w:rPr>
      <w:b/>
      <w:bCs/>
      <w:sz w:val="18"/>
      <w:szCs w:val="18"/>
      <w:lang w:eastAsia="ar-SA"/>
    </w:rPr>
  </w:style>
  <w:style w:type="paragraph" w:customStyle="1" w:styleId="xl231">
    <w:name w:val="xl231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32">
    <w:name w:val="xl232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33">
    <w:name w:val="xl233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34">
    <w:name w:val="xl234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35">
    <w:name w:val="xl235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36">
    <w:name w:val="xl236"/>
    <w:basedOn w:val="Standard"/>
    <w:rsid w:val="00D43968"/>
    <w:pPr>
      <w:spacing w:before="280" w:after="280"/>
    </w:pPr>
    <w:rPr>
      <w:sz w:val="18"/>
      <w:szCs w:val="18"/>
      <w:lang w:eastAsia="ar-SA"/>
    </w:rPr>
  </w:style>
  <w:style w:type="paragraph" w:customStyle="1" w:styleId="xl237">
    <w:name w:val="xl237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38">
    <w:name w:val="xl238"/>
    <w:basedOn w:val="Standard"/>
    <w:rsid w:val="00D43968"/>
    <w:pPr>
      <w:spacing w:before="280" w:after="280"/>
    </w:pPr>
    <w:rPr>
      <w:sz w:val="18"/>
      <w:szCs w:val="18"/>
      <w:lang w:eastAsia="ar-SA"/>
    </w:rPr>
  </w:style>
  <w:style w:type="paragraph" w:customStyle="1" w:styleId="xl239">
    <w:name w:val="xl239"/>
    <w:basedOn w:val="Standard"/>
    <w:rsid w:val="00D43968"/>
    <w:pPr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40">
    <w:name w:val="xl240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1">
    <w:name w:val="xl241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2">
    <w:name w:val="xl242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3">
    <w:name w:val="xl243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4">
    <w:name w:val="xl244"/>
    <w:basedOn w:val="Standard"/>
    <w:rsid w:val="00D43968"/>
    <w:pPr>
      <w:spacing w:before="280" w:after="280"/>
      <w:jc w:val="right"/>
    </w:pPr>
    <w:rPr>
      <w:sz w:val="18"/>
      <w:szCs w:val="18"/>
      <w:lang w:eastAsia="ar-SA"/>
    </w:rPr>
  </w:style>
  <w:style w:type="paragraph" w:customStyle="1" w:styleId="xl245">
    <w:name w:val="xl245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46">
    <w:name w:val="xl246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7">
    <w:name w:val="xl247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8">
    <w:name w:val="xl248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9">
    <w:name w:val="xl249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TableContents">
    <w:name w:val="Table Contents"/>
    <w:basedOn w:val="Standard"/>
    <w:rsid w:val="00D43968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D43968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D43968"/>
    <w:pPr>
      <w:spacing w:line="36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able">
    <w:name w:val="Table"/>
    <w:basedOn w:val="Podpis1"/>
    <w:rsid w:val="00D43968"/>
  </w:style>
  <w:style w:type="paragraph" w:customStyle="1" w:styleId="lead">
    <w:name w:val="lead"/>
    <w:basedOn w:val="Standard"/>
    <w:rsid w:val="00D43968"/>
    <w:pPr>
      <w:spacing w:before="280" w:after="280"/>
    </w:pPr>
    <w:rPr>
      <w:lang w:eastAsia="ar-SA"/>
    </w:rPr>
  </w:style>
  <w:style w:type="paragraph" w:customStyle="1" w:styleId="tresc">
    <w:name w:val="tresc"/>
    <w:basedOn w:val="Standard"/>
    <w:rsid w:val="00D43968"/>
    <w:pPr>
      <w:spacing w:before="280" w:after="280"/>
    </w:pPr>
    <w:rPr>
      <w:lang w:eastAsia="ar-SA"/>
    </w:rPr>
  </w:style>
  <w:style w:type="paragraph" w:customStyle="1" w:styleId="xl65">
    <w:name w:val="xl65"/>
    <w:basedOn w:val="Standard"/>
    <w:rsid w:val="00D43968"/>
    <w:pPr>
      <w:pBdr>
        <w:left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66">
    <w:name w:val="xl66"/>
    <w:basedOn w:val="Standard"/>
    <w:rsid w:val="00D43968"/>
    <w:pPr>
      <w:spacing w:before="28" w:after="28"/>
    </w:pPr>
    <w:rPr>
      <w:sz w:val="18"/>
      <w:szCs w:val="18"/>
    </w:rPr>
  </w:style>
  <w:style w:type="paragraph" w:customStyle="1" w:styleId="xl67">
    <w:name w:val="xl67"/>
    <w:basedOn w:val="Standard"/>
    <w:rsid w:val="00D43968"/>
    <w:pPr>
      <w:pBdr>
        <w:left w:val="single" w:sz="8" w:space="0" w:color="000001"/>
        <w:bottom w:val="single" w:sz="8" w:space="0" w:color="000001"/>
      </w:pBdr>
      <w:spacing w:before="28" w:after="28"/>
    </w:pPr>
    <w:rPr>
      <w:sz w:val="14"/>
      <w:szCs w:val="14"/>
    </w:rPr>
  </w:style>
  <w:style w:type="paragraph" w:customStyle="1" w:styleId="xl68">
    <w:name w:val="xl68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auto" w:fill="339966"/>
      <w:spacing w:before="28" w:after="28"/>
    </w:pPr>
    <w:rPr>
      <w:sz w:val="18"/>
      <w:szCs w:val="18"/>
    </w:rPr>
  </w:style>
  <w:style w:type="paragraph" w:customStyle="1" w:styleId="xl69">
    <w:name w:val="xl69"/>
    <w:basedOn w:val="Standard"/>
    <w:rsid w:val="00D43968"/>
    <w:pPr>
      <w:pBdr>
        <w:left w:val="single" w:sz="8" w:space="0" w:color="000001"/>
        <w:bottom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70">
    <w:name w:val="xl70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00FF00"/>
      <w:spacing w:before="28" w:after="28"/>
    </w:pPr>
    <w:rPr>
      <w:sz w:val="18"/>
      <w:szCs w:val="18"/>
    </w:rPr>
  </w:style>
  <w:style w:type="paragraph" w:customStyle="1" w:styleId="xl71">
    <w:name w:val="xl71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C2D69A"/>
      <w:spacing w:before="28" w:after="28"/>
    </w:pPr>
    <w:rPr>
      <w:sz w:val="18"/>
      <w:szCs w:val="18"/>
    </w:rPr>
  </w:style>
  <w:style w:type="paragraph" w:customStyle="1" w:styleId="xl72">
    <w:name w:val="xl72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FFFFFF"/>
      <w:spacing w:before="28" w:after="28"/>
    </w:pPr>
    <w:rPr>
      <w:sz w:val="18"/>
      <w:szCs w:val="18"/>
    </w:rPr>
  </w:style>
  <w:style w:type="paragraph" w:customStyle="1" w:styleId="xl73">
    <w:name w:val="xl73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948B54"/>
      <w:spacing w:before="28" w:after="28"/>
    </w:pPr>
    <w:rPr>
      <w:sz w:val="18"/>
      <w:szCs w:val="18"/>
    </w:rPr>
  </w:style>
  <w:style w:type="paragraph" w:customStyle="1" w:styleId="xl74">
    <w:name w:val="xl74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F2F2F2"/>
      <w:spacing w:before="28" w:after="28"/>
    </w:pPr>
    <w:rPr>
      <w:sz w:val="18"/>
      <w:szCs w:val="18"/>
    </w:rPr>
  </w:style>
  <w:style w:type="paragraph" w:customStyle="1" w:styleId="xl75">
    <w:name w:val="xl75"/>
    <w:basedOn w:val="Standard"/>
    <w:rsid w:val="00D43968"/>
    <w:pPr>
      <w:spacing w:before="28" w:after="28"/>
    </w:pPr>
    <w:rPr>
      <w:b/>
      <w:bCs/>
      <w:sz w:val="18"/>
      <w:szCs w:val="18"/>
    </w:rPr>
  </w:style>
  <w:style w:type="paragraph" w:customStyle="1" w:styleId="xl76">
    <w:name w:val="xl76"/>
    <w:basedOn w:val="Standard"/>
    <w:rsid w:val="00D43968"/>
    <w:pPr>
      <w:pBdr>
        <w:left w:val="single" w:sz="8" w:space="0" w:color="000001"/>
        <w:bottom w:val="single" w:sz="8" w:space="0" w:color="000001"/>
      </w:pBdr>
      <w:spacing w:before="28" w:after="28"/>
      <w:jc w:val="right"/>
    </w:pPr>
    <w:rPr>
      <w:b/>
      <w:bCs/>
      <w:sz w:val="18"/>
      <w:szCs w:val="18"/>
    </w:rPr>
  </w:style>
  <w:style w:type="paragraph" w:customStyle="1" w:styleId="xl77">
    <w:name w:val="xl77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78">
    <w:name w:val="xl78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79">
    <w:name w:val="xl79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80">
    <w:name w:val="xl80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81">
    <w:name w:val="xl81"/>
    <w:basedOn w:val="Standard"/>
    <w:rsid w:val="00D43968"/>
    <w:pPr>
      <w:pBdr>
        <w:top w:val="single" w:sz="8" w:space="0" w:color="00000A"/>
        <w:left w:val="single" w:sz="8" w:space="0" w:color="00000A"/>
        <w:bottom w:val="single" w:sz="8" w:space="0" w:color="000001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2">
    <w:name w:val="xl82"/>
    <w:basedOn w:val="Standard"/>
    <w:rsid w:val="00D43968"/>
    <w:pPr>
      <w:pBdr>
        <w:top w:val="single" w:sz="8" w:space="0" w:color="00000A"/>
        <w:bottom w:val="single" w:sz="8" w:space="0" w:color="000001"/>
        <w:right w:val="single" w:sz="8" w:space="0" w:color="00000A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3">
    <w:name w:val="xl83"/>
    <w:basedOn w:val="Standard"/>
    <w:rsid w:val="00D43968"/>
    <w:pPr>
      <w:pBdr>
        <w:top w:val="single" w:sz="8" w:space="0" w:color="000001"/>
        <w:left w:val="single" w:sz="8" w:space="0" w:color="00000A"/>
        <w:bottom w:val="single" w:sz="8" w:space="0" w:color="00000A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4">
    <w:name w:val="xl84"/>
    <w:basedOn w:val="Standard"/>
    <w:rsid w:val="00D43968"/>
    <w:pPr>
      <w:pBdr>
        <w:top w:val="single" w:sz="8" w:space="0" w:color="000001"/>
        <w:bottom w:val="single" w:sz="8" w:space="0" w:color="00000A"/>
        <w:right w:val="single" w:sz="8" w:space="0" w:color="00000A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5">
    <w:name w:val="xl85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948B54"/>
      <w:spacing w:before="28" w:after="28"/>
    </w:pPr>
    <w:rPr>
      <w:sz w:val="18"/>
      <w:szCs w:val="18"/>
    </w:rPr>
  </w:style>
  <w:style w:type="paragraph" w:customStyle="1" w:styleId="xl86">
    <w:name w:val="xl86"/>
    <w:basedOn w:val="Standard"/>
    <w:rsid w:val="00D43968"/>
    <w:pPr>
      <w:pBdr>
        <w:top w:val="single" w:sz="8" w:space="0" w:color="00000A"/>
        <w:bottom w:val="single" w:sz="8" w:space="0" w:color="000001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7">
    <w:name w:val="xl87"/>
    <w:basedOn w:val="Standard"/>
    <w:rsid w:val="00D43968"/>
    <w:pPr>
      <w:pBdr>
        <w:top w:val="single" w:sz="8" w:space="0" w:color="000001"/>
        <w:bottom w:val="single" w:sz="8" w:space="0" w:color="00000A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8">
    <w:name w:val="xl88"/>
    <w:basedOn w:val="Standard"/>
    <w:rsid w:val="00D43968"/>
    <w:pPr>
      <w:pBdr>
        <w:left w:val="single" w:sz="8" w:space="0" w:color="000001"/>
      </w:pBdr>
      <w:shd w:val="clear" w:color="auto" w:fill="C2D69A"/>
      <w:spacing w:before="28" w:after="28"/>
    </w:pPr>
    <w:rPr>
      <w:sz w:val="18"/>
      <w:szCs w:val="18"/>
    </w:rPr>
  </w:style>
  <w:style w:type="paragraph" w:customStyle="1" w:styleId="xl89">
    <w:name w:val="xl89"/>
    <w:basedOn w:val="Standard"/>
    <w:rsid w:val="00D43968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90">
    <w:name w:val="xl90"/>
    <w:basedOn w:val="Standard"/>
    <w:rsid w:val="00D43968"/>
    <w:pPr>
      <w:pBdr>
        <w:left w:val="single" w:sz="8" w:space="0" w:color="000001"/>
      </w:pBdr>
      <w:shd w:val="clear" w:color="auto" w:fill="948B54"/>
      <w:spacing w:before="28" w:after="28"/>
    </w:pPr>
    <w:rPr>
      <w:sz w:val="18"/>
      <w:szCs w:val="18"/>
    </w:rPr>
  </w:style>
  <w:style w:type="paragraph" w:customStyle="1" w:styleId="xl91">
    <w:name w:val="xl91"/>
    <w:basedOn w:val="Standard"/>
    <w:rsid w:val="00D43968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92">
    <w:name w:val="xl92"/>
    <w:basedOn w:val="Standard"/>
    <w:rsid w:val="00D43968"/>
    <w:pPr>
      <w:pBdr>
        <w:top w:val="single" w:sz="8" w:space="0" w:color="00000A"/>
        <w:bottom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93">
    <w:name w:val="xl93"/>
    <w:basedOn w:val="Standard"/>
    <w:rsid w:val="00D43968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94">
    <w:name w:val="xl94"/>
    <w:basedOn w:val="Standard"/>
    <w:rsid w:val="00D43968"/>
    <w:pPr>
      <w:pBdr>
        <w:left w:val="single" w:sz="8" w:space="0" w:color="00000A"/>
        <w:bottom w:val="single" w:sz="8" w:space="0" w:color="000001"/>
      </w:pBdr>
      <w:spacing w:before="28" w:after="28"/>
    </w:pPr>
    <w:rPr>
      <w:sz w:val="14"/>
      <w:szCs w:val="14"/>
    </w:rPr>
  </w:style>
  <w:style w:type="paragraph" w:customStyle="1" w:styleId="xl95">
    <w:name w:val="xl95"/>
    <w:basedOn w:val="Standard"/>
    <w:rsid w:val="00D43968"/>
    <w:pPr>
      <w:pBdr>
        <w:left w:val="single" w:sz="8" w:space="0" w:color="000001"/>
        <w:bottom w:val="single" w:sz="8" w:space="0" w:color="000001"/>
        <w:right w:val="single" w:sz="8" w:space="0" w:color="00000A"/>
      </w:pBdr>
      <w:spacing w:before="28" w:after="28"/>
    </w:pPr>
    <w:rPr>
      <w:sz w:val="14"/>
      <w:szCs w:val="14"/>
    </w:rPr>
  </w:style>
  <w:style w:type="paragraph" w:customStyle="1" w:styleId="xl96">
    <w:name w:val="xl96"/>
    <w:basedOn w:val="Standard"/>
    <w:rsid w:val="00D43968"/>
    <w:pPr>
      <w:pBdr>
        <w:left w:val="single" w:sz="8" w:space="0" w:color="00000A"/>
        <w:bottom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97">
    <w:name w:val="xl97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98">
    <w:name w:val="xl98"/>
    <w:basedOn w:val="Standard"/>
    <w:rsid w:val="00D43968"/>
    <w:pPr>
      <w:pBdr>
        <w:left w:val="single" w:sz="8" w:space="0" w:color="00000A"/>
        <w:bottom w:val="single" w:sz="8" w:space="0" w:color="000001"/>
      </w:pBdr>
      <w:shd w:val="clear" w:color="auto" w:fill="948B54"/>
      <w:spacing w:before="28" w:after="28"/>
    </w:pPr>
    <w:rPr>
      <w:sz w:val="18"/>
      <w:szCs w:val="18"/>
    </w:rPr>
  </w:style>
  <w:style w:type="paragraph" w:customStyle="1" w:styleId="xl99">
    <w:name w:val="xl99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A"/>
      </w:pBdr>
      <w:shd w:val="clear" w:color="auto" w:fill="948B54"/>
      <w:spacing w:before="28" w:after="28"/>
    </w:pPr>
    <w:rPr>
      <w:sz w:val="18"/>
      <w:szCs w:val="18"/>
    </w:rPr>
  </w:style>
  <w:style w:type="paragraph" w:customStyle="1" w:styleId="xl100">
    <w:name w:val="xl100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A"/>
      </w:pBdr>
      <w:shd w:val="clear" w:color="auto" w:fill="FFFFFF"/>
      <w:spacing w:before="28" w:after="28"/>
    </w:pPr>
    <w:rPr>
      <w:sz w:val="18"/>
      <w:szCs w:val="18"/>
    </w:rPr>
  </w:style>
  <w:style w:type="paragraph" w:customStyle="1" w:styleId="xl101">
    <w:name w:val="xl101"/>
    <w:basedOn w:val="Standard"/>
    <w:rsid w:val="00D43968"/>
    <w:pPr>
      <w:pBdr>
        <w:left w:val="single" w:sz="8" w:space="0" w:color="00000A"/>
        <w:bottom w:val="single" w:sz="8" w:space="0" w:color="000001"/>
      </w:pBdr>
      <w:shd w:val="clear" w:color="auto" w:fill="FFFFFF"/>
      <w:spacing w:before="28" w:after="28"/>
    </w:pPr>
    <w:rPr>
      <w:sz w:val="18"/>
      <w:szCs w:val="18"/>
    </w:rPr>
  </w:style>
  <w:style w:type="paragraph" w:customStyle="1" w:styleId="xl102">
    <w:name w:val="xl102"/>
    <w:basedOn w:val="Standard"/>
    <w:rsid w:val="00D43968"/>
    <w:pPr>
      <w:pBdr>
        <w:lef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103">
    <w:name w:val="xl103"/>
    <w:basedOn w:val="Standard"/>
    <w:rsid w:val="00D43968"/>
    <w:pPr>
      <w:pBdr>
        <w:top w:val="single" w:sz="8" w:space="0" w:color="000001"/>
        <w:left w:val="single" w:sz="8" w:space="0" w:color="000001"/>
        <w:righ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104">
    <w:name w:val="xl104"/>
    <w:basedOn w:val="Standard"/>
    <w:rsid w:val="00D43968"/>
    <w:pPr>
      <w:pBdr>
        <w:lef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105">
    <w:name w:val="xl105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C2D69A"/>
      <w:spacing w:before="28" w:after="28"/>
    </w:pPr>
    <w:rPr>
      <w:b/>
      <w:bCs/>
      <w:sz w:val="18"/>
      <w:szCs w:val="18"/>
    </w:rPr>
  </w:style>
  <w:style w:type="paragraph" w:customStyle="1" w:styleId="Style6">
    <w:name w:val="Style6"/>
    <w:basedOn w:val="Standard"/>
    <w:uiPriority w:val="99"/>
    <w:rsid w:val="00D43968"/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Standard"/>
    <w:uiPriority w:val="99"/>
    <w:rsid w:val="00D43968"/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Standard"/>
    <w:uiPriority w:val="99"/>
    <w:rsid w:val="00D43968"/>
    <w:rPr>
      <w:rFonts w:ascii="Arial" w:hAnsi="Arial" w:cs="F"/>
    </w:rPr>
  </w:style>
  <w:style w:type="paragraph" w:customStyle="1" w:styleId="Style4">
    <w:name w:val="Style4"/>
    <w:basedOn w:val="Standard"/>
    <w:uiPriority w:val="99"/>
    <w:rsid w:val="00D43968"/>
    <w:pPr>
      <w:spacing w:line="277" w:lineRule="exact"/>
      <w:ind w:hanging="374"/>
      <w:jc w:val="both"/>
    </w:pPr>
    <w:rPr>
      <w:rFonts w:ascii="Arial" w:hAnsi="Arial" w:cs="F"/>
    </w:rPr>
  </w:style>
  <w:style w:type="paragraph" w:customStyle="1" w:styleId="Style5">
    <w:name w:val="Style5"/>
    <w:basedOn w:val="Standard"/>
    <w:uiPriority w:val="99"/>
    <w:rsid w:val="00D43968"/>
    <w:pPr>
      <w:spacing w:line="276" w:lineRule="exact"/>
      <w:jc w:val="both"/>
    </w:pPr>
    <w:rPr>
      <w:rFonts w:ascii="Arial" w:hAnsi="Arial" w:cs="F"/>
    </w:rPr>
  </w:style>
  <w:style w:type="paragraph" w:customStyle="1" w:styleId="Style7">
    <w:name w:val="Style7"/>
    <w:basedOn w:val="Standard"/>
    <w:uiPriority w:val="99"/>
    <w:rsid w:val="00D43968"/>
    <w:pPr>
      <w:spacing w:line="278" w:lineRule="exact"/>
      <w:ind w:hanging="264"/>
    </w:pPr>
    <w:rPr>
      <w:rFonts w:ascii="Arial" w:hAnsi="Arial" w:cs="F"/>
    </w:rPr>
  </w:style>
  <w:style w:type="paragraph" w:customStyle="1" w:styleId="Style8">
    <w:name w:val="Style8"/>
    <w:basedOn w:val="Standard"/>
    <w:rsid w:val="00D43968"/>
    <w:pPr>
      <w:spacing w:line="278" w:lineRule="exact"/>
      <w:ind w:hanging="365"/>
    </w:pPr>
    <w:rPr>
      <w:rFonts w:ascii="Arial" w:hAnsi="Arial" w:cs="F"/>
    </w:rPr>
  </w:style>
  <w:style w:type="paragraph" w:customStyle="1" w:styleId="Style9">
    <w:name w:val="Style9"/>
    <w:basedOn w:val="Standard"/>
    <w:uiPriority w:val="99"/>
    <w:rsid w:val="00D43968"/>
    <w:rPr>
      <w:rFonts w:ascii="Arial" w:hAnsi="Arial" w:cs="F"/>
    </w:rPr>
  </w:style>
  <w:style w:type="paragraph" w:customStyle="1" w:styleId="Style10">
    <w:name w:val="Style10"/>
    <w:basedOn w:val="Standard"/>
    <w:uiPriority w:val="99"/>
    <w:rsid w:val="00D43968"/>
    <w:pPr>
      <w:spacing w:line="277" w:lineRule="exact"/>
    </w:pPr>
    <w:rPr>
      <w:rFonts w:ascii="Arial" w:hAnsi="Arial" w:cs="F"/>
    </w:rPr>
  </w:style>
  <w:style w:type="paragraph" w:customStyle="1" w:styleId="Style11">
    <w:name w:val="Style11"/>
    <w:basedOn w:val="Standard"/>
    <w:rsid w:val="00D43968"/>
    <w:pPr>
      <w:spacing w:line="274" w:lineRule="exact"/>
    </w:pPr>
    <w:rPr>
      <w:rFonts w:ascii="Arial" w:hAnsi="Arial" w:cs="F"/>
    </w:rPr>
  </w:style>
  <w:style w:type="paragraph" w:customStyle="1" w:styleId="Tekstpodstawowy32">
    <w:name w:val="Tekst podstawowy 32"/>
    <w:basedOn w:val="Standard"/>
    <w:rsid w:val="00D43968"/>
    <w:rPr>
      <w:b/>
      <w:szCs w:val="20"/>
    </w:rPr>
  </w:style>
  <w:style w:type="paragraph" w:customStyle="1" w:styleId="Znak">
    <w:name w:val="Znak"/>
    <w:basedOn w:val="Standard"/>
    <w:rsid w:val="00D43968"/>
    <w:rPr>
      <w:szCs w:val="20"/>
    </w:rPr>
  </w:style>
  <w:style w:type="paragraph" w:customStyle="1" w:styleId="Znak1">
    <w:name w:val="Znak1"/>
    <w:basedOn w:val="Standard"/>
    <w:rsid w:val="00D43968"/>
    <w:rPr>
      <w:szCs w:val="20"/>
    </w:rPr>
  </w:style>
  <w:style w:type="paragraph" w:customStyle="1" w:styleId="a2gray">
    <w:name w:val="a2gray"/>
    <w:basedOn w:val="Standard"/>
    <w:rsid w:val="00D43968"/>
    <w:pPr>
      <w:spacing w:before="28" w:after="28"/>
    </w:pPr>
    <w:rPr>
      <w:rFonts w:ascii="Verdana" w:hAnsi="Verdana"/>
      <w:color w:val="666666"/>
      <w:sz w:val="16"/>
      <w:szCs w:val="16"/>
    </w:rPr>
  </w:style>
  <w:style w:type="paragraph" w:customStyle="1" w:styleId="Default">
    <w:name w:val="Default"/>
    <w:rsid w:val="00D43968"/>
    <w:pPr>
      <w:suppressAutoHyphens/>
      <w:autoSpaceDN w:val="0"/>
      <w:textAlignment w:val="baseline"/>
    </w:pPr>
    <w:rPr>
      <w:rFonts w:ascii="Arial" w:hAnsi="Arial"/>
      <w:color w:val="000000"/>
      <w:sz w:val="24"/>
      <w:szCs w:val="24"/>
    </w:rPr>
  </w:style>
  <w:style w:type="paragraph" w:customStyle="1" w:styleId="Style15">
    <w:name w:val="Style15"/>
    <w:basedOn w:val="Standard"/>
    <w:uiPriority w:val="99"/>
    <w:rsid w:val="00D43968"/>
    <w:pPr>
      <w:jc w:val="both"/>
    </w:pPr>
    <w:rPr>
      <w:rFonts w:cs="F"/>
    </w:rPr>
  </w:style>
  <w:style w:type="paragraph" w:customStyle="1" w:styleId="Style17">
    <w:name w:val="Style17"/>
    <w:basedOn w:val="Standard"/>
    <w:uiPriority w:val="99"/>
    <w:rsid w:val="00D43968"/>
    <w:pPr>
      <w:spacing w:line="230" w:lineRule="exact"/>
      <w:ind w:hanging="336"/>
      <w:jc w:val="both"/>
    </w:pPr>
    <w:rPr>
      <w:rFonts w:cs="F"/>
    </w:rPr>
  </w:style>
  <w:style w:type="paragraph" w:customStyle="1" w:styleId="Style19">
    <w:name w:val="Style19"/>
    <w:basedOn w:val="Standard"/>
    <w:uiPriority w:val="99"/>
    <w:rsid w:val="00D43968"/>
    <w:pPr>
      <w:spacing w:line="230" w:lineRule="exact"/>
      <w:ind w:hanging="336"/>
    </w:pPr>
    <w:rPr>
      <w:rFonts w:cs="F"/>
    </w:rPr>
  </w:style>
  <w:style w:type="paragraph" w:customStyle="1" w:styleId="Style23">
    <w:name w:val="Style23"/>
    <w:basedOn w:val="Standard"/>
    <w:uiPriority w:val="99"/>
    <w:rsid w:val="00D43968"/>
    <w:pPr>
      <w:spacing w:line="230" w:lineRule="exact"/>
      <w:jc w:val="both"/>
    </w:pPr>
    <w:rPr>
      <w:rFonts w:cs="F"/>
    </w:rPr>
  </w:style>
  <w:style w:type="paragraph" w:customStyle="1" w:styleId="Style24">
    <w:name w:val="Style24"/>
    <w:basedOn w:val="Standard"/>
    <w:uiPriority w:val="99"/>
    <w:rsid w:val="00D43968"/>
    <w:pPr>
      <w:spacing w:line="230" w:lineRule="exact"/>
      <w:ind w:hanging="355"/>
    </w:pPr>
    <w:rPr>
      <w:rFonts w:cs="F"/>
    </w:rPr>
  </w:style>
  <w:style w:type="paragraph" w:customStyle="1" w:styleId="Style26">
    <w:name w:val="Style26"/>
    <w:basedOn w:val="Standard"/>
    <w:uiPriority w:val="99"/>
    <w:rsid w:val="00D43968"/>
    <w:pPr>
      <w:spacing w:line="230" w:lineRule="exact"/>
      <w:ind w:hanging="350"/>
    </w:pPr>
    <w:rPr>
      <w:rFonts w:cs="F"/>
    </w:rPr>
  </w:style>
  <w:style w:type="paragraph" w:customStyle="1" w:styleId="Style37">
    <w:name w:val="Style37"/>
    <w:basedOn w:val="Standard"/>
    <w:uiPriority w:val="99"/>
    <w:rsid w:val="00D43968"/>
    <w:pPr>
      <w:jc w:val="both"/>
    </w:pPr>
    <w:rPr>
      <w:rFonts w:cs="F"/>
    </w:rPr>
  </w:style>
  <w:style w:type="paragraph" w:customStyle="1" w:styleId="Style38">
    <w:name w:val="Style38"/>
    <w:basedOn w:val="Standard"/>
    <w:uiPriority w:val="99"/>
    <w:rsid w:val="00D43968"/>
    <w:pPr>
      <w:spacing w:line="233" w:lineRule="exact"/>
      <w:ind w:hanging="1142"/>
    </w:pPr>
    <w:rPr>
      <w:rFonts w:cs="F"/>
    </w:rPr>
  </w:style>
  <w:style w:type="paragraph" w:customStyle="1" w:styleId="Style39">
    <w:name w:val="Style39"/>
    <w:basedOn w:val="Standard"/>
    <w:uiPriority w:val="99"/>
    <w:rsid w:val="00D43968"/>
    <w:rPr>
      <w:rFonts w:cs="F"/>
    </w:rPr>
  </w:style>
  <w:style w:type="paragraph" w:customStyle="1" w:styleId="Bezodstpw1">
    <w:name w:val="Bez odstępów1"/>
    <w:rsid w:val="00D43968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Style34">
    <w:name w:val="Style34"/>
    <w:basedOn w:val="Standard"/>
    <w:uiPriority w:val="99"/>
    <w:rsid w:val="00D43968"/>
    <w:rPr>
      <w:lang w:eastAsia="ar-SA"/>
    </w:rPr>
  </w:style>
  <w:style w:type="paragraph" w:customStyle="1" w:styleId="Style21">
    <w:name w:val="Style21"/>
    <w:basedOn w:val="Standard"/>
    <w:uiPriority w:val="99"/>
    <w:rsid w:val="00D43968"/>
    <w:pPr>
      <w:spacing w:line="250" w:lineRule="exact"/>
    </w:pPr>
    <w:rPr>
      <w:lang w:eastAsia="ar-SA"/>
    </w:rPr>
  </w:style>
  <w:style w:type="paragraph" w:styleId="Poprawka">
    <w:name w:val="Revision"/>
    <w:uiPriority w:val="99"/>
    <w:rsid w:val="00D43968"/>
    <w:pPr>
      <w:suppressAutoHyphens/>
      <w:autoSpaceDN w:val="0"/>
      <w:textAlignment w:val="baseline"/>
    </w:pPr>
    <w:rPr>
      <w:sz w:val="24"/>
      <w:szCs w:val="24"/>
    </w:rPr>
  </w:style>
  <w:style w:type="paragraph" w:styleId="Tekstkomentarza">
    <w:name w:val="annotation text"/>
    <w:basedOn w:val="Standard"/>
    <w:uiPriority w:val="99"/>
    <w:rsid w:val="00A41773"/>
    <w:rPr>
      <w:sz w:val="20"/>
      <w:szCs w:val="20"/>
    </w:rPr>
  </w:style>
  <w:style w:type="paragraph" w:styleId="Tematkomentarza">
    <w:name w:val="annotation subject"/>
    <w:basedOn w:val="Tekstkomentarza"/>
    <w:uiPriority w:val="99"/>
    <w:rsid w:val="00D43968"/>
    <w:rPr>
      <w:b/>
      <w:bCs/>
    </w:rPr>
  </w:style>
  <w:style w:type="paragraph" w:styleId="Bezodstpw">
    <w:name w:val="No Spacing"/>
    <w:uiPriority w:val="1"/>
    <w:qFormat/>
    <w:rsid w:val="00D43968"/>
    <w:pPr>
      <w:suppressAutoHyphens/>
      <w:autoSpaceDN w:val="0"/>
      <w:textAlignment w:val="baseline"/>
    </w:pPr>
    <w:rPr>
      <w:rFonts w:ascii="Calibri" w:hAnsi="Calibri" w:cs="Calibri"/>
      <w:lang w:eastAsia="en-US"/>
    </w:rPr>
  </w:style>
  <w:style w:type="paragraph" w:customStyle="1" w:styleId="kropka">
    <w:name w:val="kropka"/>
    <w:basedOn w:val="Standard"/>
    <w:qFormat/>
    <w:rsid w:val="00D43968"/>
    <w:pPr>
      <w:tabs>
        <w:tab w:val="left" w:pos="2552"/>
      </w:tabs>
      <w:ind w:left="1276" w:hanging="283"/>
    </w:pPr>
    <w:rPr>
      <w:rFonts w:ascii="Arial" w:hAnsi="Arial" w:cs="F"/>
      <w:sz w:val="20"/>
      <w:szCs w:val="20"/>
      <w:lang w:eastAsia="en-US"/>
    </w:rPr>
  </w:style>
  <w:style w:type="paragraph" w:customStyle="1" w:styleId="punkt51">
    <w:name w:val="punkt 5.1"/>
    <w:basedOn w:val="Standard"/>
    <w:qFormat/>
    <w:rsid w:val="00D43968"/>
    <w:pPr>
      <w:numPr>
        <w:ilvl w:val="1"/>
        <w:numId w:val="1"/>
      </w:numPr>
      <w:ind w:left="1134" w:right="288" w:hanging="708"/>
      <w:jc w:val="both"/>
      <w:outlineLvl w:val="1"/>
    </w:pPr>
    <w:rPr>
      <w:rFonts w:ascii="Arial" w:hAnsi="Arial" w:cs="F"/>
      <w:sz w:val="20"/>
      <w:szCs w:val="20"/>
      <w:lang w:eastAsia="en-US"/>
    </w:rPr>
  </w:style>
  <w:style w:type="paragraph" w:customStyle="1" w:styleId="punkt52">
    <w:name w:val="punkt 5.2"/>
    <w:basedOn w:val="Standard"/>
    <w:qFormat/>
    <w:rsid w:val="00D43968"/>
    <w:pPr>
      <w:spacing w:line="248" w:lineRule="exact"/>
      <w:ind w:left="1134" w:right="230" w:hanging="708"/>
    </w:pPr>
    <w:rPr>
      <w:rFonts w:ascii="Arial" w:hAnsi="Arial" w:cs="F"/>
      <w:sz w:val="20"/>
      <w:szCs w:val="20"/>
      <w:lang w:eastAsia="en-US"/>
    </w:rPr>
  </w:style>
  <w:style w:type="paragraph" w:customStyle="1" w:styleId="punkt6">
    <w:name w:val="punkt 6"/>
    <w:basedOn w:val="Standard"/>
    <w:qFormat/>
    <w:rsid w:val="00D43968"/>
    <w:pPr>
      <w:spacing w:before="7" w:after="200" w:line="276" w:lineRule="auto"/>
      <w:ind w:left="993" w:right="335" w:hanging="567"/>
    </w:pPr>
    <w:rPr>
      <w:rFonts w:ascii="Arial" w:hAnsi="Arial" w:cs="F"/>
      <w:spacing w:val="1"/>
      <w:sz w:val="20"/>
      <w:szCs w:val="20"/>
      <w:lang w:eastAsia="en-US"/>
    </w:rPr>
  </w:style>
  <w:style w:type="paragraph" w:customStyle="1" w:styleId="punkt7">
    <w:name w:val="punkt 7"/>
    <w:basedOn w:val="Standard"/>
    <w:uiPriority w:val="99"/>
    <w:qFormat/>
    <w:rsid w:val="00D43968"/>
    <w:pPr>
      <w:outlineLvl w:val="0"/>
    </w:pPr>
    <w:rPr>
      <w:rFonts w:ascii="Arial" w:hAnsi="Arial" w:cs="F"/>
      <w:sz w:val="20"/>
      <w:szCs w:val="20"/>
      <w:lang w:eastAsia="en-US"/>
    </w:rPr>
  </w:style>
  <w:style w:type="paragraph" w:customStyle="1" w:styleId="Text">
    <w:name w:val="Text"/>
    <w:basedOn w:val="Standard"/>
    <w:rsid w:val="00D43968"/>
    <w:pPr>
      <w:spacing w:line="360" w:lineRule="auto"/>
      <w:ind w:firstLine="284"/>
      <w:jc w:val="both"/>
    </w:pPr>
    <w:rPr>
      <w:rFonts w:eastAsia="Calibri"/>
      <w:szCs w:val="22"/>
      <w:lang w:eastAsia="en-US"/>
    </w:rPr>
  </w:style>
  <w:style w:type="paragraph" w:customStyle="1" w:styleId="Drawing">
    <w:name w:val="Drawing"/>
    <w:basedOn w:val="Text"/>
    <w:rsid w:val="00D43968"/>
    <w:pPr>
      <w:keepNext/>
      <w:spacing w:before="240" w:after="120"/>
      <w:ind w:firstLine="0"/>
      <w:jc w:val="center"/>
    </w:pPr>
  </w:style>
  <w:style w:type="paragraph" w:customStyle="1" w:styleId="KodC">
    <w:name w:val="Kod C#"/>
    <w:basedOn w:val="Standard"/>
    <w:qFormat/>
    <w:rsid w:val="00D43968"/>
    <w:pPr>
      <w:keepNext/>
      <w:keepLines/>
      <w:spacing w:before="240" w:after="120"/>
      <w:ind w:left="284"/>
    </w:pPr>
    <w:rPr>
      <w:rFonts w:ascii="Consolas" w:eastAsia="Calibri" w:hAnsi="Consolas" w:cs="Consolas"/>
      <w:sz w:val="16"/>
      <w:szCs w:val="19"/>
      <w:lang w:eastAsia="en-US"/>
    </w:rPr>
  </w:style>
  <w:style w:type="paragraph" w:customStyle="1" w:styleId="Wiadomosc">
    <w:name w:val="Wiadomosc"/>
    <w:basedOn w:val="KodC"/>
    <w:qFormat/>
    <w:rsid w:val="00D43968"/>
    <w:pPr>
      <w:keepNext w:val="0"/>
      <w:spacing w:before="120" w:after="360"/>
    </w:pPr>
  </w:style>
  <w:style w:type="paragraph" w:customStyle="1" w:styleId="Contents1">
    <w:name w:val="Contents 1"/>
    <w:basedOn w:val="Standard"/>
    <w:rsid w:val="00D43968"/>
    <w:pPr>
      <w:keepNext/>
      <w:tabs>
        <w:tab w:val="right" w:leader="dot" w:pos="9638"/>
      </w:tabs>
      <w:spacing w:before="240"/>
    </w:pPr>
    <w:rPr>
      <w:rFonts w:eastAsia="Calibri" w:cs="Calibri"/>
      <w:bCs/>
      <w:caps/>
      <w:szCs w:val="20"/>
      <w:lang w:eastAsia="en-US"/>
    </w:rPr>
  </w:style>
  <w:style w:type="paragraph" w:customStyle="1" w:styleId="Contents2">
    <w:name w:val="Contents 2"/>
    <w:basedOn w:val="Standard"/>
    <w:rsid w:val="00D43968"/>
    <w:pPr>
      <w:tabs>
        <w:tab w:val="right" w:leader="dot" w:pos="9576"/>
      </w:tabs>
      <w:ind w:left="221"/>
    </w:pPr>
    <w:rPr>
      <w:rFonts w:eastAsia="Calibri" w:cs="Calibri"/>
      <w:szCs w:val="20"/>
      <w:lang w:eastAsia="en-US"/>
    </w:rPr>
  </w:style>
  <w:style w:type="paragraph" w:customStyle="1" w:styleId="Contents3">
    <w:name w:val="Contents 3"/>
    <w:basedOn w:val="Standard"/>
    <w:rsid w:val="00D43968"/>
    <w:pPr>
      <w:tabs>
        <w:tab w:val="right" w:leader="dot" w:pos="9514"/>
      </w:tabs>
      <w:ind w:left="442"/>
    </w:pPr>
    <w:rPr>
      <w:rFonts w:eastAsia="Calibri" w:cs="Calibri"/>
      <w:iCs/>
      <w:szCs w:val="20"/>
      <w:lang w:eastAsia="en-US"/>
    </w:rPr>
  </w:style>
  <w:style w:type="paragraph" w:styleId="Legenda">
    <w:name w:val="caption"/>
    <w:basedOn w:val="Standard"/>
    <w:uiPriority w:val="35"/>
    <w:qFormat/>
    <w:rsid w:val="00D43968"/>
    <w:pPr>
      <w:spacing w:after="360"/>
      <w:jc w:val="center"/>
    </w:pPr>
    <w:rPr>
      <w:rFonts w:eastAsia="Calibri"/>
      <w:bCs/>
      <w:i/>
      <w:sz w:val="22"/>
      <w:szCs w:val="22"/>
      <w:lang w:eastAsia="en-US"/>
    </w:rPr>
  </w:style>
  <w:style w:type="paragraph" w:styleId="Spisilustracji">
    <w:name w:val="table of figures"/>
    <w:basedOn w:val="Standard"/>
    <w:uiPriority w:val="99"/>
    <w:qFormat/>
    <w:rsid w:val="00D43968"/>
    <w:pPr>
      <w:spacing w:line="276" w:lineRule="auto"/>
    </w:pPr>
    <w:rPr>
      <w:rFonts w:eastAsia="Calibri"/>
      <w:szCs w:val="22"/>
      <w:lang w:eastAsia="en-US"/>
    </w:rPr>
  </w:style>
  <w:style w:type="paragraph" w:styleId="Bibliografia">
    <w:name w:val="Bibliography"/>
    <w:basedOn w:val="Standard"/>
    <w:uiPriority w:val="37"/>
    <w:qFormat/>
    <w:rsid w:val="00D43968"/>
    <w:pPr>
      <w:spacing w:line="360" w:lineRule="auto"/>
      <w:ind w:left="369" w:hanging="369"/>
      <w:jc w:val="both"/>
    </w:pPr>
    <w:rPr>
      <w:rFonts w:eastAsia="Calibri"/>
      <w:szCs w:val="22"/>
      <w:lang w:eastAsia="en-US"/>
    </w:rPr>
  </w:style>
  <w:style w:type="paragraph" w:customStyle="1" w:styleId="Pa12">
    <w:name w:val="Pa12"/>
    <w:basedOn w:val="Default"/>
    <w:uiPriority w:val="99"/>
    <w:rsid w:val="00D43968"/>
    <w:pPr>
      <w:spacing w:line="141" w:lineRule="atLeast"/>
    </w:pPr>
    <w:rPr>
      <w:rFonts w:ascii="TradeGothic" w:eastAsia="Calibri" w:hAnsi="TradeGothic" w:cs="Times New Roman"/>
      <w:color w:val="00000A"/>
      <w:lang w:eastAsia="en-US"/>
    </w:rPr>
  </w:style>
  <w:style w:type="paragraph" w:customStyle="1" w:styleId="Contents4">
    <w:name w:val="Contents 4"/>
    <w:basedOn w:val="Standard"/>
    <w:rsid w:val="00D43968"/>
    <w:pPr>
      <w:tabs>
        <w:tab w:val="right" w:leader="dot" w:pos="9449"/>
      </w:tabs>
      <w:spacing w:line="276" w:lineRule="auto"/>
      <w:ind w:left="66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ontents5">
    <w:name w:val="Contents 5"/>
    <w:basedOn w:val="Standard"/>
    <w:rsid w:val="00D43968"/>
    <w:pPr>
      <w:tabs>
        <w:tab w:val="right" w:leader="dot" w:pos="9386"/>
      </w:tabs>
      <w:spacing w:line="276" w:lineRule="auto"/>
      <w:ind w:left="88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ontents6">
    <w:name w:val="Contents 6"/>
    <w:basedOn w:val="Standard"/>
    <w:rsid w:val="00D43968"/>
    <w:pPr>
      <w:tabs>
        <w:tab w:val="right" w:leader="dot" w:pos="9323"/>
      </w:tabs>
      <w:spacing w:line="276" w:lineRule="auto"/>
      <w:ind w:left="110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ontents7">
    <w:name w:val="Contents 7"/>
    <w:basedOn w:val="Standard"/>
    <w:rsid w:val="00D43968"/>
    <w:pPr>
      <w:tabs>
        <w:tab w:val="right" w:leader="dot" w:pos="9260"/>
      </w:tabs>
      <w:spacing w:line="276" w:lineRule="auto"/>
      <w:ind w:left="132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ontents8">
    <w:name w:val="Contents 8"/>
    <w:basedOn w:val="Standard"/>
    <w:rsid w:val="00D43968"/>
    <w:pPr>
      <w:tabs>
        <w:tab w:val="right" w:leader="dot" w:pos="9197"/>
      </w:tabs>
      <w:spacing w:line="276" w:lineRule="auto"/>
      <w:ind w:left="154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ontents9">
    <w:name w:val="Contents 9"/>
    <w:basedOn w:val="Standard"/>
    <w:rsid w:val="00D43968"/>
    <w:pPr>
      <w:tabs>
        <w:tab w:val="right" w:leader="dot" w:pos="9134"/>
      </w:tabs>
      <w:spacing w:line="276" w:lineRule="auto"/>
      <w:ind w:left="1760"/>
    </w:pPr>
    <w:rPr>
      <w:rFonts w:ascii="Calibri" w:hAnsi="Calibri" w:cs="Calibri"/>
      <w:sz w:val="18"/>
      <w:szCs w:val="18"/>
      <w:lang w:val="en-US" w:eastAsia="en-US"/>
    </w:rPr>
  </w:style>
  <w:style w:type="character" w:styleId="HTML-staaszeroko">
    <w:name w:val="HTML Typewriter"/>
    <w:rsid w:val="00D4396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Internetlink">
    <w:name w:val="Internet link"/>
    <w:rsid w:val="00D43968"/>
    <w:rPr>
      <w:color w:val="0000FF"/>
      <w:u w:val="single"/>
    </w:rPr>
  </w:style>
  <w:style w:type="character" w:styleId="Numerstrony">
    <w:name w:val="page number"/>
    <w:basedOn w:val="Domylnaczcionkaakapitu"/>
    <w:rsid w:val="00D43968"/>
  </w:style>
  <w:style w:type="character" w:styleId="UyteHipercze">
    <w:name w:val="FollowedHyperlink"/>
    <w:rsid w:val="00D43968"/>
    <w:rPr>
      <w:color w:val="800080"/>
      <w:u w:val="single"/>
    </w:rPr>
  </w:style>
  <w:style w:type="character" w:customStyle="1" w:styleId="ZnakZnak4">
    <w:name w:val="Znak Znak4"/>
    <w:rsid w:val="00D43968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1">
    <w:name w:val="Znak Znak1"/>
    <w:rsid w:val="00D43968"/>
    <w:rPr>
      <w:sz w:val="16"/>
      <w:szCs w:val="16"/>
      <w:lang w:val="pl-PL" w:eastAsia="pl-PL" w:bidi="ar-SA"/>
    </w:rPr>
  </w:style>
  <w:style w:type="character" w:customStyle="1" w:styleId="dane1">
    <w:name w:val="dane1"/>
    <w:rsid w:val="00D43968"/>
    <w:rPr>
      <w:color w:val="00000A"/>
    </w:rPr>
  </w:style>
  <w:style w:type="character" w:styleId="Odwoanieprzypisukocowego">
    <w:name w:val="endnote reference"/>
    <w:rsid w:val="00D43968"/>
    <w:rPr>
      <w:position w:val="0"/>
      <w:vertAlign w:val="superscript"/>
    </w:rPr>
  </w:style>
  <w:style w:type="character" w:customStyle="1" w:styleId="Nagwek1Znak">
    <w:name w:val="Nagłówek 1 Znak"/>
    <w:link w:val="Nagwek1"/>
    <w:uiPriority w:val="9"/>
    <w:rsid w:val="00D43968"/>
    <w:rPr>
      <w:rFonts w:ascii="Arial" w:hAnsi="Arial" w:cs="Arial"/>
      <w:b/>
      <w:bCs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"/>
    <w:rsid w:val="00D43968"/>
    <w:rPr>
      <w:rFonts w:ascii="Arial" w:hAnsi="Arial" w:cs="Arial"/>
      <w:bCs/>
      <w:i/>
      <w:iCs/>
      <w:sz w:val="18"/>
      <w:szCs w:val="18"/>
      <w:lang w:val="de-DE" w:eastAsia="pl-PL" w:bidi="ar-SA"/>
    </w:rPr>
  </w:style>
  <w:style w:type="character" w:customStyle="1" w:styleId="Nagwek3Znak">
    <w:name w:val="Nagłówek 3 Znak"/>
    <w:link w:val="Nagwek3"/>
    <w:uiPriority w:val="9"/>
    <w:rsid w:val="00D43968"/>
    <w:rPr>
      <w:rFonts w:ascii="Arial" w:hAnsi="Arial" w:cs="Arial"/>
      <w:b/>
      <w:u w:val="single"/>
      <w:lang w:val="pl-PL" w:eastAsia="pl-PL" w:bidi="ar-SA"/>
    </w:rPr>
  </w:style>
  <w:style w:type="character" w:customStyle="1" w:styleId="Nagwek5Znak">
    <w:name w:val="Nagłówek 5 Znak"/>
    <w:link w:val="Nagwek5"/>
    <w:rsid w:val="00D43968"/>
    <w:rPr>
      <w:b/>
      <w:sz w:val="36"/>
      <w:szCs w:val="36"/>
      <w:lang w:val="pl-PL" w:eastAsia="pl-PL" w:bidi="ar-SA"/>
    </w:rPr>
  </w:style>
  <w:style w:type="character" w:customStyle="1" w:styleId="TekstpodstawowyZnak">
    <w:name w:val="Tekst podstawowy Znak"/>
    <w:aliases w:val="b Znak"/>
    <w:link w:val="Tekstpodstawowy"/>
    <w:rsid w:val="00D4396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opkaZnak">
    <w:name w:val="Stopka Znak"/>
    <w:rsid w:val="00D4396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sid w:val="00D4396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ytuZnak">
    <w:name w:val="Tytuł Znak"/>
    <w:uiPriority w:val="99"/>
    <w:rsid w:val="00D43968"/>
    <w:rPr>
      <w:sz w:val="28"/>
      <w:szCs w:val="24"/>
      <w:lang w:val="pl-PL" w:eastAsia="pl-PL" w:bidi="ar-SA"/>
    </w:rPr>
  </w:style>
  <w:style w:type="character" w:customStyle="1" w:styleId="Nagwek6Znak">
    <w:name w:val="Nagłówek 6 Znak"/>
    <w:link w:val="Nagwek6"/>
    <w:rsid w:val="00D43968"/>
    <w:rPr>
      <w:b/>
      <w:bCs/>
      <w:sz w:val="22"/>
      <w:szCs w:val="22"/>
      <w:lang w:val="pl-PL" w:eastAsia="pl-PL" w:bidi="ar-SA"/>
    </w:rPr>
  </w:style>
  <w:style w:type="character" w:customStyle="1" w:styleId="Nagwek4Znak">
    <w:name w:val="Nagłówek 4 Znak"/>
    <w:link w:val="Nagwek4"/>
    <w:rsid w:val="00D43968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Nagwek7Znak">
    <w:name w:val="Nagłówek 7 Znak"/>
    <w:link w:val="Nagwek7"/>
    <w:rsid w:val="00D43968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uiPriority w:val="9"/>
    <w:rsid w:val="00D43968"/>
    <w:rPr>
      <w:rFonts w:ascii="Arial" w:hAnsi="Arial"/>
      <w:sz w:val="24"/>
      <w:szCs w:val="24"/>
    </w:rPr>
  </w:style>
  <w:style w:type="character" w:customStyle="1" w:styleId="WW8Num2z0">
    <w:name w:val="WW8Num2z0"/>
    <w:rsid w:val="00D43968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D43968"/>
    <w:rPr>
      <w:b w:val="0"/>
      <w:i w:val="0"/>
    </w:rPr>
  </w:style>
  <w:style w:type="character" w:customStyle="1" w:styleId="WW8Num5z0">
    <w:name w:val="WW8Num5z0"/>
    <w:rsid w:val="00D43968"/>
    <w:rPr>
      <w:b w:val="0"/>
      <w:i w:val="0"/>
    </w:rPr>
  </w:style>
  <w:style w:type="character" w:customStyle="1" w:styleId="WW8Num6z0">
    <w:name w:val="WW8Num6z0"/>
    <w:rsid w:val="00D43968"/>
    <w:rPr>
      <w:color w:val="000000"/>
    </w:rPr>
  </w:style>
  <w:style w:type="character" w:customStyle="1" w:styleId="WW8Num8z0">
    <w:name w:val="WW8Num8z0"/>
    <w:rsid w:val="00D43968"/>
    <w:rPr>
      <w:b w:val="0"/>
      <w:i w:val="0"/>
    </w:rPr>
  </w:style>
  <w:style w:type="character" w:customStyle="1" w:styleId="WW8Num9z0">
    <w:name w:val="WW8Num9z0"/>
    <w:rsid w:val="00D43968"/>
    <w:rPr>
      <w:color w:val="000000"/>
    </w:rPr>
  </w:style>
  <w:style w:type="character" w:customStyle="1" w:styleId="WW8Num10z1">
    <w:name w:val="WW8Num10z1"/>
    <w:rsid w:val="00D43968"/>
    <w:rPr>
      <w:b w:val="0"/>
    </w:rPr>
  </w:style>
  <w:style w:type="character" w:customStyle="1" w:styleId="WW8Num16z0">
    <w:name w:val="WW8Num16z0"/>
    <w:rsid w:val="00D43968"/>
    <w:rPr>
      <w:b w:val="0"/>
      <w:i w:val="0"/>
    </w:rPr>
  </w:style>
  <w:style w:type="character" w:customStyle="1" w:styleId="WW8Num16z2">
    <w:name w:val="WW8Num16z2"/>
    <w:rsid w:val="00D43968"/>
    <w:rPr>
      <w:rFonts w:ascii="Symbol" w:hAnsi="Symbol"/>
      <w:b w:val="0"/>
      <w:i w:val="0"/>
    </w:rPr>
  </w:style>
  <w:style w:type="character" w:customStyle="1" w:styleId="WW8Num17z2">
    <w:name w:val="WW8Num17z2"/>
    <w:rsid w:val="00D43968"/>
    <w:rPr>
      <w:rFonts w:ascii="Symbol" w:hAnsi="Symbol"/>
      <w:b w:val="0"/>
      <w:i w:val="0"/>
    </w:rPr>
  </w:style>
  <w:style w:type="character" w:customStyle="1" w:styleId="WW8Num18z0">
    <w:name w:val="WW8Num18z0"/>
    <w:rsid w:val="00D43968"/>
    <w:rPr>
      <w:b w:val="0"/>
      <w:i w:val="0"/>
      <w:sz w:val="24"/>
    </w:rPr>
  </w:style>
  <w:style w:type="character" w:customStyle="1" w:styleId="WW8Num19z0">
    <w:name w:val="WW8Num19z0"/>
    <w:rsid w:val="00D43968"/>
    <w:rPr>
      <w:b w:val="0"/>
      <w:i w:val="0"/>
    </w:rPr>
  </w:style>
  <w:style w:type="character" w:customStyle="1" w:styleId="WW8Num20z0">
    <w:name w:val="WW8Num20z0"/>
    <w:rsid w:val="00D43968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43968"/>
    <w:rPr>
      <w:rFonts w:ascii="Symbol" w:hAnsi="Symbol"/>
    </w:rPr>
  </w:style>
  <w:style w:type="character" w:customStyle="1" w:styleId="WW8Num22z0">
    <w:name w:val="WW8Num22z0"/>
    <w:rsid w:val="00D43968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rsid w:val="00D43968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D43968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D43968"/>
    <w:rPr>
      <w:b w:val="0"/>
      <w:i w:val="0"/>
    </w:rPr>
  </w:style>
  <w:style w:type="character" w:customStyle="1" w:styleId="WW8Num26z0">
    <w:name w:val="WW8Num26z0"/>
    <w:rsid w:val="00D43968"/>
    <w:rPr>
      <w:b w:val="0"/>
      <w:i w:val="0"/>
    </w:rPr>
  </w:style>
  <w:style w:type="character" w:customStyle="1" w:styleId="WW8Num28z0">
    <w:name w:val="WW8Num28z0"/>
    <w:rsid w:val="00D43968"/>
    <w:rPr>
      <w:b w:val="0"/>
      <w:i w:val="0"/>
    </w:rPr>
  </w:style>
  <w:style w:type="character" w:customStyle="1" w:styleId="WW8Num29z0">
    <w:name w:val="WW8Num29z0"/>
    <w:rsid w:val="00D43968"/>
    <w:rPr>
      <w:b w:val="0"/>
      <w:i w:val="0"/>
    </w:rPr>
  </w:style>
  <w:style w:type="character" w:customStyle="1" w:styleId="WW8Num29z1">
    <w:name w:val="WW8Num29z1"/>
    <w:rsid w:val="00D43968"/>
    <w:rPr>
      <w:rFonts w:ascii="OpenSymbol" w:hAnsi="OpenSymbol"/>
    </w:rPr>
  </w:style>
  <w:style w:type="character" w:customStyle="1" w:styleId="WW8Num30z1">
    <w:name w:val="WW8Num30z1"/>
    <w:rsid w:val="00D43968"/>
    <w:rPr>
      <w:rFonts w:ascii="OpenSymbol" w:hAnsi="OpenSymbol"/>
    </w:rPr>
  </w:style>
  <w:style w:type="character" w:customStyle="1" w:styleId="WW8Num33z0">
    <w:name w:val="WW8Num33z0"/>
    <w:rsid w:val="00D43968"/>
    <w:rPr>
      <w:rFonts w:ascii="Symbol" w:hAnsi="Symbol"/>
    </w:rPr>
  </w:style>
  <w:style w:type="character" w:customStyle="1" w:styleId="WW8Num36z0">
    <w:name w:val="WW8Num36z0"/>
    <w:rsid w:val="00D43968"/>
    <w:rPr>
      <w:sz w:val="24"/>
    </w:rPr>
  </w:style>
  <w:style w:type="character" w:customStyle="1" w:styleId="WW8Num43z0">
    <w:name w:val="WW8Num43z0"/>
    <w:rsid w:val="00D43968"/>
    <w:rPr>
      <w:rFonts w:ascii="Times New Roman" w:eastAsia="Times New Roman" w:hAnsi="Times New Roman" w:cs="Times New Roman"/>
      <w:b w:val="0"/>
      <w:i w:val="0"/>
    </w:rPr>
  </w:style>
  <w:style w:type="character" w:customStyle="1" w:styleId="WW8Num47z0">
    <w:name w:val="WW8Num47z0"/>
    <w:rsid w:val="00D43968"/>
    <w:rPr>
      <w:color w:val="00000A"/>
    </w:rPr>
  </w:style>
  <w:style w:type="character" w:customStyle="1" w:styleId="WW8Num47z2">
    <w:name w:val="WW8Num47z2"/>
    <w:rsid w:val="00D43968"/>
    <w:rPr>
      <w:b w:val="0"/>
      <w:i w:val="0"/>
      <w:color w:val="00000A"/>
      <w:sz w:val="20"/>
      <w:szCs w:val="20"/>
    </w:rPr>
  </w:style>
  <w:style w:type="character" w:customStyle="1" w:styleId="WW8Num47z3">
    <w:name w:val="WW8Num47z3"/>
    <w:rsid w:val="00D43968"/>
    <w:rPr>
      <w:b w:val="0"/>
      <w:i w:val="0"/>
      <w:color w:val="00000A"/>
    </w:rPr>
  </w:style>
  <w:style w:type="character" w:customStyle="1" w:styleId="WW8Num48z0">
    <w:name w:val="WW8Num48z0"/>
    <w:rsid w:val="00D43968"/>
    <w:rPr>
      <w:rFonts w:ascii="Symbol" w:hAnsi="Symbol"/>
    </w:rPr>
  </w:style>
  <w:style w:type="character" w:customStyle="1" w:styleId="WW8Num48z1">
    <w:name w:val="WW8Num48z1"/>
    <w:rsid w:val="00D43968"/>
    <w:rPr>
      <w:rFonts w:ascii="Courier New" w:hAnsi="Courier New" w:cs="Courier New"/>
    </w:rPr>
  </w:style>
  <w:style w:type="character" w:customStyle="1" w:styleId="WW8Num48z2">
    <w:name w:val="WW8Num48z2"/>
    <w:rsid w:val="00D43968"/>
    <w:rPr>
      <w:rFonts w:ascii="Wingdings" w:hAnsi="Wingdings"/>
    </w:rPr>
  </w:style>
  <w:style w:type="character" w:customStyle="1" w:styleId="WW8Num51z0">
    <w:name w:val="WW8Num51z0"/>
    <w:rsid w:val="00D43968"/>
    <w:rPr>
      <w:b w:val="0"/>
      <w:i w:val="0"/>
    </w:rPr>
  </w:style>
  <w:style w:type="character" w:customStyle="1" w:styleId="WW8Num52z0">
    <w:name w:val="WW8Num52z0"/>
    <w:rsid w:val="00D43968"/>
    <w:rPr>
      <w:color w:val="00000A"/>
    </w:rPr>
  </w:style>
  <w:style w:type="character" w:customStyle="1" w:styleId="WW8Num53z0">
    <w:name w:val="WW8Num53z0"/>
    <w:rsid w:val="00D43968"/>
    <w:rPr>
      <w:color w:val="00000A"/>
    </w:rPr>
  </w:style>
  <w:style w:type="character" w:customStyle="1" w:styleId="WW8Num54z4">
    <w:name w:val="WW8Num54z4"/>
    <w:rsid w:val="00D43968"/>
    <w:rPr>
      <w:color w:val="00000A"/>
    </w:rPr>
  </w:style>
  <w:style w:type="character" w:customStyle="1" w:styleId="WW8Num55z0">
    <w:name w:val="WW8Num55z0"/>
    <w:rsid w:val="00D43968"/>
    <w:rPr>
      <w:color w:val="00000A"/>
    </w:rPr>
  </w:style>
  <w:style w:type="character" w:customStyle="1" w:styleId="WW8Num56z0">
    <w:name w:val="WW8Num56z0"/>
    <w:rsid w:val="00D43968"/>
    <w:rPr>
      <w:b w:val="0"/>
      <w:color w:val="00000A"/>
    </w:rPr>
  </w:style>
  <w:style w:type="character" w:customStyle="1" w:styleId="Domylnaczcionkaakapitu3">
    <w:name w:val="Domyślna czcionka akapitu3"/>
    <w:rsid w:val="00D43968"/>
  </w:style>
  <w:style w:type="character" w:customStyle="1" w:styleId="WW8Num37z0">
    <w:name w:val="WW8Num37z0"/>
    <w:rsid w:val="00D43968"/>
    <w:rPr>
      <w:b w:val="0"/>
      <w:i w:val="0"/>
    </w:rPr>
  </w:style>
  <w:style w:type="character" w:customStyle="1" w:styleId="Domylnaczcionkaakapitu2">
    <w:name w:val="Domyślna czcionka akapitu2"/>
    <w:rsid w:val="00D43968"/>
  </w:style>
  <w:style w:type="character" w:customStyle="1" w:styleId="Absatz-Standardschriftart">
    <w:name w:val="Absatz-Standardschriftart"/>
    <w:rsid w:val="00D43968"/>
  </w:style>
  <w:style w:type="character" w:customStyle="1" w:styleId="WW8Num24z0">
    <w:name w:val="WW8Num24z0"/>
    <w:rsid w:val="00D43968"/>
    <w:rPr>
      <w:sz w:val="24"/>
    </w:rPr>
  </w:style>
  <w:style w:type="character" w:customStyle="1" w:styleId="WW8Num25z2">
    <w:name w:val="WW8Num25z2"/>
    <w:rsid w:val="00D43968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43968"/>
    <w:rPr>
      <w:b w:val="0"/>
      <w:i w:val="0"/>
    </w:rPr>
  </w:style>
  <w:style w:type="character" w:customStyle="1" w:styleId="WW8Num30z0">
    <w:name w:val="WW8Num30z0"/>
    <w:rsid w:val="00D43968"/>
    <w:rPr>
      <w:rFonts w:ascii="Times New Roman" w:hAnsi="Times New Roman" w:cs="Times New Roman"/>
      <w:b w:val="0"/>
      <w:i w:val="0"/>
      <w:sz w:val="24"/>
    </w:rPr>
  </w:style>
  <w:style w:type="character" w:customStyle="1" w:styleId="WW8Num31z1">
    <w:name w:val="WW8Num31z1"/>
    <w:rsid w:val="00D43968"/>
    <w:rPr>
      <w:rFonts w:ascii="OpenSymbol" w:hAnsi="OpenSymbol"/>
    </w:rPr>
  </w:style>
  <w:style w:type="character" w:customStyle="1" w:styleId="WW-Absatz-Standardschriftart">
    <w:name w:val="WW-Absatz-Standardschriftart"/>
    <w:rsid w:val="00D43968"/>
  </w:style>
  <w:style w:type="character" w:customStyle="1" w:styleId="WW8Num17z0">
    <w:name w:val="WW8Num17z0"/>
    <w:rsid w:val="00D43968"/>
    <w:rPr>
      <w:b w:val="0"/>
      <w:i w:val="0"/>
    </w:rPr>
  </w:style>
  <w:style w:type="character" w:customStyle="1" w:styleId="WW8Num18z2">
    <w:name w:val="WW8Num18z2"/>
    <w:rsid w:val="00D43968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D43968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D43968"/>
    <w:rPr>
      <w:rFonts w:ascii="Times New Roman" w:hAnsi="Times New Roman" w:cs="Times New Roman"/>
    </w:rPr>
  </w:style>
  <w:style w:type="character" w:customStyle="1" w:styleId="WW8Num32z1">
    <w:name w:val="WW8Num32z1"/>
    <w:rsid w:val="00D43968"/>
    <w:rPr>
      <w:b/>
    </w:rPr>
  </w:style>
  <w:style w:type="character" w:customStyle="1" w:styleId="WW-Absatz-Standardschriftart1">
    <w:name w:val="WW-Absatz-Standardschriftart1"/>
    <w:rsid w:val="00D43968"/>
  </w:style>
  <w:style w:type="character" w:customStyle="1" w:styleId="WW-Absatz-Standardschriftart11">
    <w:name w:val="WW-Absatz-Standardschriftart11"/>
    <w:rsid w:val="00D43968"/>
  </w:style>
  <w:style w:type="character" w:customStyle="1" w:styleId="WW-Absatz-Standardschriftart111">
    <w:name w:val="WW-Absatz-Standardschriftart111"/>
    <w:rsid w:val="00D43968"/>
  </w:style>
  <w:style w:type="character" w:customStyle="1" w:styleId="WW-Absatz-Standardschriftart1111">
    <w:name w:val="WW-Absatz-Standardschriftart1111"/>
    <w:rsid w:val="00D43968"/>
  </w:style>
  <w:style w:type="character" w:customStyle="1" w:styleId="WW-Absatz-Standardschriftart11111">
    <w:name w:val="WW-Absatz-Standardschriftart11111"/>
    <w:rsid w:val="00D43968"/>
  </w:style>
  <w:style w:type="character" w:customStyle="1" w:styleId="WW-Absatz-Standardschriftart111111">
    <w:name w:val="WW-Absatz-Standardschriftart111111"/>
    <w:rsid w:val="00D43968"/>
  </w:style>
  <w:style w:type="character" w:customStyle="1" w:styleId="WW-Absatz-Standardschriftart1111111">
    <w:name w:val="WW-Absatz-Standardschriftart1111111"/>
    <w:rsid w:val="00D43968"/>
  </w:style>
  <w:style w:type="character" w:customStyle="1" w:styleId="WW-Absatz-Standardschriftart11111111">
    <w:name w:val="WW-Absatz-Standardschriftart11111111"/>
    <w:rsid w:val="00D43968"/>
  </w:style>
  <w:style w:type="character" w:customStyle="1" w:styleId="WW8Num3z0">
    <w:name w:val="WW8Num3z0"/>
    <w:rsid w:val="00D43968"/>
    <w:rPr>
      <w:rFonts w:ascii="Times New Roman" w:hAnsi="Times New Roman" w:cs="Times New Roman"/>
      <w:b w:val="0"/>
      <w:i w:val="0"/>
      <w:sz w:val="24"/>
    </w:rPr>
  </w:style>
  <w:style w:type="character" w:customStyle="1" w:styleId="WW8Num7z0">
    <w:name w:val="WW8Num7z0"/>
    <w:rsid w:val="00D43968"/>
    <w:rPr>
      <w:rFonts w:ascii="Times New Roman" w:eastAsia="Times New Roman" w:hAnsi="Times New Roman" w:cs="Times New Roman"/>
      <w:b w:val="0"/>
      <w:i w:val="0"/>
    </w:rPr>
  </w:style>
  <w:style w:type="character" w:customStyle="1" w:styleId="WW8Num10z0">
    <w:name w:val="WW8Num10z0"/>
    <w:rsid w:val="00D43968"/>
    <w:rPr>
      <w:color w:val="000000"/>
    </w:rPr>
  </w:style>
  <w:style w:type="character" w:customStyle="1" w:styleId="WW8Num12z0">
    <w:name w:val="WW8Num12z0"/>
    <w:rsid w:val="00D43968"/>
    <w:rPr>
      <w:b w:val="0"/>
      <w:i w:val="0"/>
    </w:rPr>
  </w:style>
  <w:style w:type="character" w:customStyle="1" w:styleId="WW8Num13z0">
    <w:name w:val="WW8Num13z0"/>
    <w:rsid w:val="00D43968"/>
    <w:rPr>
      <w:color w:val="000000"/>
    </w:rPr>
  </w:style>
  <w:style w:type="character" w:customStyle="1" w:styleId="WW8Num14z1">
    <w:name w:val="WW8Num14z1"/>
    <w:rsid w:val="00D43968"/>
    <w:rPr>
      <w:b/>
    </w:rPr>
  </w:style>
  <w:style w:type="character" w:customStyle="1" w:styleId="WW8Num15z0">
    <w:name w:val="WW8Num15z0"/>
    <w:rsid w:val="00D43968"/>
    <w:rPr>
      <w:sz w:val="24"/>
    </w:rPr>
  </w:style>
  <w:style w:type="character" w:customStyle="1" w:styleId="WW8Num18z1">
    <w:name w:val="WW8Num18z1"/>
    <w:rsid w:val="00D43968"/>
    <w:rPr>
      <w:b w:val="0"/>
    </w:rPr>
  </w:style>
  <w:style w:type="character" w:customStyle="1" w:styleId="WW8Num29z2">
    <w:name w:val="WW8Num29z2"/>
    <w:rsid w:val="00D43968"/>
    <w:rPr>
      <w:rFonts w:ascii="Symbol" w:hAnsi="Symbol"/>
      <w:b w:val="0"/>
      <w:i w:val="0"/>
    </w:rPr>
  </w:style>
  <w:style w:type="character" w:customStyle="1" w:styleId="WW8Num30z2">
    <w:name w:val="WW8Num30z2"/>
    <w:rsid w:val="00D43968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D43968"/>
    <w:rPr>
      <w:rFonts w:ascii="Symbol" w:hAnsi="Symbol"/>
    </w:rPr>
  </w:style>
  <w:style w:type="character" w:customStyle="1" w:styleId="WW8Num34z0">
    <w:name w:val="WW8Num34z0"/>
    <w:rsid w:val="00D43968"/>
    <w:rPr>
      <w:rFonts w:ascii="Times New Roman" w:hAnsi="Times New Roman" w:cs="Times New Roman"/>
      <w:b w:val="0"/>
      <w:i w:val="0"/>
      <w:sz w:val="24"/>
    </w:rPr>
  </w:style>
  <w:style w:type="character" w:customStyle="1" w:styleId="WW8Num38z2">
    <w:name w:val="WW8Num38z2"/>
    <w:rsid w:val="00D43968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D43968"/>
    <w:rPr>
      <w:b w:val="0"/>
      <w:i w:val="0"/>
    </w:rPr>
  </w:style>
  <w:style w:type="character" w:customStyle="1" w:styleId="WW8Num40z0">
    <w:name w:val="WW8Num40z0"/>
    <w:rsid w:val="00D43968"/>
    <w:rPr>
      <w:b w:val="0"/>
      <w:i w:val="0"/>
    </w:rPr>
  </w:style>
  <w:style w:type="character" w:customStyle="1" w:styleId="WW8Num42z0">
    <w:name w:val="WW8Num42z0"/>
    <w:rsid w:val="00D43968"/>
    <w:rPr>
      <w:b w:val="0"/>
      <w:i w:val="0"/>
    </w:rPr>
  </w:style>
  <w:style w:type="character" w:customStyle="1" w:styleId="WW8Num43z1">
    <w:name w:val="WW8Num43z1"/>
    <w:rsid w:val="00D43968"/>
    <w:rPr>
      <w:rFonts w:ascii="OpenSymbol" w:hAnsi="OpenSymbol"/>
    </w:rPr>
  </w:style>
  <w:style w:type="character" w:customStyle="1" w:styleId="WW8Num44z1">
    <w:name w:val="WW8Num44z1"/>
    <w:rsid w:val="00D43968"/>
    <w:rPr>
      <w:b/>
    </w:rPr>
  </w:style>
  <w:style w:type="character" w:customStyle="1" w:styleId="WW-Absatz-Standardschriftart111111111">
    <w:name w:val="WW-Absatz-Standardschriftart111111111"/>
    <w:rsid w:val="00D43968"/>
  </w:style>
  <w:style w:type="character" w:customStyle="1" w:styleId="WW8Num2z2">
    <w:name w:val="WW8Num2z2"/>
    <w:rsid w:val="00D43968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D43968"/>
    <w:rPr>
      <w:rFonts w:ascii="Symbol" w:hAnsi="Symbol"/>
      <w:b w:val="0"/>
      <w:i w:val="0"/>
    </w:rPr>
  </w:style>
  <w:style w:type="character" w:customStyle="1" w:styleId="WW8Num11z0">
    <w:name w:val="WW8Num11z0"/>
    <w:rsid w:val="00D43968"/>
    <w:rPr>
      <w:rFonts w:ascii="Times New Roman" w:eastAsia="Times New Roman" w:hAnsi="Times New Roman" w:cs="Times New Roman"/>
      <w:b w:val="0"/>
      <w:i w:val="0"/>
    </w:rPr>
  </w:style>
  <w:style w:type="character" w:customStyle="1" w:styleId="WW8Num14z0">
    <w:name w:val="WW8Num14z0"/>
    <w:rsid w:val="00D43968"/>
    <w:rPr>
      <w:b/>
      <w:i w:val="0"/>
      <w:sz w:val="24"/>
    </w:rPr>
  </w:style>
  <w:style w:type="character" w:customStyle="1" w:styleId="WW8Num22z1">
    <w:name w:val="WW8Num22z1"/>
    <w:rsid w:val="00D43968"/>
    <w:rPr>
      <w:b/>
    </w:rPr>
  </w:style>
  <w:style w:type="character" w:customStyle="1" w:styleId="WW8Num26z1">
    <w:name w:val="WW8Num26z1"/>
    <w:rsid w:val="00D43968"/>
    <w:rPr>
      <w:b w:val="0"/>
    </w:rPr>
  </w:style>
  <w:style w:type="character" w:customStyle="1" w:styleId="WW8NumSt29z0">
    <w:name w:val="WW8NumSt29z0"/>
    <w:rsid w:val="00D43968"/>
    <w:rPr>
      <w:rFonts w:ascii="Symbol" w:hAnsi="Symbol"/>
    </w:rPr>
  </w:style>
  <w:style w:type="character" w:customStyle="1" w:styleId="WW8NumSt30z0">
    <w:name w:val="WW8NumSt30z0"/>
    <w:rsid w:val="00D43968"/>
    <w:rPr>
      <w:rFonts w:ascii="Symbol" w:hAnsi="Symbol"/>
    </w:rPr>
  </w:style>
  <w:style w:type="character" w:customStyle="1" w:styleId="WW8NumSt34z0">
    <w:name w:val="WW8NumSt34z0"/>
    <w:rsid w:val="00D43968"/>
    <w:rPr>
      <w:rFonts w:ascii="Times New Roman" w:hAnsi="Times New Roman"/>
    </w:rPr>
  </w:style>
  <w:style w:type="character" w:customStyle="1" w:styleId="Domylnaczcionkaakapitu1">
    <w:name w:val="Domyślna czcionka akapitu1"/>
    <w:rsid w:val="00D43968"/>
  </w:style>
  <w:style w:type="character" w:customStyle="1" w:styleId="Tekstpodstawowywcity3Znak">
    <w:name w:val="Tekst podstawowy wcięty 3 Znak"/>
    <w:rsid w:val="00D43968"/>
    <w:rPr>
      <w:sz w:val="16"/>
      <w:szCs w:val="16"/>
    </w:rPr>
  </w:style>
  <w:style w:type="character" w:customStyle="1" w:styleId="NagwekZnak">
    <w:name w:val="Nagłówek Znak"/>
    <w:uiPriority w:val="99"/>
    <w:rsid w:val="00D43968"/>
    <w:rPr>
      <w:sz w:val="24"/>
    </w:rPr>
  </w:style>
  <w:style w:type="character" w:customStyle="1" w:styleId="Tekstpodstawowy3Znak">
    <w:name w:val="Tekst podstawowy 3 Znak"/>
    <w:rsid w:val="00D43968"/>
    <w:rPr>
      <w:rFonts w:ascii="Arial" w:hAnsi="Arial" w:cs="Arial"/>
      <w:i/>
      <w:iCs/>
      <w:sz w:val="24"/>
      <w:szCs w:val="24"/>
    </w:rPr>
  </w:style>
  <w:style w:type="character" w:customStyle="1" w:styleId="ZwrotgrzecznociowyZnak">
    <w:name w:val="Zwrot grzecznościowy Znak"/>
    <w:rsid w:val="00D43968"/>
    <w:rPr>
      <w:rFonts w:ascii="Arial" w:hAnsi="Arial"/>
      <w:sz w:val="22"/>
    </w:rPr>
  </w:style>
  <w:style w:type="character" w:customStyle="1" w:styleId="ZwykytekstZnak">
    <w:name w:val="Zwykły tekst Znak"/>
    <w:rsid w:val="00D43968"/>
    <w:rPr>
      <w:rFonts w:ascii="Courier New" w:hAnsi="Courier New" w:cs="Courier New"/>
      <w:sz w:val="22"/>
    </w:rPr>
  </w:style>
  <w:style w:type="character" w:customStyle="1" w:styleId="TekstprzypisukocowegoZnak">
    <w:name w:val="Tekst przypisu końcowego Znak"/>
    <w:uiPriority w:val="99"/>
    <w:rsid w:val="00D43968"/>
    <w:rPr>
      <w:rFonts w:ascii="Arial" w:hAnsi="Arial"/>
      <w:sz w:val="22"/>
    </w:rPr>
  </w:style>
  <w:style w:type="character" w:customStyle="1" w:styleId="EndnoteSymbol">
    <w:name w:val="Endnote Symbol"/>
    <w:rsid w:val="00D43968"/>
    <w:rPr>
      <w:position w:val="0"/>
      <w:vertAlign w:val="superscript"/>
    </w:rPr>
  </w:style>
  <w:style w:type="character" w:customStyle="1" w:styleId="TekstdymkaZnak">
    <w:name w:val="Tekst dymka Znak"/>
    <w:uiPriority w:val="99"/>
    <w:rsid w:val="00D4396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sid w:val="00D43968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sid w:val="00D4396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sid w:val="00D43968"/>
    <w:rPr>
      <w:sz w:val="24"/>
      <w:lang w:val="pl-PL" w:eastAsia="ar-SA" w:bidi="ar-SA"/>
    </w:rPr>
  </w:style>
  <w:style w:type="character" w:customStyle="1" w:styleId="NagwekZnak1">
    <w:name w:val="Nagłówek Znak1"/>
    <w:rsid w:val="00D43968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FontStyle26">
    <w:name w:val="Font Style26"/>
    <w:uiPriority w:val="99"/>
    <w:rsid w:val="00D43968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ntStyle13">
    <w:name w:val="Font Style13"/>
    <w:rsid w:val="00D4396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rsid w:val="00D43968"/>
    <w:rPr>
      <w:rFonts w:ascii="Arial" w:hAnsi="Arial" w:cs="Arial"/>
      <w:color w:val="000000"/>
      <w:sz w:val="20"/>
      <w:szCs w:val="20"/>
    </w:rPr>
  </w:style>
  <w:style w:type="character" w:customStyle="1" w:styleId="FontStyle15">
    <w:name w:val="Font Style15"/>
    <w:rsid w:val="00D4396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D4396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uiPriority w:val="99"/>
    <w:rsid w:val="00D4396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8">
    <w:name w:val="Font Style48"/>
    <w:uiPriority w:val="99"/>
    <w:rsid w:val="00D4396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2">
    <w:name w:val="Font Style52"/>
    <w:uiPriority w:val="99"/>
    <w:rsid w:val="00D4396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3">
    <w:name w:val="Font Style53"/>
    <w:uiPriority w:val="99"/>
    <w:rsid w:val="00D4396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9">
    <w:name w:val="Font Style99"/>
    <w:uiPriority w:val="99"/>
    <w:rsid w:val="00D4396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Odwoaniedokomentarza">
    <w:name w:val="annotation reference"/>
    <w:uiPriority w:val="99"/>
    <w:rsid w:val="00D43968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D43968"/>
  </w:style>
  <w:style w:type="character" w:customStyle="1" w:styleId="TematkomentarzaZnak">
    <w:name w:val="Temat komentarza Znak"/>
    <w:uiPriority w:val="99"/>
    <w:rsid w:val="00D43968"/>
    <w:rPr>
      <w:b/>
      <w:bCs/>
    </w:rPr>
  </w:style>
  <w:style w:type="character" w:customStyle="1" w:styleId="notranslate">
    <w:name w:val="notranslate"/>
    <w:basedOn w:val="Domylnaczcionkaakapitu"/>
    <w:rsid w:val="00D43968"/>
  </w:style>
  <w:style w:type="character" w:customStyle="1" w:styleId="kropkaZnak">
    <w:name w:val="kropka Znak"/>
    <w:rsid w:val="00D43968"/>
    <w:rPr>
      <w:rFonts w:ascii="Arial" w:hAnsi="Arial" w:cs="F"/>
      <w:lang w:eastAsia="en-US"/>
    </w:rPr>
  </w:style>
  <w:style w:type="character" w:customStyle="1" w:styleId="punkt51Znak">
    <w:name w:val="punkt 5.1 Znak"/>
    <w:rsid w:val="00D43968"/>
    <w:rPr>
      <w:rFonts w:ascii="Arial" w:hAnsi="Arial" w:cs="F"/>
      <w:lang w:eastAsia="en-US"/>
    </w:rPr>
  </w:style>
  <w:style w:type="character" w:customStyle="1" w:styleId="punkt52Znak">
    <w:name w:val="punkt 5.2 Znak"/>
    <w:rsid w:val="00D43968"/>
    <w:rPr>
      <w:rFonts w:ascii="Arial" w:hAnsi="Arial" w:cs="F"/>
      <w:lang w:eastAsia="en-US"/>
    </w:rPr>
  </w:style>
  <w:style w:type="character" w:customStyle="1" w:styleId="punkt6Znak">
    <w:name w:val="punkt 6 Znak"/>
    <w:rsid w:val="00D43968"/>
    <w:rPr>
      <w:rFonts w:ascii="Arial" w:hAnsi="Arial" w:cs="F"/>
      <w:spacing w:val="1"/>
      <w:lang w:eastAsia="en-US"/>
    </w:rPr>
  </w:style>
  <w:style w:type="character" w:customStyle="1" w:styleId="punkt7Znak">
    <w:name w:val="punkt 7 Znak"/>
    <w:uiPriority w:val="99"/>
    <w:rsid w:val="00D43968"/>
    <w:rPr>
      <w:rFonts w:ascii="Arial" w:hAnsi="Arial" w:cs="F"/>
      <w:lang w:eastAsia="en-US"/>
    </w:rPr>
  </w:style>
  <w:style w:type="character" w:customStyle="1" w:styleId="TekstZnak">
    <w:name w:val="Tekst Znak"/>
    <w:link w:val="Tekst"/>
    <w:rsid w:val="00D43968"/>
    <w:rPr>
      <w:rFonts w:eastAsia="Calibri"/>
      <w:sz w:val="24"/>
      <w:szCs w:val="22"/>
      <w:lang w:eastAsia="en-US"/>
    </w:rPr>
  </w:style>
  <w:style w:type="character" w:customStyle="1" w:styleId="RysunekZnak">
    <w:name w:val="Rysunek Znak"/>
    <w:link w:val="Rysunek"/>
    <w:rsid w:val="00D43968"/>
    <w:rPr>
      <w:rFonts w:eastAsia="Calibri"/>
      <w:sz w:val="24"/>
      <w:szCs w:val="22"/>
      <w:lang w:eastAsia="en-US"/>
    </w:rPr>
  </w:style>
  <w:style w:type="character" w:customStyle="1" w:styleId="KodCZnak">
    <w:name w:val="Kod C# Znak"/>
    <w:rsid w:val="00D43968"/>
    <w:rPr>
      <w:rFonts w:ascii="Consolas" w:eastAsia="Calibri" w:hAnsi="Consolas" w:cs="Consolas"/>
      <w:sz w:val="16"/>
      <w:szCs w:val="19"/>
      <w:lang w:eastAsia="en-US"/>
    </w:rPr>
  </w:style>
  <w:style w:type="character" w:customStyle="1" w:styleId="TekstC">
    <w:name w:val="Tekst C#"/>
    <w:uiPriority w:val="1"/>
    <w:qFormat/>
    <w:rsid w:val="00D43968"/>
    <w:rPr>
      <w:rFonts w:ascii="Consolas" w:eastAsia="Calibri" w:hAnsi="Consolas" w:cs="Consolas"/>
      <w:color w:val="00000A"/>
      <w:sz w:val="20"/>
      <w:szCs w:val="19"/>
      <w:lang w:eastAsia="en-US"/>
    </w:rPr>
  </w:style>
  <w:style w:type="character" w:customStyle="1" w:styleId="KlasaC">
    <w:name w:val="Klasa C#"/>
    <w:uiPriority w:val="1"/>
    <w:qFormat/>
    <w:rsid w:val="00D43968"/>
    <w:rPr>
      <w:rFonts w:ascii="Consolas" w:eastAsia="Calibri" w:hAnsi="Consolas" w:cs="Consolas"/>
      <w:color w:val="2B91AF"/>
      <w:sz w:val="20"/>
      <w:szCs w:val="20"/>
      <w:lang w:eastAsia="en-US"/>
    </w:rPr>
  </w:style>
  <w:style w:type="character" w:customStyle="1" w:styleId="LegendaZnak">
    <w:name w:val="Legenda Znak"/>
    <w:uiPriority w:val="35"/>
    <w:rsid w:val="00D43968"/>
    <w:rPr>
      <w:rFonts w:eastAsia="Calibri"/>
      <w:bCs/>
      <w:i/>
      <w:sz w:val="22"/>
      <w:szCs w:val="22"/>
      <w:lang w:eastAsia="en-US"/>
    </w:rPr>
  </w:style>
  <w:style w:type="character" w:styleId="Uwydatnienie">
    <w:name w:val="Emphasis"/>
    <w:uiPriority w:val="20"/>
    <w:qFormat/>
    <w:rsid w:val="00D43968"/>
    <w:rPr>
      <w:i/>
      <w:iCs/>
    </w:rPr>
  </w:style>
  <w:style w:type="character" w:customStyle="1" w:styleId="ListLabel1">
    <w:name w:val="ListLabel 1"/>
    <w:rsid w:val="00D43968"/>
    <w:rPr>
      <w:b w:val="0"/>
      <w:i w:val="0"/>
      <w:sz w:val="22"/>
    </w:rPr>
  </w:style>
  <w:style w:type="character" w:customStyle="1" w:styleId="ListLabel2">
    <w:name w:val="ListLabel 2"/>
    <w:rsid w:val="00D43968"/>
    <w:rPr>
      <w:b w:val="0"/>
      <w:i w:val="0"/>
      <w:sz w:val="24"/>
    </w:rPr>
  </w:style>
  <w:style w:type="character" w:customStyle="1" w:styleId="ListLabel3">
    <w:name w:val="ListLabel 3"/>
    <w:rsid w:val="00D43968"/>
    <w:rPr>
      <w:rFonts w:cs="Arial"/>
      <w:b w:val="0"/>
      <w:i w:val="0"/>
      <w:sz w:val="22"/>
      <w:szCs w:val="22"/>
    </w:rPr>
  </w:style>
  <w:style w:type="character" w:customStyle="1" w:styleId="ListLabel4">
    <w:name w:val="ListLabel 4"/>
    <w:rsid w:val="00D43968"/>
    <w:rPr>
      <w:b w:val="0"/>
      <w:i w:val="0"/>
      <w:sz w:val="20"/>
    </w:rPr>
  </w:style>
  <w:style w:type="character" w:customStyle="1" w:styleId="ListLabel5">
    <w:name w:val="ListLabel 5"/>
    <w:rsid w:val="00D43968"/>
    <w:rPr>
      <w:b/>
      <w:i w:val="0"/>
      <w:sz w:val="22"/>
      <w:szCs w:val="22"/>
    </w:rPr>
  </w:style>
  <w:style w:type="character" w:customStyle="1" w:styleId="ListLabel6">
    <w:name w:val="ListLabel 6"/>
    <w:rsid w:val="00D43968"/>
    <w:rPr>
      <w:rFonts w:cs="Arial"/>
      <w:b/>
      <w:i w:val="0"/>
      <w:sz w:val="22"/>
      <w:szCs w:val="22"/>
    </w:rPr>
  </w:style>
  <w:style w:type="character" w:customStyle="1" w:styleId="ListLabel7">
    <w:name w:val="ListLabel 7"/>
    <w:rsid w:val="00D43968"/>
    <w:rPr>
      <w:b/>
      <w:i w:val="0"/>
      <w:sz w:val="22"/>
    </w:rPr>
  </w:style>
  <w:style w:type="character" w:customStyle="1" w:styleId="ListLabel8">
    <w:name w:val="ListLabel 8"/>
    <w:rsid w:val="00D43968"/>
    <w:rPr>
      <w:rFonts w:cs="Times New Roman"/>
      <w:b/>
      <w:i w:val="0"/>
      <w:sz w:val="22"/>
      <w:szCs w:val="22"/>
    </w:rPr>
  </w:style>
  <w:style w:type="character" w:customStyle="1" w:styleId="ListLabel9">
    <w:name w:val="ListLabel 9"/>
    <w:rsid w:val="00D43968"/>
    <w:rPr>
      <w:rFonts w:cs="Arial"/>
      <w:b w:val="0"/>
      <w:i w:val="0"/>
      <w:color w:val="00000A"/>
      <w:sz w:val="20"/>
      <w:szCs w:val="20"/>
    </w:rPr>
  </w:style>
  <w:style w:type="character" w:customStyle="1" w:styleId="ListLabel10">
    <w:name w:val="ListLabel 10"/>
    <w:rsid w:val="00D43968"/>
    <w:rPr>
      <w:b/>
      <w:i w:val="0"/>
      <w:sz w:val="20"/>
      <w:szCs w:val="20"/>
    </w:rPr>
  </w:style>
  <w:style w:type="character" w:customStyle="1" w:styleId="ListLabel11">
    <w:name w:val="ListLabel 11"/>
    <w:rsid w:val="00D43968"/>
    <w:rPr>
      <w:rFonts w:eastAsia="Times New Roman"/>
      <w:sz w:val="16"/>
    </w:rPr>
  </w:style>
  <w:style w:type="character" w:customStyle="1" w:styleId="ListLabel12">
    <w:name w:val="ListLabel 12"/>
    <w:rsid w:val="00D43968"/>
    <w:rPr>
      <w:b w:val="0"/>
      <w:i w:val="0"/>
      <w:sz w:val="20"/>
      <w:szCs w:val="20"/>
    </w:rPr>
  </w:style>
  <w:style w:type="character" w:customStyle="1" w:styleId="ListLabel13">
    <w:name w:val="ListLabel 13"/>
    <w:rsid w:val="00D43968"/>
    <w:rPr>
      <w:b/>
      <w:i w:val="0"/>
      <w:sz w:val="20"/>
      <w:szCs w:val="22"/>
      <w:u w:val="none"/>
    </w:rPr>
  </w:style>
  <w:style w:type="character" w:customStyle="1" w:styleId="ListLabel14">
    <w:name w:val="ListLabel 14"/>
    <w:rsid w:val="00D43968"/>
    <w:rPr>
      <w:b w:val="0"/>
      <w:i w:val="0"/>
      <w:sz w:val="20"/>
      <w:szCs w:val="22"/>
      <w:u w:val="none"/>
    </w:rPr>
  </w:style>
  <w:style w:type="character" w:customStyle="1" w:styleId="ListLabel15">
    <w:name w:val="ListLabel 15"/>
    <w:rsid w:val="00D43968"/>
    <w:rPr>
      <w:rFonts w:cs="Courier New"/>
    </w:rPr>
  </w:style>
  <w:style w:type="character" w:customStyle="1" w:styleId="ListLabel16">
    <w:name w:val="ListLabel 16"/>
    <w:rsid w:val="00D43968"/>
    <w:rPr>
      <w:color w:val="00000A"/>
    </w:rPr>
  </w:style>
  <w:style w:type="character" w:customStyle="1" w:styleId="ListLabel17">
    <w:name w:val="ListLabel 17"/>
    <w:rsid w:val="00D43968"/>
    <w:rPr>
      <w:rFonts w:cs="Times New Roman"/>
      <w:b w:val="0"/>
      <w:i w:val="0"/>
      <w:sz w:val="22"/>
      <w:szCs w:val="22"/>
    </w:rPr>
  </w:style>
  <w:style w:type="character" w:customStyle="1" w:styleId="ListLabel18">
    <w:name w:val="ListLabel 18"/>
    <w:rsid w:val="00D43968"/>
    <w:rPr>
      <w:b w:val="0"/>
      <w:i w:val="0"/>
      <w:sz w:val="22"/>
      <w:szCs w:val="22"/>
    </w:rPr>
  </w:style>
  <w:style w:type="character" w:customStyle="1" w:styleId="ListLabel19">
    <w:name w:val="ListLabel 19"/>
    <w:rsid w:val="00D43968"/>
    <w:rPr>
      <w:rFonts w:cs="Arial"/>
      <w:b w:val="0"/>
      <w:sz w:val="22"/>
      <w:szCs w:val="22"/>
    </w:rPr>
  </w:style>
  <w:style w:type="character" w:customStyle="1" w:styleId="ListLabel20">
    <w:name w:val="ListLabel 20"/>
    <w:rsid w:val="00D43968"/>
    <w:rPr>
      <w:rFonts w:cs="Arial"/>
      <w:b/>
      <w:i w:val="0"/>
      <w:color w:val="00000A"/>
      <w:sz w:val="20"/>
      <w:szCs w:val="20"/>
    </w:rPr>
  </w:style>
  <w:style w:type="character" w:customStyle="1" w:styleId="ListLabel21">
    <w:name w:val="ListLabel 21"/>
    <w:rsid w:val="00D43968"/>
    <w:rPr>
      <w:rFonts w:cs="Times New Roman"/>
      <w:b w:val="0"/>
      <w:i w:val="0"/>
      <w:sz w:val="22"/>
      <w:szCs w:val="22"/>
      <w:u w:val="none"/>
    </w:rPr>
  </w:style>
  <w:style w:type="character" w:customStyle="1" w:styleId="ListLabel22">
    <w:name w:val="ListLabel 22"/>
    <w:rsid w:val="00D43968"/>
    <w:rPr>
      <w:b/>
      <w:i w:val="0"/>
      <w:sz w:val="22"/>
      <w:szCs w:val="22"/>
      <w:u w:val="none"/>
    </w:rPr>
  </w:style>
  <w:style w:type="character" w:customStyle="1" w:styleId="ListLabel23">
    <w:name w:val="ListLabel 23"/>
    <w:rsid w:val="00D43968"/>
    <w:rPr>
      <w:rFonts w:cs="Arial"/>
      <w:b w:val="0"/>
      <w:i w:val="0"/>
      <w:color w:val="00000A"/>
      <w:sz w:val="22"/>
      <w:szCs w:val="22"/>
    </w:rPr>
  </w:style>
  <w:style w:type="character" w:customStyle="1" w:styleId="ListLabel24">
    <w:name w:val="ListLabel 24"/>
    <w:rsid w:val="00D43968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25">
    <w:name w:val="ListLabel 25"/>
    <w:rsid w:val="00D43968"/>
    <w:rPr>
      <w:rFonts w:cs="Times New Roman"/>
      <w:b w:val="0"/>
      <w:i w:val="0"/>
      <w:color w:val="000000"/>
      <w:spacing w:val="1"/>
      <w:sz w:val="22"/>
      <w:szCs w:val="22"/>
    </w:rPr>
  </w:style>
  <w:style w:type="character" w:customStyle="1" w:styleId="ListLabel26">
    <w:name w:val="ListLabel 26"/>
    <w:rsid w:val="00D43968"/>
    <w:rPr>
      <w:rFonts w:cs="Arial"/>
      <w:b/>
      <w:i w:val="0"/>
      <w:sz w:val="22"/>
    </w:rPr>
  </w:style>
  <w:style w:type="character" w:customStyle="1" w:styleId="ListLabel27">
    <w:name w:val="ListLabel 27"/>
    <w:rsid w:val="00D43968"/>
    <w:rPr>
      <w:rFonts w:cs="Arial"/>
      <w:b/>
      <w:i w:val="0"/>
      <w:sz w:val="20"/>
      <w:szCs w:val="20"/>
    </w:rPr>
  </w:style>
  <w:style w:type="character" w:customStyle="1" w:styleId="ListLabel28">
    <w:name w:val="ListLabel 28"/>
    <w:rsid w:val="00D43968"/>
    <w:rPr>
      <w:b w:val="0"/>
    </w:rPr>
  </w:style>
  <w:style w:type="character" w:customStyle="1" w:styleId="ListLabel29">
    <w:name w:val="ListLabel 29"/>
    <w:rsid w:val="00D43968"/>
    <w:rPr>
      <w:sz w:val="20"/>
    </w:rPr>
  </w:style>
  <w:style w:type="character" w:customStyle="1" w:styleId="ListLabel30">
    <w:name w:val="ListLabel 30"/>
    <w:rsid w:val="00D43968"/>
    <w:rPr>
      <w:rFonts w:cs="Calibri"/>
    </w:rPr>
  </w:style>
  <w:style w:type="character" w:customStyle="1" w:styleId="ListLabel31">
    <w:name w:val="ListLabel 31"/>
    <w:rsid w:val="00D43968"/>
    <w:rPr>
      <w:rFonts w:cs="Times New Roman"/>
    </w:rPr>
  </w:style>
  <w:style w:type="character" w:customStyle="1" w:styleId="ListLabel32">
    <w:name w:val="ListLabel 32"/>
    <w:rsid w:val="00D43968"/>
    <w:rPr>
      <w:rFonts w:eastAsia="Times New Roman" w:cs="Arial"/>
    </w:rPr>
  </w:style>
  <w:style w:type="character" w:customStyle="1" w:styleId="ListLabel33">
    <w:name w:val="ListLabel 33"/>
    <w:rsid w:val="00D43968"/>
    <w:rPr>
      <w:rFonts w:cs="Arial"/>
      <w:b w:val="0"/>
      <w:i w:val="0"/>
      <w:sz w:val="22"/>
    </w:rPr>
  </w:style>
  <w:style w:type="character" w:customStyle="1" w:styleId="ListLabel34">
    <w:name w:val="ListLabel 34"/>
    <w:rsid w:val="00D43968"/>
    <w:rPr>
      <w:b w:val="0"/>
      <w:i w:val="0"/>
      <w:color w:val="00000A"/>
      <w:sz w:val="22"/>
      <w:szCs w:val="22"/>
    </w:rPr>
  </w:style>
  <w:style w:type="character" w:customStyle="1" w:styleId="WW8Num96z0">
    <w:name w:val="WW8Num96z0"/>
    <w:rsid w:val="00D43968"/>
    <w:rPr>
      <w:rFonts w:ascii="Arial" w:hAnsi="Arial" w:cs="Times New Roman"/>
      <w:b/>
      <w:i w:val="0"/>
      <w:sz w:val="22"/>
    </w:rPr>
  </w:style>
  <w:style w:type="character" w:customStyle="1" w:styleId="WW8Num96z1">
    <w:name w:val="WW8Num96z1"/>
    <w:rsid w:val="00D43968"/>
    <w:rPr>
      <w:rFonts w:ascii="Arial" w:hAnsi="Arial" w:cs="Arial"/>
      <w:b w:val="0"/>
      <w:i w:val="0"/>
      <w:color w:val="000000"/>
      <w:sz w:val="20"/>
      <w:szCs w:val="20"/>
    </w:rPr>
  </w:style>
  <w:style w:type="character" w:customStyle="1" w:styleId="WW8Num96z2">
    <w:name w:val="WW8Num96z2"/>
    <w:rsid w:val="00D43968"/>
    <w:rPr>
      <w:rFonts w:ascii="Arial" w:hAnsi="Arial" w:cs="Times New Roman"/>
      <w:b/>
      <w:i w:val="0"/>
      <w:sz w:val="20"/>
      <w:szCs w:val="20"/>
    </w:rPr>
  </w:style>
  <w:style w:type="character" w:customStyle="1" w:styleId="WW8Num96z3">
    <w:name w:val="WW8Num96z3"/>
    <w:rsid w:val="00D43968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96z5">
    <w:name w:val="WW8Num96z5"/>
    <w:rsid w:val="00D43968"/>
    <w:rPr>
      <w:rFonts w:cs="Times New Roman"/>
      <w:b w:val="0"/>
      <w:i w:val="0"/>
      <w:sz w:val="22"/>
    </w:rPr>
  </w:style>
  <w:style w:type="character" w:customStyle="1" w:styleId="WW8Num96z7">
    <w:name w:val="WW8Num96z7"/>
    <w:rsid w:val="00D43968"/>
    <w:rPr>
      <w:rFonts w:cs="Times New Roman"/>
    </w:rPr>
  </w:style>
  <w:style w:type="character" w:customStyle="1" w:styleId="WW8Num102z0">
    <w:name w:val="WW8Num102z0"/>
    <w:rsid w:val="00D43968"/>
    <w:rPr>
      <w:rFonts w:ascii="Arial" w:hAnsi="Arial" w:cs="Times New Roman"/>
      <w:b/>
      <w:i w:val="0"/>
      <w:sz w:val="22"/>
    </w:rPr>
  </w:style>
  <w:style w:type="character" w:customStyle="1" w:styleId="WW8Num102z1">
    <w:name w:val="WW8Num102z1"/>
    <w:rsid w:val="00D43968"/>
    <w:rPr>
      <w:rFonts w:ascii="Arial" w:hAnsi="Arial" w:cs="Arial"/>
      <w:b w:val="0"/>
      <w:i w:val="0"/>
      <w:color w:val="000000"/>
      <w:sz w:val="20"/>
      <w:szCs w:val="20"/>
    </w:rPr>
  </w:style>
  <w:style w:type="character" w:customStyle="1" w:styleId="WW8Num102z2">
    <w:name w:val="WW8Num102z2"/>
    <w:rsid w:val="00D43968"/>
    <w:rPr>
      <w:rFonts w:ascii="Arial" w:hAnsi="Arial" w:cs="Times New Roman"/>
      <w:b/>
      <w:i w:val="0"/>
      <w:sz w:val="20"/>
      <w:szCs w:val="20"/>
    </w:rPr>
  </w:style>
  <w:style w:type="character" w:customStyle="1" w:styleId="WW8Num102z3">
    <w:name w:val="WW8Num102z3"/>
    <w:rsid w:val="00D43968"/>
    <w:rPr>
      <w:rFonts w:ascii="Arial" w:hAnsi="Arial" w:cs="Times New Roman"/>
      <w:b/>
      <w:i w:val="0"/>
      <w:sz w:val="22"/>
      <w:szCs w:val="22"/>
    </w:rPr>
  </w:style>
  <w:style w:type="character" w:customStyle="1" w:styleId="WW8Num102z5">
    <w:name w:val="WW8Num102z5"/>
    <w:rsid w:val="00D43968"/>
    <w:rPr>
      <w:rFonts w:ascii="Symbol" w:hAnsi="Symbol" w:cs="Symbol"/>
      <w:b w:val="0"/>
      <w:i w:val="0"/>
      <w:sz w:val="22"/>
    </w:rPr>
  </w:style>
  <w:style w:type="character" w:customStyle="1" w:styleId="WW8Num102z7">
    <w:name w:val="WW8Num102z7"/>
    <w:rsid w:val="00D43968"/>
    <w:rPr>
      <w:rFonts w:cs="Times New Roman"/>
    </w:rPr>
  </w:style>
  <w:style w:type="character" w:customStyle="1" w:styleId="NumberingSymbols">
    <w:name w:val="Numbering Symbols"/>
    <w:rsid w:val="00D43968"/>
  </w:style>
  <w:style w:type="numbering" w:customStyle="1" w:styleId="WWNum1">
    <w:name w:val="WWNum1"/>
    <w:basedOn w:val="Bezlisty"/>
    <w:rsid w:val="00D43968"/>
    <w:pPr>
      <w:numPr>
        <w:numId w:val="2"/>
      </w:numPr>
    </w:pPr>
  </w:style>
  <w:style w:type="numbering" w:customStyle="1" w:styleId="WWNum2">
    <w:name w:val="WWNum2"/>
    <w:basedOn w:val="Bezlisty"/>
    <w:rsid w:val="00D43968"/>
    <w:pPr>
      <w:numPr>
        <w:numId w:val="153"/>
      </w:numPr>
    </w:pPr>
  </w:style>
  <w:style w:type="numbering" w:customStyle="1" w:styleId="WWNum3">
    <w:name w:val="WWNum3"/>
    <w:basedOn w:val="Bezlisty"/>
    <w:rsid w:val="00D43968"/>
    <w:pPr>
      <w:numPr>
        <w:numId w:val="4"/>
      </w:numPr>
    </w:pPr>
  </w:style>
  <w:style w:type="numbering" w:customStyle="1" w:styleId="WWNum4">
    <w:name w:val="WWNum4"/>
    <w:basedOn w:val="Bezlisty"/>
    <w:rsid w:val="00D43968"/>
    <w:pPr>
      <w:numPr>
        <w:numId w:val="5"/>
      </w:numPr>
    </w:pPr>
  </w:style>
  <w:style w:type="numbering" w:customStyle="1" w:styleId="WWNum5">
    <w:name w:val="WWNum5"/>
    <w:basedOn w:val="Bezlisty"/>
    <w:rsid w:val="00D43968"/>
    <w:pPr>
      <w:numPr>
        <w:numId w:val="157"/>
      </w:numPr>
    </w:pPr>
  </w:style>
  <w:style w:type="numbering" w:customStyle="1" w:styleId="WWNum6">
    <w:name w:val="WWNum6"/>
    <w:basedOn w:val="Bezlisty"/>
    <w:rsid w:val="00D43968"/>
    <w:pPr>
      <w:numPr>
        <w:numId w:val="7"/>
      </w:numPr>
    </w:pPr>
  </w:style>
  <w:style w:type="numbering" w:customStyle="1" w:styleId="WWNum7">
    <w:name w:val="WWNum7"/>
    <w:basedOn w:val="Bezlisty"/>
    <w:rsid w:val="00D43968"/>
    <w:pPr>
      <w:numPr>
        <w:numId w:val="8"/>
      </w:numPr>
    </w:pPr>
  </w:style>
  <w:style w:type="numbering" w:customStyle="1" w:styleId="WWNum8">
    <w:name w:val="WWNum8"/>
    <w:basedOn w:val="Bezlisty"/>
    <w:rsid w:val="00D43968"/>
    <w:pPr>
      <w:numPr>
        <w:numId w:val="164"/>
      </w:numPr>
    </w:pPr>
  </w:style>
  <w:style w:type="numbering" w:customStyle="1" w:styleId="WWNum9">
    <w:name w:val="WWNum9"/>
    <w:basedOn w:val="Bezlisty"/>
    <w:rsid w:val="00D43968"/>
    <w:pPr>
      <w:numPr>
        <w:numId w:val="9"/>
      </w:numPr>
    </w:pPr>
  </w:style>
  <w:style w:type="numbering" w:customStyle="1" w:styleId="WWNum10">
    <w:name w:val="WWNum10"/>
    <w:basedOn w:val="Bezlisty"/>
    <w:rsid w:val="00D43968"/>
    <w:pPr>
      <w:numPr>
        <w:numId w:val="10"/>
      </w:numPr>
    </w:pPr>
  </w:style>
  <w:style w:type="numbering" w:customStyle="1" w:styleId="WWNum11">
    <w:name w:val="WWNum11"/>
    <w:basedOn w:val="Bezlisty"/>
    <w:rsid w:val="00D43968"/>
    <w:pPr>
      <w:numPr>
        <w:numId w:val="11"/>
      </w:numPr>
    </w:pPr>
  </w:style>
  <w:style w:type="numbering" w:customStyle="1" w:styleId="WWNum12">
    <w:name w:val="WWNum12"/>
    <w:basedOn w:val="Bezlisty"/>
    <w:rsid w:val="00D43968"/>
    <w:pPr>
      <w:numPr>
        <w:numId w:val="154"/>
      </w:numPr>
    </w:pPr>
  </w:style>
  <w:style w:type="numbering" w:customStyle="1" w:styleId="WWNum13">
    <w:name w:val="WWNum13"/>
    <w:basedOn w:val="Bezlisty"/>
    <w:rsid w:val="00D43968"/>
    <w:pPr>
      <w:numPr>
        <w:numId w:val="12"/>
      </w:numPr>
    </w:pPr>
  </w:style>
  <w:style w:type="numbering" w:customStyle="1" w:styleId="WWNum14">
    <w:name w:val="WWNum14"/>
    <w:basedOn w:val="Bezlisty"/>
    <w:rsid w:val="00D43968"/>
    <w:pPr>
      <w:numPr>
        <w:numId w:val="13"/>
      </w:numPr>
    </w:pPr>
  </w:style>
  <w:style w:type="numbering" w:customStyle="1" w:styleId="WWNum15">
    <w:name w:val="WWNum15"/>
    <w:basedOn w:val="Bezlisty"/>
    <w:rsid w:val="00D43968"/>
    <w:pPr>
      <w:numPr>
        <w:numId w:val="14"/>
      </w:numPr>
    </w:pPr>
  </w:style>
  <w:style w:type="numbering" w:customStyle="1" w:styleId="WWNum16">
    <w:name w:val="WWNum16"/>
    <w:basedOn w:val="Bezlisty"/>
    <w:rsid w:val="00D43968"/>
    <w:pPr>
      <w:numPr>
        <w:numId w:val="15"/>
      </w:numPr>
    </w:pPr>
  </w:style>
  <w:style w:type="numbering" w:customStyle="1" w:styleId="WWNum17">
    <w:name w:val="WWNum17"/>
    <w:basedOn w:val="Bezlisty"/>
    <w:rsid w:val="00D43968"/>
    <w:pPr>
      <w:numPr>
        <w:numId w:val="160"/>
      </w:numPr>
    </w:pPr>
  </w:style>
  <w:style w:type="numbering" w:customStyle="1" w:styleId="WWNum18">
    <w:name w:val="WWNum18"/>
    <w:basedOn w:val="Bezlisty"/>
    <w:rsid w:val="00D43968"/>
    <w:pPr>
      <w:numPr>
        <w:numId w:val="17"/>
      </w:numPr>
    </w:pPr>
  </w:style>
  <w:style w:type="numbering" w:customStyle="1" w:styleId="WWNum19">
    <w:name w:val="WWNum19"/>
    <w:basedOn w:val="Bezlisty"/>
    <w:rsid w:val="00D43968"/>
    <w:pPr>
      <w:numPr>
        <w:numId w:val="163"/>
      </w:numPr>
    </w:pPr>
  </w:style>
  <w:style w:type="numbering" w:customStyle="1" w:styleId="WWNum20">
    <w:name w:val="WWNum20"/>
    <w:basedOn w:val="Bezlisty"/>
    <w:rsid w:val="00D43968"/>
    <w:pPr>
      <w:numPr>
        <w:numId w:val="19"/>
      </w:numPr>
    </w:pPr>
  </w:style>
  <w:style w:type="numbering" w:customStyle="1" w:styleId="WWNum21">
    <w:name w:val="WWNum21"/>
    <w:basedOn w:val="Bezlisty"/>
    <w:rsid w:val="00D43968"/>
    <w:pPr>
      <w:numPr>
        <w:numId w:val="20"/>
      </w:numPr>
    </w:pPr>
  </w:style>
  <w:style w:type="numbering" w:customStyle="1" w:styleId="WWNum22">
    <w:name w:val="WWNum22"/>
    <w:basedOn w:val="Bezlisty"/>
    <w:rsid w:val="00D43968"/>
    <w:pPr>
      <w:numPr>
        <w:numId w:val="152"/>
      </w:numPr>
    </w:pPr>
  </w:style>
  <w:style w:type="numbering" w:customStyle="1" w:styleId="WWNum23">
    <w:name w:val="WWNum23"/>
    <w:basedOn w:val="Bezlisty"/>
    <w:rsid w:val="00D43968"/>
    <w:pPr>
      <w:numPr>
        <w:numId w:val="22"/>
      </w:numPr>
    </w:pPr>
  </w:style>
  <w:style w:type="numbering" w:customStyle="1" w:styleId="WWNum24">
    <w:name w:val="WWNum24"/>
    <w:basedOn w:val="Bezlisty"/>
    <w:rsid w:val="00D43968"/>
    <w:pPr>
      <w:numPr>
        <w:numId w:val="23"/>
      </w:numPr>
    </w:pPr>
  </w:style>
  <w:style w:type="numbering" w:customStyle="1" w:styleId="WWNum25">
    <w:name w:val="WWNum25"/>
    <w:basedOn w:val="Bezlisty"/>
    <w:rsid w:val="00D43968"/>
    <w:pPr>
      <w:numPr>
        <w:numId w:val="24"/>
      </w:numPr>
    </w:pPr>
  </w:style>
  <w:style w:type="numbering" w:customStyle="1" w:styleId="WWNum26">
    <w:name w:val="WWNum26"/>
    <w:basedOn w:val="Bezlisty"/>
    <w:rsid w:val="00D43968"/>
    <w:pPr>
      <w:numPr>
        <w:numId w:val="159"/>
      </w:numPr>
    </w:pPr>
  </w:style>
  <w:style w:type="numbering" w:customStyle="1" w:styleId="WWNum27">
    <w:name w:val="WWNum27"/>
    <w:basedOn w:val="Bezlisty"/>
    <w:rsid w:val="00D43968"/>
    <w:pPr>
      <w:numPr>
        <w:numId w:val="158"/>
      </w:numPr>
    </w:pPr>
  </w:style>
  <w:style w:type="numbering" w:customStyle="1" w:styleId="WWNum28">
    <w:name w:val="WWNum28"/>
    <w:basedOn w:val="Bezlisty"/>
    <w:rsid w:val="00D43968"/>
    <w:pPr>
      <w:numPr>
        <w:numId w:val="26"/>
      </w:numPr>
    </w:pPr>
  </w:style>
  <w:style w:type="numbering" w:customStyle="1" w:styleId="WWNum29">
    <w:name w:val="WWNum29"/>
    <w:basedOn w:val="Bezlisty"/>
    <w:rsid w:val="00D43968"/>
    <w:pPr>
      <w:numPr>
        <w:numId w:val="27"/>
      </w:numPr>
    </w:pPr>
  </w:style>
  <w:style w:type="numbering" w:customStyle="1" w:styleId="WWNum30">
    <w:name w:val="WWNum30"/>
    <w:basedOn w:val="Bezlisty"/>
    <w:rsid w:val="00D43968"/>
    <w:pPr>
      <w:numPr>
        <w:numId w:val="165"/>
      </w:numPr>
    </w:pPr>
  </w:style>
  <w:style w:type="numbering" w:customStyle="1" w:styleId="WWNum31">
    <w:name w:val="WWNum31"/>
    <w:basedOn w:val="Bezlisty"/>
    <w:rsid w:val="00D43968"/>
    <w:pPr>
      <w:numPr>
        <w:numId w:val="29"/>
      </w:numPr>
    </w:pPr>
  </w:style>
  <w:style w:type="numbering" w:customStyle="1" w:styleId="WWNum32">
    <w:name w:val="WWNum32"/>
    <w:basedOn w:val="Bezlisty"/>
    <w:rsid w:val="00D43968"/>
    <w:pPr>
      <w:numPr>
        <w:numId w:val="30"/>
      </w:numPr>
    </w:pPr>
  </w:style>
  <w:style w:type="numbering" w:customStyle="1" w:styleId="WWNum33">
    <w:name w:val="WWNum33"/>
    <w:basedOn w:val="Bezlisty"/>
    <w:rsid w:val="00D43968"/>
    <w:pPr>
      <w:numPr>
        <w:numId w:val="156"/>
      </w:numPr>
    </w:pPr>
  </w:style>
  <w:style w:type="numbering" w:customStyle="1" w:styleId="WWNum34">
    <w:name w:val="WWNum34"/>
    <w:basedOn w:val="Bezlisty"/>
    <w:rsid w:val="00D43968"/>
    <w:pPr>
      <w:numPr>
        <w:numId w:val="155"/>
      </w:numPr>
    </w:pPr>
  </w:style>
  <w:style w:type="numbering" w:customStyle="1" w:styleId="WWNum35">
    <w:name w:val="WWNum35"/>
    <w:basedOn w:val="Bezlisty"/>
    <w:rsid w:val="00D43968"/>
    <w:pPr>
      <w:numPr>
        <w:numId w:val="33"/>
      </w:numPr>
    </w:pPr>
  </w:style>
  <w:style w:type="numbering" w:customStyle="1" w:styleId="WWNum36">
    <w:name w:val="WWNum36"/>
    <w:basedOn w:val="Bezlisty"/>
    <w:rsid w:val="00D43968"/>
    <w:pPr>
      <w:numPr>
        <w:numId w:val="34"/>
      </w:numPr>
    </w:pPr>
  </w:style>
  <w:style w:type="numbering" w:customStyle="1" w:styleId="WWNum37">
    <w:name w:val="WWNum37"/>
    <w:basedOn w:val="Bezlisty"/>
    <w:rsid w:val="00D43968"/>
    <w:pPr>
      <w:numPr>
        <w:numId w:val="35"/>
      </w:numPr>
    </w:pPr>
  </w:style>
  <w:style w:type="numbering" w:customStyle="1" w:styleId="WWNum38">
    <w:name w:val="WWNum38"/>
    <w:basedOn w:val="Bezlisty"/>
    <w:rsid w:val="00D43968"/>
    <w:pPr>
      <w:numPr>
        <w:numId w:val="36"/>
      </w:numPr>
    </w:pPr>
  </w:style>
  <w:style w:type="numbering" w:customStyle="1" w:styleId="WWNum39">
    <w:name w:val="WWNum39"/>
    <w:basedOn w:val="Bezlisty"/>
    <w:rsid w:val="00D43968"/>
    <w:pPr>
      <w:numPr>
        <w:numId w:val="37"/>
      </w:numPr>
    </w:pPr>
  </w:style>
  <w:style w:type="numbering" w:customStyle="1" w:styleId="WWNum40">
    <w:name w:val="WWNum40"/>
    <w:basedOn w:val="Bezlisty"/>
    <w:rsid w:val="00D43968"/>
    <w:pPr>
      <w:numPr>
        <w:numId w:val="38"/>
      </w:numPr>
    </w:pPr>
  </w:style>
  <w:style w:type="numbering" w:customStyle="1" w:styleId="WWNum41">
    <w:name w:val="WWNum41"/>
    <w:basedOn w:val="Bezlisty"/>
    <w:rsid w:val="00D43968"/>
    <w:pPr>
      <w:numPr>
        <w:numId w:val="39"/>
      </w:numPr>
    </w:pPr>
  </w:style>
  <w:style w:type="numbering" w:customStyle="1" w:styleId="WWNum42">
    <w:name w:val="WWNum42"/>
    <w:basedOn w:val="Bezlisty"/>
    <w:rsid w:val="00D43968"/>
    <w:pPr>
      <w:numPr>
        <w:numId w:val="40"/>
      </w:numPr>
    </w:pPr>
  </w:style>
  <w:style w:type="numbering" w:customStyle="1" w:styleId="WWNum43">
    <w:name w:val="WWNum43"/>
    <w:basedOn w:val="Bezlisty"/>
    <w:rsid w:val="00D43968"/>
    <w:pPr>
      <w:numPr>
        <w:numId w:val="41"/>
      </w:numPr>
    </w:pPr>
  </w:style>
  <w:style w:type="numbering" w:customStyle="1" w:styleId="WWNum44">
    <w:name w:val="WWNum44"/>
    <w:basedOn w:val="Bezlisty"/>
    <w:rsid w:val="00D43968"/>
    <w:pPr>
      <w:numPr>
        <w:numId w:val="42"/>
      </w:numPr>
    </w:pPr>
  </w:style>
  <w:style w:type="numbering" w:customStyle="1" w:styleId="WWNum45">
    <w:name w:val="WWNum45"/>
    <w:basedOn w:val="Bezlisty"/>
    <w:rsid w:val="00D43968"/>
    <w:pPr>
      <w:numPr>
        <w:numId w:val="43"/>
      </w:numPr>
    </w:pPr>
  </w:style>
  <w:style w:type="numbering" w:customStyle="1" w:styleId="WWNum46">
    <w:name w:val="WWNum46"/>
    <w:basedOn w:val="Bezlisty"/>
    <w:rsid w:val="00D43968"/>
    <w:pPr>
      <w:numPr>
        <w:numId w:val="44"/>
      </w:numPr>
    </w:pPr>
  </w:style>
  <w:style w:type="numbering" w:customStyle="1" w:styleId="WWNum47">
    <w:name w:val="WWNum47"/>
    <w:basedOn w:val="Bezlisty"/>
    <w:rsid w:val="00D43968"/>
    <w:pPr>
      <w:numPr>
        <w:numId w:val="45"/>
      </w:numPr>
    </w:pPr>
  </w:style>
  <w:style w:type="numbering" w:customStyle="1" w:styleId="WWNum48">
    <w:name w:val="WWNum48"/>
    <w:basedOn w:val="Bezlisty"/>
    <w:rsid w:val="00D43968"/>
    <w:pPr>
      <w:numPr>
        <w:numId w:val="46"/>
      </w:numPr>
    </w:pPr>
  </w:style>
  <w:style w:type="numbering" w:customStyle="1" w:styleId="WWNum49">
    <w:name w:val="WWNum49"/>
    <w:basedOn w:val="Bezlisty"/>
    <w:rsid w:val="00D43968"/>
    <w:pPr>
      <w:numPr>
        <w:numId w:val="47"/>
      </w:numPr>
    </w:pPr>
  </w:style>
  <w:style w:type="numbering" w:customStyle="1" w:styleId="WWNum50">
    <w:name w:val="WWNum50"/>
    <w:basedOn w:val="Bezlisty"/>
    <w:rsid w:val="00D43968"/>
    <w:pPr>
      <w:numPr>
        <w:numId w:val="48"/>
      </w:numPr>
    </w:pPr>
  </w:style>
  <w:style w:type="numbering" w:customStyle="1" w:styleId="WWNum51">
    <w:name w:val="WWNum51"/>
    <w:basedOn w:val="Bezlisty"/>
    <w:rsid w:val="00D43968"/>
    <w:pPr>
      <w:numPr>
        <w:numId w:val="49"/>
      </w:numPr>
    </w:pPr>
  </w:style>
  <w:style w:type="numbering" w:customStyle="1" w:styleId="WWNum52">
    <w:name w:val="WWNum52"/>
    <w:basedOn w:val="Bezlisty"/>
    <w:rsid w:val="00D43968"/>
    <w:pPr>
      <w:numPr>
        <w:numId w:val="50"/>
      </w:numPr>
    </w:pPr>
  </w:style>
  <w:style w:type="numbering" w:customStyle="1" w:styleId="WWNum53">
    <w:name w:val="WWNum53"/>
    <w:basedOn w:val="Bezlisty"/>
    <w:rsid w:val="00D43968"/>
    <w:pPr>
      <w:numPr>
        <w:numId w:val="51"/>
      </w:numPr>
    </w:pPr>
  </w:style>
  <w:style w:type="numbering" w:customStyle="1" w:styleId="WWNum54">
    <w:name w:val="WWNum54"/>
    <w:basedOn w:val="Bezlisty"/>
    <w:rsid w:val="00D43968"/>
    <w:pPr>
      <w:numPr>
        <w:numId w:val="52"/>
      </w:numPr>
    </w:pPr>
  </w:style>
  <w:style w:type="numbering" w:customStyle="1" w:styleId="WWNum55">
    <w:name w:val="WWNum55"/>
    <w:basedOn w:val="Bezlisty"/>
    <w:rsid w:val="00D43968"/>
    <w:pPr>
      <w:numPr>
        <w:numId w:val="53"/>
      </w:numPr>
    </w:pPr>
  </w:style>
  <w:style w:type="numbering" w:customStyle="1" w:styleId="WWNum56">
    <w:name w:val="WWNum56"/>
    <w:basedOn w:val="Bezlisty"/>
    <w:rsid w:val="00D43968"/>
    <w:pPr>
      <w:numPr>
        <w:numId w:val="54"/>
      </w:numPr>
    </w:pPr>
  </w:style>
  <w:style w:type="numbering" w:customStyle="1" w:styleId="WWNum57">
    <w:name w:val="WWNum57"/>
    <w:basedOn w:val="Bezlisty"/>
    <w:rsid w:val="00D43968"/>
    <w:pPr>
      <w:numPr>
        <w:numId w:val="55"/>
      </w:numPr>
    </w:pPr>
  </w:style>
  <w:style w:type="numbering" w:customStyle="1" w:styleId="WWNum58">
    <w:name w:val="WWNum58"/>
    <w:basedOn w:val="Bezlisty"/>
    <w:rsid w:val="00D43968"/>
    <w:pPr>
      <w:numPr>
        <w:numId w:val="56"/>
      </w:numPr>
    </w:pPr>
  </w:style>
  <w:style w:type="numbering" w:customStyle="1" w:styleId="WWNum59">
    <w:name w:val="WWNum59"/>
    <w:basedOn w:val="Bezlisty"/>
    <w:rsid w:val="00D43968"/>
    <w:pPr>
      <w:numPr>
        <w:numId w:val="57"/>
      </w:numPr>
    </w:pPr>
  </w:style>
  <w:style w:type="numbering" w:customStyle="1" w:styleId="WWNum60">
    <w:name w:val="WWNum60"/>
    <w:basedOn w:val="Bezlisty"/>
    <w:rsid w:val="00D43968"/>
    <w:pPr>
      <w:numPr>
        <w:numId w:val="58"/>
      </w:numPr>
    </w:pPr>
  </w:style>
  <w:style w:type="numbering" w:customStyle="1" w:styleId="WWNum61">
    <w:name w:val="WWNum61"/>
    <w:basedOn w:val="Bezlisty"/>
    <w:rsid w:val="00D43968"/>
    <w:pPr>
      <w:numPr>
        <w:numId w:val="59"/>
      </w:numPr>
    </w:pPr>
  </w:style>
  <w:style w:type="numbering" w:customStyle="1" w:styleId="WWNum62">
    <w:name w:val="WWNum62"/>
    <w:basedOn w:val="Bezlisty"/>
    <w:rsid w:val="00D43968"/>
    <w:pPr>
      <w:numPr>
        <w:numId w:val="60"/>
      </w:numPr>
    </w:pPr>
  </w:style>
  <w:style w:type="numbering" w:customStyle="1" w:styleId="WWNum63">
    <w:name w:val="WWNum63"/>
    <w:basedOn w:val="Bezlisty"/>
    <w:rsid w:val="00D43968"/>
    <w:pPr>
      <w:numPr>
        <w:numId w:val="61"/>
      </w:numPr>
    </w:pPr>
  </w:style>
  <w:style w:type="numbering" w:customStyle="1" w:styleId="WWNum64">
    <w:name w:val="WWNum64"/>
    <w:basedOn w:val="Bezlisty"/>
    <w:rsid w:val="00D43968"/>
    <w:pPr>
      <w:numPr>
        <w:numId w:val="62"/>
      </w:numPr>
    </w:pPr>
  </w:style>
  <w:style w:type="numbering" w:customStyle="1" w:styleId="WWNum65">
    <w:name w:val="WWNum65"/>
    <w:basedOn w:val="Bezlisty"/>
    <w:rsid w:val="00D43968"/>
    <w:pPr>
      <w:numPr>
        <w:numId w:val="63"/>
      </w:numPr>
    </w:pPr>
  </w:style>
  <w:style w:type="numbering" w:customStyle="1" w:styleId="WWNum66">
    <w:name w:val="WWNum66"/>
    <w:basedOn w:val="Bezlisty"/>
    <w:rsid w:val="00D43968"/>
    <w:pPr>
      <w:numPr>
        <w:numId w:val="64"/>
      </w:numPr>
    </w:pPr>
  </w:style>
  <w:style w:type="numbering" w:customStyle="1" w:styleId="WWNum67">
    <w:name w:val="WWNum67"/>
    <w:basedOn w:val="Bezlisty"/>
    <w:rsid w:val="00D43968"/>
    <w:pPr>
      <w:numPr>
        <w:numId w:val="65"/>
      </w:numPr>
    </w:pPr>
  </w:style>
  <w:style w:type="numbering" w:customStyle="1" w:styleId="WWNum68">
    <w:name w:val="WWNum68"/>
    <w:basedOn w:val="Bezlisty"/>
    <w:rsid w:val="00D43968"/>
    <w:pPr>
      <w:numPr>
        <w:numId w:val="66"/>
      </w:numPr>
    </w:pPr>
  </w:style>
  <w:style w:type="numbering" w:customStyle="1" w:styleId="WWNum69">
    <w:name w:val="WWNum69"/>
    <w:basedOn w:val="Bezlisty"/>
    <w:rsid w:val="00D43968"/>
    <w:pPr>
      <w:numPr>
        <w:numId w:val="67"/>
      </w:numPr>
    </w:pPr>
  </w:style>
  <w:style w:type="numbering" w:customStyle="1" w:styleId="WWNum70">
    <w:name w:val="WWNum70"/>
    <w:basedOn w:val="Bezlisty"/>
    <w:rsid w:val="00D43968"/>
    <w:pPr>
      <w:numPr>
        <w:numId w:val="68"/>
      </w:numPr>
    </w:pPr>
  </w:style>
  <w:style w:type="numbering" w:customStyle="1" w:styleId="WWNum71">
    <w:name w:val="WWNum71"/>
    <w:basedOn w:val="Bezlisty"/>
    <w:rsid w:val="00D43968"/>
    <w:pPr>
      <w:numPr>
        <w:numId w:val="69"/>
      </w:numPr>
    </w:pPr>
  </w:style>
  <w:style w:type="numbering" w:customStyle="1" w:styleId="WWNum72">
    <w:name w:val="WWNum72"/>
    <w:basedOn w:val="Bezlisty"/>
    <w:rsid w:val="00D43968"/>
    <w:pPr>
      <w:numPr>
        <w:numId w:val="70"/>
      </w:numPr>
    </w:pPr>
  </w:style>
  <w:style w:type="numbering" w:customStyle="1" w:styleId="WWNum73">
    <w:name w:val="WWNum73"/>
    <w:basedOn w:val="Bezlisty"/>
    <w:rsid w:val="00D43968"/>
    <w:pPr>
      <w:numPr>
        <w:numId w:val="71"/>
      </w:numPr>
    </w:pPr>
  </w:style>
  <w:style w:type="numbering" w:customStyle="1" w:styleId="WWNum74">
    <w:name w:val="WWNum74"/>
    <w:basedOn w:val="Bezlisty"/>
    <w:rsid w:val="00D43968"/>
    <w:pPr>
      <w:numPr>
        <w:numId w:val="72"/>
      </w:numPr>
    </w:pPr>
  </w:style>
  <w:style w:type="numbering" w:customStyle="1" w:styleId="WWNum75">
    <w:name w:val="WWNum75"/>
    <w:basedOn w:val="Bezlisty"/>
    <w:rsid w:val="00D43968"/>
    <w:pPr>
      <w:numPr>
        <w:numId w:val="73"/>
      </w:numPr>
    </w:pPr>
  </w:style>
  <w:style w:type="numbering" w:customStyle="1" w:styleId="WWNum76">
    <w:name w:val="WWNum76"/>
    <w:basedOn w:val="Bezlisty"/>
    <w:rsid w:val="00D43968"/>
    <w:pPr>
      <w:numPr>
        <w:numId w:val="74"/>
      </w:numPr>
    </w:pPr>
  </w:style>
  <w:style w:type="numbering" w:customStyle="1" w:styleId="WWNum77">
    <w:name w:val="WWNum77"/>
    <w:basedOn w:val="Bezlisty"/>
    <w:rsid w:val="00D43968"/>
    <w:pPr>
      <w:numPr>
        <w:numId w:val="75"/>
      </w:numPr>
    </w:pPr>
  </w:style>
  <w:style w:type="numbering" w:customStyle="1" w:styleId="WWNum78">
    <w:name w:val="WWNum78"/>
    <w:basedOn w:val="Bezlisty"/>
    <w:rsid w:val="00D43968"/>
    <w:pPr>
      <w:numPr>
        <w:numId w:val="76"/>
      </w:numPr>
    </w:pPr>
  </w:style>
  <w:style w:type="numbering" w:customStyle="1" w:styleId="WWNum79">
    <w:name w:val="WWNum79"/>
    <w:basedOn w:val="Bezlisty"/>
    <w:rsid w:val="00D43968"/>
    <w:pPr>
      <w:numPr>
        <w:numId w:val="77"/>
      </w:numPr>
    </w:pPr>
  </w:style>
  <w:style w:type="numbering" w:customStyle="1" w:styleId="WWNum80">
    <w:name w:val="WWNum80"/>
    <w:basedOn w:val="Bezlisty"/>
    <w:rsid w:val="00D43968"/>
    <w:pPr>
      <w:numPr>
        <w:numId w:val="78"/>
      </w:numPr>
    </w:pPr>
  </w:style>
  <w:style w:type="numbering" w:customStyle="1" w:styleId="WWNum81">
    <w:name w:val="WWNum81"/>
    <w:basedOn w:val="Bezlisty"/>
    <w:rsid w:val="00D43968"/>
    <w:pPr>
      <w:numPr>
        <w:numId w:val="79"/>
      </w:numPr>
    </w:pPr>
  </w:style>
  <w:style w:type="numbering" w:customStyle="1" w:styleId="WWNum82">
    <w:name w:val="WWNum82"/>
    <w:basedOn w:val="Bezlisty"/>
    <w:rsid w:val="00D43968"/>
    <w:pPr>
      <w:numPr>
        <w:numId w:val="80"/>
      </w:numPr>
    </w:pPr>
  </w:style>
  <w:style w:type="numbering" w:customStyle="1" w:styleId="WWNum83">
    <w:name w:val="WWNum83"/>
    <w:basedOn w:val="Bezlisty"/>
    <w:rsid w:val="00D43968"/>
    <w:pPr>
      <w:numPr>
        <w:numId w:val="81"/>
      </w:numPr>
    </w:pPr>
  </w:style>
  <w:style w:type="numbering" w:customStyle="1" w:styleId="WWNum84">
    <w:name w:val="WWNum84"/>
    <w:basedOn w:val="Bezlisty"/>
    <w:rsid w:val="00D43968"/>
    <w:pPr>
      <w:numPr>
        <w:numId w:val="82"/>
      </w:numPr>
    </w:pPr>
  </w:style>
  <w:style w:type="numbering" w:customStyle="1" w:styleId="WWNum85">
    <w:name w:val="WWNum85"/>
    <w:basedOn w:val="Bezlisty"/>
    <w:rsid w:val="00D43968"/>
    <w:pPr>
      <w:numPr>
        <w:numId w:val="83"/>
      </w:numPr>
    </w:pPr>
  </w:style>
  <w:style w:type="numbering" w:customStyle="1" w:styleId="WWNum86">
    <w:name w:val="WWNum86"/>
    <w:basedOn w:val="Bezlisty"/>
    <w:rsid w:val="00D43968"/>
    <w:pPr>
      <w:numPr>
        <w:numId w:val="84"/>
      </w:numPr>
    </w:pPr>
  </w:style>
  <w:style w:type="numbering" w:customStyle="1" w:styleId="WWNum87">
    <w:name w:val="WWNum87"/>
    <w:basedOn w:val="Bezlisty"/>
    <w:rsid w:val="00D43968"/>
    <w:pPr>
      <w:numPr>
        <w:numId w:val="85"/>
      </w:numPr>
    </w:pPr>
  </w:style>
  <w:style w:type="numbering" w:customStyle="1" w:styleId="WWNum88">
    <w:name w:val="WWNum88"/>
    <w:basedOn w:val="Bezlisty"/>
    <w:rsid w:val="00D43968"/>
    <w:pPr>
      <w:numPr>
        <w:numId w:val="86"/>
      </w:numPr>
    </w:pPr>
  </w:style>
  <w:style w:type="numbering" w:customStyle="1" w:styleId="WWNum89">
    <w:name w:val="WWNum89"/>
    <w:basedOn w:val="Bezlisty"/>
    <w:rsid w:val="00D43968"/>
    <w:pPr>
      <w:numPr>
        <w:numId w:val="87"/>
      </w:numPr>
    </w:pPr>
  </w:style>
  <w:style w:type="numbering" w:customStyle="1" w:styleId="WWNum90">
    <w:name w:val="WWNum90"/>
    <w:basedOn w:val="Bezlisty"/>
    <w:rsid w:val="00D43968"/>
    <w:pPr>
      <w:numPr>
        <w:numId w:val="88"/>
      </w:numPr>
    </w:pPr>
  </w:style>
  <w:style w:type="numbering" w:customStyle="1" w:styleId="WWNum91">
    <w:name w:val="WWNum91"/>
    <w:basedOn w:val="Bezlisty"/>
    <w:rsid w:val="00D43968"/>
    <w:pPr>
      <w:numPr>
        <w:numId w:val="89"/>
      </w:numPr>
    </w:pPr>
  </w:style>
  <w:style w:type="numbering" w:customStyle="1" w:styleId="WWNum92">
    <w:name w:val="WWNum92"/>
    <w:basedOn w:val="Bezlisty"/>
    <w:rsid w:val="00D43968"/>
    <w:pPr>
      <w:numPr>
        <w:numId w:val="90"/>
      </w:numPr>
    </w:pPr>
  </w:style>
  <w:style w:type="numbering" w:customStyle="1" w:styleId="WWNum93">
    <w:name w:val="WWNum93"/>
    <w:basedOn w:val="Bezlisty"/>
    <w:rsid w:val="00D43968"/>
    <w:pPr>
      <w:numPr>
        <w:numId w:val="91"/>
      </w:numPr>
    </w:pPr>
  </w:style>
  <w:style w:type="numbering" w:customStyle="1" w:styleId="WWNum94">
    <w:name w:val="WWNum94"/>
    <w:basedOn w:val="Bezlisty"/>
    <w:rsid w:val="00D43968"/>
    <w:pPr>
      <w:numPr>
        <w:numId w:val="92"/>
      </w:numPr>
    </w:pPr>
  </w:style>
  <w:style w:type="numbering" w:customStyle="1" w:styleId="WWNum95">
    <w:name w:val="WWNum95"/>
    <w:basedOn w:val="Bezlisty"/>
    <w:rsid w:val="00D43968"/>
    <w:pPr>
      <w:numPr>
        <w:numId w:val="93"/>
      </w:numPr>
    </w:pPr>
  </w:style>
  <w:style w:type="numbering" w:customStyle="1" w:styleId="WWNum96">
    <w:name w:val="WWNum96"/>
    <w:basedOn w:val="Bezlisty"/>
    <w:rsid w:val="00D43968"/>
    <w:pPr>
      <w:numPr>
        <w:numId w:val="94"/>
      </w:numPr>
    </w:pPr>
  </w:style>
  <w:style w:type="numbering" w:customStyle="1" w:styleId="WWNum97">
    <w:name w:val="WWNum97"/>
    <w:basedOn w:val="Bezlisty"/>
    <w:rsid w:val="00D43968"/>
    <w:pPr>
      <w:numPr>
        <w:numId w:val="95"/>
      </w:numPr>
    </w:pPr>
  </w:style>
  <w:style w:type="numbering" w:customStyle="1" w:styleId="WWNum98">
    <w:name w:val="WWNum98"/>
    <w:basedOn w:val="Bezlisty"/>
    <w:rsid w:val="00D43968"/>
    <w:pPr>
      <w:numPr>
        <w:numId w:val="96"/>
      </w:numPr>
    </w:pPr>
  </w:style>
  <w:style w:type="numbering" w:customStyle="1" w:styleId="WWNum99">
    <w:name w:val="WWNum99"/>
    <w:basedOn w:val="Bezlisty"/>
    <w:rsid w:val="00D43968"/>
    <w:pPr>
      <w:numPr>
        <w:numId w:val="97"/>
      </w:numPr>
    </w:pPr>
  </w:style>
  <w:style w:type="numbering" w:customStyle="1" w:styleId="WWNum100">
    <w:name w:val="WWNum100"/>
    <w:basedOn w:val="Bezlisty"/>
    <w:rsid w:val="00D43968"/>
    <w:pPr>
      <w:numPr>
        <w:numId w:val="98"/>
      </w:numPr>
    </w:pPr>
  </w:style>
  <w:style w:type="numbering" w:customStyle="1" w:styleId="WWNum101">
    <w:name w:val="WWNum101"/>
    <w:basedOn w:val="Bezlisty"/>
    <w:rsid w:val="00D43968"/>
    <w:pPr>
      <w:numPr>
        <w:numId w:val="99"/>
      </w:numPr>
    </w:pPr>
  </w:style>
  <w:style w:type="numbering" w:customStyle="1" w:styleId="WWNum102">
    <w:name w:val="WWNum102"/>
    <w:basedOn w:val="Bezlisty"/>
    <w:rsid w:val="00D43968"/>
    <w:pPr>
      <w:numPr>
        <w:numId w:val="100"/>
      </w:numPr>
    </w:pPr>
  </w:style>
  <w:style w:type="numbering" w:customStyle="1" w:styleId="WWNum103">
    <w:name w:val="WWNum103"/>
    <w:basedOn w:val="Bezlisty"/>
    <w:rsid w:val="00D43968"/>
    <w:pPr>
      <w:numPr>
        <w:numId w:val="101"/>
      </w:numPr>
    </w:pPr>
  </w:style>
  <w:style w:type="numbering" w:customStyle="1" w:styleId="WWNum104">
    <w:name w:val="WWNum104"/>
    <w:basedOn w:val="Bezlisty"/>
    <w:rsid w:val="00D43968"/>
    <w:pPr>
      <w:numPr>
        <w:numId w:val="102"/>
      </w:numPr>
    </w:pPr>
  </w:style>
  <w:style w:type="numbering" w:customStyle="1" w:styleId="WWNum105">
    <w:name w:val="WWNum105"/>
    <w:basedOn w:val="Bezlisty"/>
    <w:rsid w:val="00D43968"/>
    <w:pPr>
      <w:numPr>
        <w:numId w:val="103"/>
      </w:numPr>
    </w:pPr>
  </w:style>
  <w:style w:type="numbering" w:customStyle="1" w:styleId="WWNum106">
    <w:name w:val="WWNum106"/>
    <w:basedOn w:val="Bezlisty"/>
    <w:rsid w:val="00D43968"/>
    <w:pPr>
      <w:numPr>
        <w:numId w:val="104"/>
      </w:numPr>
    </w:pPr>
  </w:style>
  <w:style w:type="numbering" w:customStyle="1" w:styleId="WWNum107">
    <w:name w:val="WWNum107"/>
    <w:basedOn w:val="Bezlisty"/>
    <w:rsid w:val="00D43968"/>
    <w:pPr>
      <w:numPr>
        <w:numId w:val="105"/>
      </w:numPr>
    </w:pPr>
  </w:style>
  <w:style w:type="numbering" w:customStyle="1" w:styleId="WWNum108">
    <w:name w:val="WWNum108"/>
    <w:basedOn w:val="Bezlisty"/>
    <w:rsid w:val="00D43968"/>
    <w:pPr>
      <w:numPr>
        <w:numId w:val="106"/>
      </w:numPr>
    </w:pPr>
  </w:style>
  <w:style w:type="numbering" w:customStyle="1" w:styleId="WWNum109">
    <w:name w:val="WWNum109"/>
    <w:basedOn w:val="Bezlisty"/>
    <w:rsid w:val="00D43968"/>
    <w:pPr>
      <w:numPr>
        <w:numId w:val="107"/>
      </w:numPr>
    </w:pPr>
  </w:style>
  <w:style w:type="numbering" w:customStyle="1" w:styleId="WWNum110">
    <w:name w:val="WWNum110"/>
    <w:basedOn w:val="Bezlisty"/>
    <w:rsid w:val="00D43968"/>
    <w:pPr>
      <w:numPr>
        <w:numId w:val="108"/>
      </w:numPr>
    </w:pPr>
  </w:style>
  <w:style w:type="numbering" w:customStyle="1" w:styleId="WWNum111">
    <w:name w:val="WWNum111"/>
    <w:basedOn w:val="Bezlisty"/>
    <w:rsid w:val="00D43968"/>
    <w:pPr>
      <w:numPr>
        <w:numId w:val="109"/>
      </w:numPr>
    </w:pPr>
  </w:style>
  <w:style w:type="numbering" w:customStyle="1" w:styleId="WWNum112">
    <w:name w:val="WWNum112"/>
    <w:basedOn w:val="Bezlisty"/>
    <w:rsid w:val="00D43968"/>
    <w:pPr>
      <w:numPr>
        <w:numId w:val="110"/>
      </w:numPr>
    </w:pPr>
  </w:style>
  <w:style w:type="numbering" w:customStyle="1" w:styleId="WWNum113">
    <w:name w:val="WWNum113"/>
    <w:basedOn w:val="Bezlisty"/>
    <w:rsid w:val="00D43968"/>
    <w:pPr>
      <w:numPr>
        <w:numId w:val="111"/>
      </w:numPr>
    </w:pPr>
  </w:style>
  <w:style w:type="numbering" w:customStyle="1" w:styleId="WWNum114">
    <w:name w:val="WWNum114"/>
    <w:basedOn w:val="Bezlisty"/>
    <w:rsid w:val="00D43968"/>
    <w:pPr>
      <w:numPr>
        <w:numId w:val="112"/>
      </w:numPr>
    </w:pPr>
  </w:style>
  <w:style w:type="numbering" w:customStyle="1" w:styleId="WWNum115">
    <w:name w:val="WWNum115"/>
    <w:basedOn w:val="Bezlisty"/>
    <w:rsid w:val="00D43968"/>
    <w:pPr>
      <w:numPr>
        <w:numId w:val="113"/>
      </w:numPr>
    </w:pPr>
  </w:style>
  <w:style w:type="numbering" w:customStyle="1" w:styleId="WWNum116">
    <w:name w:val="WWNum116"/>
    <w:basedOn w:val="Bezlisty"/>
    <w:rsid w:val="00D43968"/>
    <w:pPr>
      <w:numPr>
        <w:numId w:val="114"/>
      </w:numPr>
    </w:pPr>
  </w:style>
  <w:style w:type="numbering" w:customStyle="1" w:styleId="WWNum117">
    <w:name w:val="WWNum117"/>
    <w:basedOn w:val="Bezlisty"/>
    <w:rsid w:val="00D43968"/>
    <w:pPr>
      <w:numPr>
        <w:numId w:val="115"/>
      </w:numPr>
    </w:pPr>
  </w:style>
  <w:style w:type="numbering" w:customStyle="1" w:styleId="WWNum118">
    <w:name w:val="WWNum118"/>
    <w:basedOn w:val="Bezlisty"/>
    <w:rsid w:val="00D43968"/>
    <w:pPr>
      <w:numPr>
        <w:numId w:val="116"/>
      </w:numPr>
    </w:pPr>
  </w:style>
  <w:style w:type="numbering" w:customStyle="1" w:styleId="WWNum119">
    <w:name w:val="WWNum119"/>
    <w:basedOn w:val="Bezlisty"/>
    <w:rsid w:val="00D43968"/>
    <w:pPr>
      <w:numPr>
        <w:numId w:val="117"/>
      </w:numPr>
    </w:pPr>
  </w:style>
  <w:style w:type="numbering" w:customStyle="1" w:styleId="WWNum120">
    <w:name w:val="WWNum120"/>
    <w:basedOn w:val="Bezlisty"/>
    <w:rsid w:val="00D43968"/>
    <w:pPr>
      <w:numPr>
        <w:numId w:val="118"/>
      </w:numPr>
    </w:pPr>
  </w:style>
  <w:style w:type="numbering" w:customStyle="1" w:styleId="WWNum121">
    <w:name w:val="WWNum121"/>
    <w:basedOn w:val="Bezlisty"/>
    <w:rsid w:val="00D43968"/>
    <w:pPr>
      <w:numPr>
        <w:numId w:val="119"/>
      </w:numPr>
    </w:pPr>
  </w:style>
  <w:style w:type="numbering" w:customStyle="1" w:styleId="WWNum122">
    <w:name w:val="WWNum122"/>
    <w:basedOn w:val="Bezlisty"/>
    <w:rsid w:val="00D43968"/>
    <w:pPr>
      <w:numPr>
        <w:numId w:val="120"/>
      </w:numPr>
    </w:pPr>
  </w:style>
  <w:style w:type="numbering" w:customStyle="1" w:styleId="WWNum123">
    <w:name w:val="WWNum123"/>
    <w:basedOn w:val="Bezlisty"/>
    <w:rsid w:val="00D43968"/>
    <w:pPr>
      <w:numPr>
        <w:numId w:val="121"/>
      </w:numPr>
    </w:pPr>
  </w:style>
  <w:style w:type="numbering" w:customStyle="1" w:styleId="WWNum124">
    <w:name w:val="WWNum124"/>
    <w:basedOn w:val="Bezlisty"/>
    <w:rsid w:val="00D43968"/>
    <w:pPr>
      <w:numPr>
        <w:numId w:val="122"/>
      </w:numPr>
    </w:pPr>
  </w:style>
  <w:style w:type="numbering" w:customStyle="1" w:styleId="WWNum125">
    <w:name w:val="WWNum125"/>
    <w:basedOn w:val="Bezlisty"/>
    <w:rsid w:val="00D43968"/>
    <w:pPr>
      <w:numPr>
        <w:numId w:val="123"/>
      </w:numPr>
    </w:pPr>
  </w:style>
  <w:style w:type="numbering" w:customStyle="1" w:styleId="WWNum126">
    <w:name w:val="WWNum126"/>
    <w:basedOn w:val="Bezlisty"/>
    <w:rsid w:val="00D43968"/>
    <w:pPr>
      <w:numPr>
        <w:numId w:val="124"/>
      </w:numPr>
    </w:pPr>
  </w:style>
  <w:style w:type="numbering" w:customStyle="1" w:styleId="WWNum127">
    <w:name w:val="WWNum127"/>
    <w:basedOn w:val="Bezlisty"/>
    <w:rsid w:val="00D43968"/>
    <w:pPr>
      <w:numPr>
        <w:numId w:val="125"/>
      </w:numPr>
    </w:pPr>
  </w:style>
  <w:style w:type="numbering" w:customStyle="1" w:styleId="WWNum128">
    <w:name w:val="WWNum128"/>
    <w:basedOn w:val="Bezlisty"/>
    <w:rsid w:val="00D43968"/>
    <w:pPr>
      <w:numPr>
        <w:numId w:val="126"/>
      </w:numPr>
    </w:pPr>
  </w:style>
  <w:style w:type="numbering" w:customStyle="1" w:styleId="WWNum129">
    <w:name w:val="WWNum129"/>
    <w:basedOn w:val="Bezlisty"/>
    <w:rsid w:val="00D43968"/>
    <w:pPr>
      <w:numPr>
        <w:numId w:val="127"/>
      </w:numPr>
    </w:pPr>
  </w:style>
  <w:style w:type="numbering" w:customStyle="1" w:styleId="WWNum130">
    <w:name w:val="WWNum130"/>
    <w:basedOn w:val="Bezlisty"/>
    <w:rsid w:val="00D43968"/>
    <w:pPr>
      <w:numPr>
        <w:numId w:val="128"/>
      </w:numPr>
    </w:pPr>
  </w:style>
  <w:style w:type="numbering" w:customStyle="1" w:styleId="WWNum131">
    <w:name w:val="WWNum131"/>
    <w:basedOn w:val="Bezlisty"/>
    <w:rsid w:val="00D43968"/>
    <w:pPr>
      <w:numPr>
        <w:numId w:val="129"/>
      </w:numPr>
    </w:pPr>
  </w:style>
  <w:style w:type="numbering" w:customStyle="1" w:styleId="WWNum132">
    <w:name w:val="WWNum132"/>
    <w:basedOn w:val="Bezlisty"/>
    <w:rsid w:val="00D43968"/>
    <w:pPr>
      <w:numPr>
        <w:numId w:val="130"/>
      </w:numPr>
    </w:pPr>
  </w:style>
  <w:style w:type="numbering" w:customStyle="1" w:styleId="WWNum133">
    <w:name w:val="WWNum133"/>
    <w:basedOn w:val="Bezlisty"/>
    <w:rsid w:val="00D43968"/>
    <w:pPr>
      <w:numPr>
        <w:numId w:val="131"/>
      </w:numPr>
    </w:pPr>
  </w:style>
  <w:style w:type="numbering" w:customStyle="1" w:styleId="WWNum134">
    <w:name w:val="WWNum134"/>
    <w:basedOn w:val="Bezlisty"/>
    <w:rsid w:val="00D43968"/>
    <w:pPr>
      <w:numPr>
        <w:numId w:val="132"/>
      </w:numPr>
    </w:pPr>
  </w:style>
  <w:style w:type="numbering" w:customStyle="1" w:styleId="WW8Num96">
    <w:name w:val="WW8Num96"/>
    <w:basedOn w:val="Bezlisty"/>
    <w:rsid w:val="00D43968"/>
    <w:pPr>
      <w:numPr>
        <w:numId w:val="133"/>
      </w:numPr>
    </w:pPr>
  </w:style>
  <w:style w:type="numbering" w:customStyle="1" w:styleId="WW8Num102">
    <w:name w:val="WW8Num102"/>
    <w:basedOn w:val="Bezlisty"/>
    <w:rsid w:val="00D43968"/>
    <w:pPr>
      <w:numPr>
        <w:numId w:val="134"/>
      </w:numPr>
    </w:pPr>
  </w:style>
  <w:style w:type="paragraph" w:styleId="Nagwek">
    <w:name w:val="header"/>
    <w:basedOn w:val="Normalny"/>
    <w:link w:val="NagwekZnak2"/>
    <w:uiPriority w:val="99"/>
    <w:unhideWhenUsed/>
    <w:rsid w:val="00D43968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semiHidden/>
    <w:rsid w:val="00D43968"/>
  </w:style>
  <w:style w:type="paragraph" w:styleId="Stopka">
    <w:name w:val="footer"/>
    <w:basedOn w:val="Normalny"/>
    <w:link w:val="StopkaZnak1"/>
    <w:unhideWhenUsed/>
    <w:rsid w:val="00D4396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43968"/>
  </w:style>
  <w:style w:type="character" w:customStyle="1" w:styleId="Nagwek2Znak1">
    <w:name w:val="Nagłówek 2 Znak1"/>
    <w:uiPriority w:val="9"/>
    <w:semiHidden/>
    <w:rsid w:val="00F972E5"/>
    <w:rPr>
      <w:rFonts w:ascii="Cambria" w:eastAsia="Times New Roman" w:hAnsi="Cambria" w:cs="Times New Roman"/>
      <w:b/>
      <w:bCs/>
      <w:i/>
      <w:iCs/>
      <w:kern w:val="3"/>
      <w:sz w:val="28"/>
      <w:szCs w:val="28"/>
    </w:rPr>
  </w:style>
  <w:style w:type="character" w:customStyle="1" w:styleId="Nagwek1Znak1">
    <w:name w:val="Nagłówek 1 Znak1"/>
    <w:basedOn w:val="Domylnaczcionkaakapitu"/>
    <w:uiPriority w:val="9"/>
    <w:rsid w:val="000D2D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1">
    <w:name w:val="Nagłówek 3 Znak1"/>
    <w:basedOn w:val="Domylnaczcionkaakapitu"/>
    <w:uiPriority w:val="9"/>
    <w:semiHidden/>
    <w:rsid w:val="000D2D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1">
    <w:name w:val="Nagłówek 4 Znak1"/>
    <w:basedOn w:val="Domylnaczcionkaakapitu"/>
    <w:uiPriority w:val="9"/>
    <w:semiHidden/>
    <w:rsid w:val="000D2DA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1">
    <w:name w:val="Nagłówek 5 Znak1"/>
    <w:basedOn w:val="Domylnaczcionkaakapitu"/>
    <w:uiPriority w:val="9"/>
    <w:semiHidden/>
    <w:rsid w:val="000D2DA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1">
    <w:name w:val="Nagłówek 6 Znak1"/>
    <w:basedOn w:val="Domylnaczcionkaakapitu"/>
    <w:uiPriority w:val="9"/>
    <w:semiHidden/>
    <w:rsid w:val="000D2DAD"/>
    <w:rPr>
      <w:rFonts w:asciiTheme="minorHAnsi" w:eastAsiaTheme="minorEastAsia" w:hAnsiTheme="minorHAnsi" w:cstheme="minorBidi"/>
      <w:b/>
      <w:bCs/>
    </w:rPr>
  </w:style>
  <w:style w:type="character" w:customStyle="1" w:styleId="Nagwek7Znak1">
    <w:name w:val="Nagłówek 7 Znak1"/>
    <w:basedOn w:val="Domylnaczcionkaakapitu"/>
    <w:uiPriority w:val="9"/>
    <w:semiHidden/>
    <w:rsid w:val="000D2DAD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1">
    <w:name w:val="Nagłówek 8 Znak1"/>
    <w:basedOn w:val="Domylnaczcionkaakapitu"/>
    <w:uiPriority w:val="9"/>
    <w:semiHidden/>
    <w:rsid w:val="000D2DA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D2DAD"/>
    <w:rPr>
      <w:rFonts w:ascii="Arial" w:hAnsi="Arial"/>
      <w:b/>
      <w:bCs/>
      <w:kern w:val="0"/>
      <w:sz w:val="20"/>
      <w:szCs w:val="20"/>
    </w:rPr>
  </w:style>
  <w:style w:type="character" w:styleId="Hipercze">
    <w:name w:val="Hyperlink"/>
    <w:rsid w:val="000D2DAD"/>
    <w:rPr>
      <w:color w:val="0000FF"/>
      <w:u w:val="single"/>
    </w:rPr>
  </w:style>
  <w:style w:type="paragraph" w:styleId="Tekstpodstawowy">
    <w:name w:val="Body Text"/>
    <w:aliases w:val="b"/>
    <w:basedOn w:val="Normalny"/>
    <w:link w:val="TekstpodstawowyZnak"/>
    <w:rsid w:val="000D2DAD"/>
    <w:pPr>
      <w:spacing w:line="264" w:lineRule="auto"/>
      <w:jc w:val="both"/>
    </w:pPr>
    <w:rPr>
      <w:rFonts w:ascii="Arial" w:hAnsi="Arial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2DAD"/>
  </w:style>
  <w:style w:type="paragraph" w:styleId="Tekstpodstawowywcity">
    <w:name w:val="Body Text Indent"/>
    <w:basedOn w:val="Normalny"/>
    <w:link w:val="TekstpodstawowywcityZnak"/>
    <w:semiHidden/>
    <w:rsid w:val="000D2DAD"/>
    <w:pPr>
      <w:spacing w:line="264" w:lineRule="auto"/>
      <w:ind w:left="357"/>
      <w:outlineLvl w:val="0"/>
    </w:pPr>
    <w:rPr>
      <w:rFonts w:ascii="Arial" w:hAnsi="Arial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D2DAD"/>
  </w:style>
  <w:style w:type="paragraph" w:customStyle="1" w:styleId="Domylnie">
    <w:name w:val="Domyślnie"/>
    <w:rsid w:val="000D2DA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Znakiprzypiswkocowych">
    <w:name w:val="Znaki przypisów końcowych"/>
    <w:rsid w:val="000D2DAD"/>
    <w:rPr>
      <w:vertAlign w:val="superscript"/>
    </w:rPr>
  </w:style>
  <w:style w:type="character" w:customStyle="1" w:styleId="Znakinumeracji">
    <w:name w:val="Znaki numeracji"/>
    <w:rsid w:val="000D2DAD"/>
  </w:style>
  <w:style w:type="character" w:customStyle="1" w:styleId="Symbolewypunktowania">
    <w:name w:val="Symbole wypunktowania"/>
    <w:rsid w:val="000D2DAD"/>
    <w:rPr>
      <w:rFonts w:ascii="OpenSymbol" w:eastAsia="OpenSymbol" w:hAnsi="OpenSymbol" w:cs="OpenSymbol"/>
    </w:rPr>
  </w:style>
  <w:style w:type="paragraph" w:customStyle="1" w:styleId="Indeks">
    <w:name w:val="Indeks"/>
    <w:basedOn w:val="Normalny"/>
    <w:rsid w:val="000D2DAD"/>
    <w:pPr>
      <w:suppressLineNumbers/>
    </w:pPr>
    <w:rPr>
      <w:rFonts w:ascii="Times New Roman" w:hAnsi="Times New Roman" w:cs="Tahoma"/>
      <w:kern w:val="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D2DAD"/>
    <w:pPr>
      <w:suppressLineNumbers/>
    </w:pPr>
    <w:rPr>
      <w:rFonts w:ascii="Times New Roman" w:hAnsi="Times New Roman" w:cs="Times New Roman"/>
      <w:kern w:val="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D2DA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2DAD"/>
    <w:pPr>
      <w:suppressAutoHyphens/>
      <w:spacing w:line="36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abela">
    <w:name w:val="Tabela"/>
    <w:basedOn w:val="Podpis1"/>
    <w:rsid w:val="000D2DAD"/>
    <w:pPr>
      <w:widowControl/>
      <w:autoSpaceDN/>
      <w:textAlignment w:val="auto"/>
    </w:pPr>
    <w:rPr>
      <w:rFonts w:ascii="Times New Roman" w:hAnsi="Times New Roman"/>
      <w:kern w:val="0"/>
    </w:rPr>
  </w:style>
  <w:style w:type="table" w:customStyle="1" w:styleId="Jasnecieniowanieakcent11">
    <w:name w:val="Jasne cieniowanie — akcent 11"/>
    <w:basedOn w:val="Standardowy"/>
    <w:uiPriority w:val="60"/>
    <w:rsid w:val="000D2DAD"/>
    <w:rPr>
      <w:rFonts w:ascii="Times New Roman" w:hAnsi="Times New Roman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Siatka">
    <w:name w:val="Table Grid"/>
    <w:basedOn w:val="Standardowy"/>
    <w:uiPriority w:val="59"/>
    <w:rsid w:val="000D2DAD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link w:val="TekstZnak"/>
    <w:qFormat/>
    <w:rsid w:val="000D2DAD"/>
    <w:pPr>
      <w:spacing w:line="360" w:lineRule="auto"/>
      <w:ind w:firstLine="284"/>
      <w:contextualSpacing/>
      <w:jc w:val="both"/>
    </w:pPr>
    <w:rPr>
      <w:rFonts w:eastAsia="Calibri"/>
      <w:sz w:val="24"/>
      <w:lang w:eastAsia="en-US"/>
    </w:rPr>
  </w:style>
  <w:style w:type="paragraph" w:customStyle="1" w:styleId="Rysunek">
    <w:name w:val="Rysunek"/>
    <w:basedOn w:val="Tekst"/>
    <w:next w:val="Tekst"/>
    <w:link w:val="RysunekZnak"/>
    <w:qFormat/>
    <w:rsid w:val="000D2DAD"/>
    <w:pPr>
      <w:keepNext/>
      <w:spacing w:before="240" w:after="120"/>
      <w:ind w:firstLine="0"/>
      <w:contextualSpacing w:val="0"/>
      <w:jc w:val="center"/>
    </w:pPr>
  </w:style>
  <w:style w:type="paragraph" w:styleId="Spistreci1">
    <w:name w:val="toc 1"/>
    <w:aliases w:val="Spis treści magisterka"/>
    <w:basedOn w:val="Normalny"/>
    <w:next w:val="Normalny"/>
    <w:uiPriority w:val="39"/>
    <w:unhideWhenUsed/>
    <w:qFormat/>
    <w:rsid w:val="000D2DAD"/>
    <w:pPr>
      <w:keepNext/>
      <w:spacing w:before="240"/>
    </w:pPr>
    <w:rPr>
      <w:rFonts w:ascii="Times New Roman" w:eastAsia="Calibri" w:hAnsi="Times New Roman" w:cs="Calibri"/>
      <w:bCs/>
      <w:caps/>
      <w:kern w:val="0"/>
      <w:sz w:val="24"/>
      <w:szCs w:val="20"/>
      <w:lang w:eastAsia="en-US"/>
    </w:rPr>
  </w:style>
  <w:style w:type="paragraph" w:styleId="Spistreci2">
    <w:name w:val="toc 2"/>
    <w:basedOn w:val="Normalny"/>
    <w:next w:val="Normalny"/>
    <w:uiPriority w:val="39"/>
    <w:unhideWhenUsed/>
    <w:qFormat/>
    <w:rsid w:val="000D2DAD"/>
    <w:pPr>
      <w:ind w:left="221"/>
    </w:pPr>
    <w:rPr>
      <w:rFonts w:ascii="Times New Roman" w:eastAsia="Calibri" w:hAnsi="Times New Roman" w:cs="Calibri"/>
      <w:kern w:val="0"/>
      <w:sz w:val="24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D2DAD"/>
    <w:pPr>
      <w:ind w:left="442"/>
    </w:pPr>
    <w:rPr>
      <w:rFonts w:ascii="Times New Roman" w:eastAsia="Calibri" w:hAnsi="Times New Roman" w:cs="Calibri"/>
      <w:iCs/>
      <w:kern w:val="0"/>
      <w:sz w:val="24"/>
      <w:szCs w:val="20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D2DAD"/>
    <w:pPr>
      <w:spacing w:line="276" w:lineRule="auto"/>
      <w:ind w:left="66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0D2DAD"/>
    <w:pPr>
      <w:spacing w:line="276" w:lineRule="auto"/>
      <w:ind w:left="88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0D2DAD"/>
    <w:pPr>
      <w:spacing w:line="276" w:lineRule="auto"/>
      <w:ind w:left="110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0D2DAD"/>
    <w:pPr>
      <w:spacing w:line="276" w:lineRule="auto"/>
      <w:ind w:left="132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0D2DAD"/>
    <w:pPr>
      <w:spacing w:line="276" w:lineRule="auto"/>
      <w:ind w:left="154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0D2DAD"/>
    <w:pPr>
      <w:spacing w:line="276" w:lineRule="auto"/>
      <w:ind w:left="176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customStyle="1" w:styleId="Style28">
    <w:name w:val="Style28"/>
    <w:basedOn w:val="Normalny"/>
    <w:uiPriority w:val="99"/>
    <w:rsid w:val="00996E8D"/>
    <w:pPr>
      <w:autoSpaceDE w:val="0"/>
      <w:adjustRightInd w:val="0"/>
      <w:spacing w:line="278" w:lineRule="exact"/>
    </w:pPr>
    <w:rPr>
      <w:rFonts w:ascii="Times New Roman" w:eastAsiaTheme="minorEastAsia" w:hAnsi="Times New Roman" w:cs="Times New Roman"/>
      <w:kern w:val="0"/>
      <w:sz w:val="24"/>
      <w:szCs w:val="24"/>
    </w:rPr>
  </w:style>
  <w:style w:type="character" w:customStyle="1" w:styleId="FontStyle39">
    <w:name w:val="Font Style39"/>
    <w:basedOn w:val="Domylnaczcionkaakapitu"/>
    <w:uiPriority w:val="99"/>
    <w:rsid w:val="00996E8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996E8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blokowy">
    <w:name w:val="Block Text"/>
    <w:basedOn w:val="Normalny"/>
    <w:uiPriority w:val="99"/>
    <w:rsid w:val="00523AE6"/>
    <w:pPr>
      <w:tabs>
        <w:tab w:val="left" w:pos="8280"/>
        <w:tab w:val="left" w:pos="8460"/>
      </w:tabs>
      <w:ind w:left="1080" w:right="-108" w:hanging="1080"/>
      <w:jc w:val="both"/>
    </w:pPr>
    <w:rPr>
      <w:rFonts w:ascii="Times New Roman" w:hAnsi="Times New Roman" w:cs="Times New Roman"/>
      <w:kern w:val="0"/>
      <w:sz w:val="28"/>
      <w:szCs w:val="24"/>
    </w:rPr>
  </w:style>
  <w:style w:type="paragraph" w:customStyle="1" w:styleId="Akapitzlist2">
    <w:name w:val="Akapit z listą2"/>
    <w:basedOn w:val="Normalny"/>
    <w:rsid w:val="00434A59"/>
    <w:pPr>
      <w:ind w:left="720"/>
      <w:contextualSpacing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FontStyle61">
    <w:name w:val="Font Style61"/>
    <w:uiPriority w:val="99"/>
    <w:rsid w:val="00BD412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96">
    <w:name w:val="Font Style96"/>
    <w:uiPriority w:val="99"/>
    <w:rsid w:val="00BD4122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33">
    <w:name w:val="Tekst podstawowy 33"/>
    <w:basedOn w:val="Normalny"/>
    <w:rsid w:val="00CC04AB"/>
    <w:pPr>
      <w:jc w:val="both"/>
    </w:pPr>
    <w:rPr>
      <w:rFonts w:ascii="Times New Roman" w:hAnsi="Times New Roman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Arial"/>
        <w:kern w:val="3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able of figures" w:qFormat="1"/>
    <w:lsdException w:name="page number" w:uiPriority="0"/>
    <w:lsdException w:name="endnote reference" w:uiPriority="0"/>
    <w:lsdException w:name="List" w:uiPriority="0"/>
    <w:lsdException w:name="List Bullet 4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ny">
    <w:name w:val="Normal"/>
    <w:qFormat/>
    <w:rsid w:val="00F707C6"/>
  </w:style>
  <w:style w:type="paragraph" w:styleId="Nagwek1">
    <w:name w:val="heading 1"/>
    <w:basedOn w:val="Normalny"/>
    <w:next w:val="Normalny"/>
    <w:link w:val="Nagwek1Znak"/>
    <w:uiPriority w:val="9"/>
    <w:qFormat/>
    <w:rsid w:val="000D2DAD"/>
    <w:pPr>
      <w:keepNext/>
      <w:spacing w:line="360" w:lineRule="auto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72E5"/>
    <w:pPr>
      <w:keepNext/>
      <w:jc w:val="center"/>
      <w:outlineLvl w:val="1"/>
    </w:pPr>
    <w:rPr>
      <w:rFonts w:ascii="Arial" w:hAnsi="Arial"/>
      <w:bCs/>
      <w:i/>
      <w:iCs/>
      <w:kern w:val="0"/>
      <w:sz w:val="18"/>
      <w:szCs w:val="18"/>
      <w:lang w:val="de-D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D2DAD"/>
    <w:pPr>
      <w:keepNext/>
      <w:spacing w:line="288" w:lineRule="auto"/>
      <w:jc w:val="center"/>
      <w:outlineLvl w:val="2"/>
    </w:pPr>
    <w:rPr>
      <w:rFonts w:ascii="Arial" w:hAnsi="Arial"/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0D2DAD"/>
    <w:pPr>
      <w:keepNext/>
      <w:spacing w:line="360" w:lineRule="auto"/>
      <w:ind w:left="-567" w:right="-427"/>
      <w:jc w:val="center"/>
      <w:outlineLvl w:val="3"/>
    </w:pPr>
    <w:rPr>
      <w:rFonts w:ascii="Arial" w:hAnsi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0D2DAD"/>
    <w:pPr>
      <w:keepNext/>
      <w:ind w:right="1982"/>
      <w:jc w:val="center"/>
      <w:outlineLvl w:val="4"/>
    </w:pPr>
    <w:rPr>
      <w:b/>
      <w:sz w:val="36"/>
      <w:szCs w:val="36"/>
    </w:rPr>
  </w:style>
  <w:style w:type="paragraph" w:styleId="Nagwek6">
    <w:name w:val="heading 6"/>
    <w:basedOn w:val="Normalny"/>
    <w:next w:val="Normalny"/>
    <w:link w:val="Nagwek6Znak"/>
    <w:qFormat/>
    <w:rsid w:val="000D2DAD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D2DA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D2DAD"/>
    <w:pPr>
      <w:keepNext/>
      <w:numPr>
        <w:numId w:val="151"/>
      </w:numPr>
      <w:spacing w:line="264" w:lineRule="auto"/>
      <w:jc w:val="right"/>
      <w:outlineLvl w:val="7"/>
    </w:pPr>
    <w:rPr>
      <w:rFonts w:ascii="Arial" w:hAnsi="Arial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D2DAD"/>
    <w:pPr>
      <w:keepNext/>
      <w:spacing w:line="264" w:lineRule="auto"/>
      <w:jc w:val="center"/>
      <w:outlineLvl w:val="8"/>
    </w:pPr>
    <w:rPr>
      <w:rFonts w:ascii="Arial" w:hAnsi="Arial"/>
      <w:b/>
      <w:bCs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D43968"/>
    <w:pPr>
      <w:numPr>
        <w:numId w:val="1"/>
      </w:numPr>
    </w:pPr>
  </w:style>
  <w:style w:type="paragraph" w:customStyle="1" w:styleId="Standard">
    <w:name w:val="Standard"/>
    <w:rsid w:val="00D43968"/>
    <w:pPr>
      <w:widowControl w:val="0"/>
      <w:suppressAutoHyphens/>
      <w:autoSpaceDN w:val="0"/>
      <w:textAlignment w:val="baseline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D4396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43968"/>
    <w:pPr>
      <w:spacing w:line="264" w:lineRule="auto"/>
      <w:jc w:val="both"/>
    </w:pPr>
    <w:rPr>
      <w:rFonts w:ascii="Arial" w:hAnsi="Arial"/>
    </w:rPr>
  </w:style>
  <w:style w:type="paragraph" w:styleId="Lista">
    <w:name w:val="List"/>
    <w:basedOn w:val="Standard"/>
    <w:rsid w:val="00D43968"/>
    <w:pPr>
      <w:ind w:left="283" w:hanging="283"/>
    </w:pPr>
    <w:rPr>
      <w:rFonts w:ascii="Arial" w:hAnsi="Arial" w:cs="Mangal"/>
      <w:sz w:val="22"/>
      <w:szCs w:val="20"/>
      <w:lang w:eastAsia="ar-SA"/>
    </w:rPr>
  </w:style>
  <w:style w:type="paragraph" w:customStyle="1" w:styleId="Legenda1">
    <w:name w:val="Legenda1"/>
    <w:basedOn w:val="Standard"/>
    <w:rsid w:val="00D4396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43968"/>
    <w:pPr>
      <w:suppressLineNumbers/>
    </w:pPr>
    <w:rPr>
      <w:rFonts w:cs="Tahoma"/>
      <w:lang w:eastAsia="ar-SA"/>
    </w:rPr>
  </w:style>
  <w:style w:type="paragraph" w:customStyle="1" w:styleId="Nagwek11">
    <w:name w:val="Nagłówek 11"/>
    <w:basedOn w:val="Standard"/>
    <w:next w:val="Textbody"/>
    <w:rsid w:val="00D43968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  <w:bCs/>
      <w:sz w:val="32"/>
      <w:szCs w:val="32"/>
    </w:rPr>
  </w:style>
  <w:style w:type="paragraph" w:customStyle="1" w:styleId="Nagwek21">
    <w:name w:val="Nagłówek 21"/>
    <w:basedOn w:val="Standard"/>
    <w:next w:val="Textbody"/>
    <w:rsid w:val="00D43968"/>
    <w:pPr>
      <w:keepNext/>
      <w:jc w:val="center"/>
    </w:pPr>
    <w:rPr>
      <w:rFonts w:ascii="Arial" w:hAnsi="Arial"/>
      <w:bCs/>
      <w:i/>
      <w:iCs/>
      <w:sz w:val="18"/>
      <w:szCs w:val="18"/>
      <w:lang w:val="de-DE"/>
    </w:rPr>
  </w:style>
  <w:style w:type="paragraph" w:customStyle="1" w:styleId="Nagwek31">
    <w:name w:val="Nagłówek 31"/>
    <w:basedOn w:val="Standard"/>
    <w:next w:val="Textbody"/>
    <w:rsid w:val="00D43968"/>
    <w:pPr>
      <w:keepNext/>
      <w:spacing w:line="288" w:lineRule="auto"/>
      <w:jc w:val="center"/>
      <w:outlineLvl w:val="2"/>
    </w:pPr>
    <w:rPr>
      <w:rFonts w:ascii="Arial" w:hAnsi="Arial"/>
      <w:b/>
      <w:sz w:val="20"/>
      <w:szCs w:val="20"/>
      <w:u w:val="single"/>
    </w:rPr>
  </w:style>
  <w:style w:type="paragraph" w:customStyle="1" w:styleId="Nagwek41">
    <w:name w:val="Nagłówek 41"/>
    <w:basedOn w:val="Standard"/>
    <w:next w:val="Textbody"/>
    <w:rsid w:val="00D43968"/>
    <w:pPr>
      <w:keepNext/>
      <w:spacing w:line="360" w:lineRule="auto"/>
      <w:ind w:left="-567" w:right="-427"/>
      <w:jc w:val="center"/>
      <w:outlineLvl w:val="3"/>
    </w:pPr>
    <w:rPr>
      <w:rFonts w:ascii="Arial" w:hAnsi="Arial"/>
      <w:b/>
      <w:bCs/>
    </w:rPr>
  </w:style>
  <w:style w:type="paragraph" w:customStyle="1" w:styleId="Nagwek51">
    <w:name w:val="Nagłówek 51"/>
    <w:basedOn w:val="Standard"/>
    <w:next w:val="Textbody"/>
    <w:rsid w:val="00D43968"/>
    <w:pPr>
      <w:keepNext/>
      <w:ind w:right="1982"/>
      <w:jc w:val="center"/>
      <w:outlineLvl w:val="4"/>
    </w:pPr>
    <w:rPr>
      <w:b/>
      <w:sz w:val="36"/>
      <w:szCs w:val="36"/>
    </w:rPr>
  </w:style>
  <w:style w:type="paragraph" w:customStyle="1" w:styleId="Nagwek61">
    <w:name w:val="Nagłówek 61"/>
    <w:basedOn w:val="Standard"/>
    <w:next w:val="Textbody"/>
    <w:rsid w:val="00D43968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agwek71">
    <w:name w:val="Nagłówek 71"/>
    <w:basedOn w:val="Standard"/>
    <w:next w:val="Textbody"/>
    <w:rsid w:val="00D43968"/>
    <w:pPr>
      <w:spacing w:before="240" w:after="60"/>
      <w:outlineLvl w:val="6"/>
    </w:pPr>
  </w:style>
  <w:style w:type="paragraph" w:customStyle="1" w:styleId="Nagwek81">
    <w:name w:val="Nagłówek 81"/>
    <w:basedOn w:val="Standard"/>
    <w:next w:val="Textbody"/>
    <w:rsid w:val="00D43968"/>
    <w:pPr>
      <w:keepNext/>
      <w:spacing w:line="264" w:lineRule="auto"/>
      <w:jc w:val="right"/>
    </w:pPr>
    <w:rPr>
      <w:rFonts w:ascii="Arial" w:hAnsi="Arial"/>
    </w:rPr>
  </w:style>
  <w:style w:type="paragraph" w:customStyle="1" w:styleId="Nagwek91">
    <w:name w:val="Nagłówek 91"/>
    <w:basedOn w:val="Standard"/>
    <w:next w:val="Textbody"/>
    <w:rsid w:val="00D43968"/>
    <w:pPr>
      <w:keepNext/>
      <w:spacing w:line="264" w:lineRule="auto"/>
      <w:jc w:val="center"/>
      <w:outlineLvl w:val="8"/>
    </w:pPr>
    <w:rPr>
      <w:rFonts w:ascii="Arial" w:hAnsi="Arial"/>
      <w:b/>
      <w:bCs/>
      <w:sz w:val="20"/>
      <w:szCs w:val="20"/>
    </w:rPr>
  </w:style>
  <w:style w:type="paragraph" w:styleId="Listapunktowana4">
    <w:name w:val="List Bullet 4"/>
    <w:basedOn w:val="Standard"/>
    <w:rsid w:val="00D43968"/>
    <w:pPr>
      <w:tabs>
        <w:tab w:val="left" w:pos="714"/>
      </w:tabs>
      <w:spacing w:before="120" w:line="288" w:lineRule="auto"/>
      <w:ind w:left="357" w:hanging="357"/>
      <w:jc w:val="both"/>
    </w:pPr>
    <w:rPr>
      <w:rFonts w:ascii="Arial" w:hAnsi="Arial"/>
      <w:sz w:val="20"/>
      <w:szCs w:val="20"/>
    </w:rPr>
  </w:style>
  <w:style w:type="paragraph" w:customStyle="1" w:styleId="Nagwek10">
    <w:name w:val="Nagłówek1"/>
    <w:basedOn w:val="Standard"/>
    <w:rsid w:val="00D43968"/>
    <w:pPr>
      <w:suppressLineNumbers/>
      <w:tabs>
        <w:tab w:val="center" w:pos="4536"/>
        <w:tab w:val="right" w:pos="9072"/>
      </w:tabs>
      <w:spacing w:line="264" w:lineRule="auto"/>
    </w:pPr>
    <w:rPr>
      <w:rFonts w:ascii="Arial" w:hAnsi="Arial"/>
      <w:sz w:val="22"/>
      <w:szCs w:val="22"/>
    </w:rPr>
  </w:style>
  <w:style w:type="paragraph" w:styleId="NormalnyWeb">
    <w:name w:val="Normal (Web)"/>
    <w:basedOn w:val="Standard"/>
    <w:rsid w:val="00D43968"/>
    <w:pPr>
      <w:spacing w:before="28" w:after="28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rsid w:val="00D43968"/>
    <w:pPr>
      <w:spacing w:line="264" w:lineRule="auto"/>
      <w:ind w:left="357"/>
      <w:outlineLvl w:val="0"/>
    </w:pPr>
    <w:rPr>
      <w:rFonts w:ascii="Arial" w:hAnsi="Arial"/>
    </w:rPr>
  </w:style>
  <w:style w:type="paragraph" w:styleId="Tekstpodstawowy2">
    <w:name w:val="Body Text 2"/>
    <w:basedOn w:val="Standard"/>
    <w:rsid w:val="00D43968"/>
    <w:pPr>
      <w:tabs>
        <w:tab w:val="left" w:pos="720"/>
      </w:tabs>
      <w:spacing w:before="60" w:line="264" w:lineRule="auto"/>
      <w:jc w:val="both"/>
    </w:pPr>
    <w:rPr>
      <w:rFonts w:ascii="Arial" w:hAnsi="Arial"/>
      <w:sz w:val="22"/>
      <w:szCs w:val="22"/>
    </w:rPr>
  </w:style>
  <w:style w:type="paragraph" w:styleId="Tekstpodstawowy3">
    <w:name w:val="Body Text 3"/>
    <w:basedOn w:val="Standard"/>
    <w:rsid w:val="00D43968"/>
    <w:pPr>
      <w:spacing w:line="264" w:lineRule="auto"/>
      <w:jc w:val="center"/>
    </w:pPr>
    <w:rPr>
      <w:rFonts w:ascii="Arial" w:hAnsi="Arial"/>
      <w:b/>
      <w:bCs/>
      <w:sz w:val="22"/>
      <w:szCs w:val="22"/>
    </w:rPr>
  </w:style>
  <w:style w:type="paragraph" w:customStyle="1" w:styleId="Stopka1">
    <w:name w:val="Stopka1"/>
    <w:basedOn w:val="Standard"/>
    <w:rsid w:val="00D43968"/>
    <w:pPr>
      <w:suppressLineNumbers/>
      <w:tabs>
        <w:tab w:val="center" w:pos="4536"/>
        <w:tab w:val="right" w:pos="9072"/>
      </w:tabs>
      <w:spacing w:line="264" w:lineRule="auto"/>
    </w:pPr>
    <w:rPr>
      <w:rFonts w:ascii="Arial" w:hAnsi="Arial"/>
    </w:rPr>
  </w:style>
  <w:style w:type="paragraph" w:styleId="Zwykytekst">
    <w:name w:val="Plain Text"/>
    <w:aliases w:val=" Znak Znak, Znak Znak Znak"/>
    <w:basedOn w:val="Standard"/>
    <w:rsid w:val="00D43968"/>
    <w:rPr>
      <w:rFonts w:ascii="Courier New" w:hAnsi="Courier New" w:cs="Courier New"/>
      <w:sz w:val="20"/>
      <w:szCs w:val="20"/>
    </w:rPr>
  </w:style>
  <w:style w:type="paragraph" w:styleId="Podtytu">
    <w:name w:val="Subtitle"/>
    <w:basedOn w:val="Standard"/>
    <w:next w:val="Textbody"/>
    <w:qFormat/>
    <w:rsid w:val="00D43968"/>
    <w:pPr>
      <w:jc w:val="right"/>
    </w:pPr>
    <w:rPr>
      <w:rFonts w:ascii="Arial" w:hAnsi="Arial"/>
      <w:b/>
      <w:bCs/>
      <w:i/>
      <w:iCs/>
      <w:smallCaps/>
      <w:sz w:val="28"/>
      <w:szCs w:val="28"/>
    </w:rPr>
  </w:style>
  <w:style w:type="paragraph" w:customStyle="1" w:styleId="AWIENIE">
    <w:name w:val="AWIENI*E"/>
    <w:basedOn w:val="Standard"/>
    <w:rsid w:val="00D43968"/>
    <w:pPr>
      <w:jc w:val="center"/>
    </w:pPr>
    <w:rPr>
      <w:rFonts w:ascii="Arial" w:hAnsi="Arial"/>
      <w:b/>
      <w:szCs w:val="20"/>
    </w:rPr>
  </w:style>
  <w:style w:type="paragraph" w:customStyle="1" w:styleId="ERAStandardowy">
    <w:name w:val="ERA Standardowy"/>
    <w:rsid w:val="00D43968"/>
    <w:pPr>
      <w:suppressAutoHyphens/>
      <w:autoSpaceDN w:val="0"/>
      <w:textAlignment w:val="baseline"/>
    </w:pPr>
    <w:rPr>
      <w:rFonts w:ascii="RotisSemiSansPl" w:hAnsi="RotisSemiSansPl"/>
    </w:rPr>
  </w:style>
  <w:style w:type="paragraph" w:styleId="Tytu">
    <w:name w:val="Title"/>
    <w:basedOn w:val="Standard"/>
    <w:next w:val="Podtytu"/>
    <w:uiPriority w:val="99"/>
    <w:qFormat/>
    <w:rsid w:val="00D43968"/>
    <w:pPr>
      <w:jc w:val="center"/>
    </w:pPr>
    <w:rPr>
      <w:b/>
      <w:bCs/>
      <w:sz w:val="28"/>
      <w:szCs w:val="36"/>
    </w:rPr>
  </w:style>
  <w:style w:type="paragraph" w:customStyle="1" w:styleId="tytu0">
    <w:name w:val="tytuł"/>
    <w:basedOn w:val="Standard"/>
    <w:rsid w:val="00D43968"/>
    <w:pPr>
      <w:jc w:val="center"/>
    </w:pPr>
    <w:rPr>
      <w:b/>
      <w:caps/>
      <w:sz w:val="22"/>
      <w:szCs w:val="20"/>
    </w:rPr>
  </w:style>
  <w:style w:type="paragraph" w:styleId="Tekstpodstawowywcity2">
    <w:name w:val="Body Text Indent 2"/>
    <w:basedOn w:val="Standard"/>
    <w:rsid w:val="00D43968"/>
    <w:pPr>
      <w:ind w:left="2124"/>
      <w:jc w:val="center"/>
    </w:pPr>
    <w:rPr>
      <w:b/>
      <w:bCs/>
    </w:rPr>
  </w:style>
  <w:style w:type="paragraph" w:styleId="Tekstpodstawowywcity3">
    <w:name w:val="Body Text Indent 3"/>
    <w:basedOn w:val="Standard"/>
    <w:rsid w:val="00D43968"/>
    <w:pPr>
      <w:spacing w:after="120"/>
      <w:ind w:left="283"/>
    </w:pPr>
    <w:rPr>
      <w:sz w:val="16"/>
      <w:szCs w:val="16"/>
    </w:rPr>
  </w:style>
  <w:style w:type="paragraph" w:customStyle="1" w:styleId="Arial-12">
    <w:name w:val="Arial-12"/>
    <w:basedOn w:val="Standard"/>
    <w:rsid w:val="00D43968"/>
    <w:pPr>
      <w:spacing w:before="80" w:after="80" w:line="280" w:lineRule="atLeast"/>
      <w:jc w:val="both"/>
    </w:pPr>
    <w:rPr>
      <w:rFonts w:ascii="Arial" w:hAnsi="Arial"/>
      <w:szCs w:val="20"/>
      <w:lang w:eastAsia="ar-SA"/>
    </w:rPr>
  </w:style>
  <w:style w:type="paragraph" w:styleId="Akapitzlist">
    <w:name w:val="List Paragraph"/>
    <w:basedOn w:val="Standard"/>
    <w:uiPriority w:val="34"/>
    <w:qFormat/>
    <w:rsid w:val="00D43968"/>
    <w:pPr>
      <w:ind w:left="708"/>
    </w:pPr>
  </w:style>
  <w:style w:type="paragraph" w:styleId="Tekstprzypisudolnego">
    <w:name w:val="footnote text"/>
    <w:basedOn w:val="Standard"/>
    <w:rsid w:val="00D43968"/>
    <w:pPr>
      <w:spacing w:line="360" w:lineRule="auto"/>
      <w:jc w:val="both"/>
    </w:pPr>
    <w:rPr>
      <w:szCs w:val="20"/>
      <w:lang w:eastAsia="ar-SA"/>
    </w:rPr>
  </w:style>
  <w:style w:type="paragraph" w:customStyle="1" w:styleId="pkt1">
    <w:name w:val="pkt1"/>
    <w:basedOn w:val="Standard"/>
    <w:rsid w:val="00D43968"/>
    <w:pPr>
      <w:spacing w:before="60" w:after="60"/>
      <w:ind w:left="850" w:hanging="425"/>
      <w:jc w:val="both"/>
    </w:pPr>
    <w:rPr>
      <w:szCs w:val="20"/>
      <w:lang w:eastAsia="ar-SA"/>
    </w:rPr>
  </w:style>
  <w:style w:type="paragraph" w:styleId="Tekstdymka">
    <w:name w:val="Balloon Text"/>
    <w:basedOn w:val="Standard"/>
    <w:uiPriority w:val="99"/>
    <w:rsid w:val="00D439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Standard"/>
    <w:uiPriority w:val="99"/>
    <w:rsid w:val="00D43968"/>
    <w:rPr>
      <w:sz w:val="20"/>
      <w:szCs w:val="20"/>
    </w:rPr>
  </w:style>
  <w:style w:type="paragraph" w:customStyle="1" w:styleId="Akapitzlist1">
    <w:name w:val="Akapit z listą1"/>
    <w:basedOn w:val="Standard"/>
    <w:rsid w:val="00D43968"/>
    <w:pPr>
      <w:ind w:left="720"/>
    </w:pPr>
  </w:style>
  <w:style w:type="paragraph" w:customStyle="1" w:styleId="Tekstpodstawowy21">
    <w:name w:val="Tekst podstawowy 21"/>
    <w:basedOn w:val="Standard"/>
    <w:rsid w:val="00D43968"/>
    <w:pPr>
      <w:tabs>
        <w:tab w:val="left" w:pos="1276"/>
      </w:tabs>
      <w:spacing w:line="360" w:lineRule="auto"/>
      <w:jc w:val="center"/>
    </w:pPr>
    <w:rPr>
      <w:b/>
      <w:sz w:val="28"/>
      <w:szCs w:val="20"/>
      <w:lang w:eastAsia="ar-SA"/>
    </w:rPr>
  </w:style>
  <w:style w:type="paragraph" w:customStyle="1" w:styleId="Standardowy1">
    <w:name w:val="Standardowy1"/>
    <w:rsid w:val="00D43968"/>
    <w:pPr>
      <w:suppressAutoHyphens/>
      <w:autoSpaceDN w:val="0"/>
      <w:textAlignment w:val="baseline"/>
    </w:pPr>
    <w:rPr>
      <w:rFonts w:eastAsia="Arial"/>
      <w:sz w:val="24"/>
      <w:lang w:eastAsia="ar-SA"/>
    </w:rPr>
  </w:style>
  <w:style w:type="paragraph" w:customStyle="1" w:styleId="Tekstpodstawowywcity31">
    <w:name w:val="Tekst podstawowy wcięty 31"/>
    <w:basedOn w:val="Standard"/>
    <w:rsid w:val="00D43968"/>
    <w:pPr>
      <w:spacing w:after="120"/>
      <w:ind w:left="283"/>
    </w:pPr>
    <w:rPr>
      <w:sz w:val="16"/>
      <w:szCs w:val="16"/>
      <w:lang w:eastAsia="ar-SA"/>
    </w:rPr>
  </w:style>
  <w:style w:type="paragraph" w:customStyle="1" w:styleId="Document1">
    <w:name w:val="Document 1"/>
    <w:rsid w:val="00D43968"/>
    <w:pPr>
      <w:keepNext/>
      <w:keepLines/>
      <w:suppressAutoHyphens/>
      <w:autoSpaceDN w:val="0"/>
      <w:textAlignment w:val="baseline"/>
    </w:pPr>
    <w:rPr>
      <w:rFonts w:eastAsia="Arial"/>
      <w:lang w:val="en-US" w:eastAsia="ar-SA"/>
    </w:rPr>
  </w:style>
  <w:style w:type="paragraph" w:customStyle="1" w:styleId="Nagwekwykazurde1">
    <w:name w:val="Nagłówek wykazu źródeł1"/>
    <w:basedOn w:val="Standardowy1"/>
    <w:rsid w:val="00D43968"/>
    <w:pPr>
      <w:tabs>
        <w:tab w:val="left" w:pos="9000"/>
        <w:tab w:val="right" w:pos="9360"/>
      </w:tabs>
      <w:jc w:val="both"/>
    </w:pPr>
    <w:rPr>
      <w:lang w:val="en-US"/>
    </w:rPr>
  </w:style>
  <w:style w:type="paragraph" w:customStyle="1" w:styleId="FR1">
    <w:name w:val="FR1"/>
    <w:rsid w:val="00D43968"/>
    <w:pPr>
      <w:widowControl w:val="0"/>
      <w:suppressAutoHyphens/>
      <w:autoSpaceDN w:val="0"/>
      <w:spacing w:before="360"/>
      <w:textAlignment w:val="baseline"/>
    </w:pPr>
    <w:rPr>
      <w:rFonts w:ascii="Arial" w:eastAsia="Arial" w:hAnsi="Arial"/>
      <w:b/>
      <w:sz w:val="24"/>
      <w:lang w:eastAsia="ar-SA"/>
    </w:rPr>
  </w:style>
  <w:style w:type="paragraph" w:customStyle="1" w:styleId="Tekstpodstawowy22">
    <w:name w:val="Tekst podstawowy 22"/>
    <w:basedOn w:val="Standardowy1"/>
    <w:rsid w:val="00D43968"/>
    <w:pPr>
      <w:spacing w:before="120"/>
      <w:ind w:left="1276" w:hanging="568"/>
      <w:jc w:val="both"/>
    </w:pPr>
    <w:rPr>
      <w:color w:val="FF00FF"/>
    </w:rPr>
  </w:style>
  <w:style w:type="paragraph" w:customStyle="1" w:styleId="Nagwek30">
    <w:name w:val="Nagłówek3"/>
    <w:basedOn w:val="Standard"/>
    <w:rsid w:val="00D43968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Podpis3">
    <w:name w:val="Podpis3"/>
    <w:basedOn w:val="Standard"/>
    <w:rsid w:val="00D43968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20">
    <w:name w:val="Nagłówek2"/>
    <w:basedOn w:val="Standard"/>
    <w:rsid w:val="00D43968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Podpis2">
    <w:name w:val="Podpis2"/>
    <w:basedOn w:val="Standard"/>
    <w:rsid w:val="00D43968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2">
    <w:name w:val="Nagłówek1"/>
    <w:basedOn w:val="Standard"/>
    <w:rsid w:val="00D43968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Podpis1">
    <w:name w:val="Podpis1"/>
    <w:basedOn w:val="Standard"/>
    <w:rsid w:val="00D43968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kstpodstawowywcity21">
    <w:name w:val="Tekst podstawowy wcięty 21"/>
    <w:basedOn w:val="Standardowy1"/>
    <w:rsid w:val="00D43968"/>
    <w:pPr>
      <w:spacing w:after="120" w:line="480" w:lineRule="auto"/>
      <w:ind w:left="283"/>
    </w:pPr>
  </w:style>
  <w:style w:type="paragraph" w:customStyle="1" w:styleId="Tekstpodstawowy31">
    <w:name w:val="Tekst podstawowy 31"/>
    <w:basedOn w:val="Standard"/>
    <w:rsid w:val="00D43968"/>
    <w:pPr>
      <w:ind w:right="1134"/>
    </w:pPr>
    <w:rPr>
      <w:rFonts w:ascii="Arial" w:hAnsi="Arial"/>
      <w:i/>
      <w:iCs/>
      <w:lang w:eastAsia="ar-SA"/>
    </w:rPr>
  </w:style>
  <w:style w:type="paragraph" w:customStyle="1" w:styleId="Lista21">
    <w:name w:val="Lista 21"/>
    <w:basedOn w:val="Standard"/>
    <w:rsid w:val="00D43968"/>
    <w:pPr>
      <w:ind w:left="566" w:hanging="283"/>
    </w:pPr>
    <w:rPr>
      <w:rFonts w:ascii="Arial" w:hAnsi="Arial"/>
      <w:sz w:val="22"/>
      <w:szCs w:val="20"/>
      <w:lang w:eastAsia="ar-SA"/>
    </w:rPr>
  </w:style>
  <w:style w:type="paragraph" w:customStyle="1" w:styleId="Lista31">
    <w:name w:val="Lista 31"/>
    <w:basedOn w:val="Standard"/>
    <w:rsid w:val="00D43968"/>
    <w:pPr>
      <w:ind w:left="849" w:hanging="283"/>
    </w:pPr>
    <w:rPr>
      <w:rFonts w:ascii="Arial" w:hAnsi="Arial"/>
      <w:sz w:val="22"/>
      <w:szCs w:val="20"/>
      <w:lang w:eastAsia="ar-SA"/>
    </w:rPr>
  </w:style>
  <w:style w:type="paragraph" w:customStyle="1" w:styleId="Lista41">
    <w:name w:val="Lista 41"/>
    <w:basedOn w:val="Standard"/>
    <w:rsid w:val="00D43968"/>
    <w:pPr>
      <w:ind w:left="1132" w:hanging="283"/>
    </w:pPr>
    <w:rPr>
      <w:rFonts w:ascii="Arial" w:hAnsi="Arial"/>
      <w:sz w:val="22"/>
      <w:szCs w:val="20"/>
      <w:lang w:eastAsia="ar-SA"/>
    </w:rPr>
  </w:style>
  <w:style w:type="paragraph" w:customStyle="1" w:styleId="Lista51">
    <w:name w:val="Lista 51"/>
    <w:basedOn w:val="Standard"/>
    <w:rsid w:val="00D43968"/>
    <w:pPr>
      <w:ind w:left="1415" w:hanging="283"/>
    </w:pPr>
    <w:rPr>
      <w:rFonts w:ascii="Arial" w:hAnsi="Arial"/>
      <w:sz w:val="22"/>
      <w:szCs w:val="20"/>
      <w:lang w:eastAsia="ar-SA"/>
    </w:rPr>
  </w:style>
  <w:style w:type="paragraph" w:customStyle="1" w:styleId="Zwrotgrzecznociowy1">
    <w:name w:val="Zwrot grzecznościowy1"/>
    <w:basedOn w:val="Standard"/>
    <w:rsid w:val="00D43968"/>
    <w:rPr>
      <w:rFonts w:ascii="Arial" w:hAnsi="Arial"/>
      <w:sz w:val="22"/>
      <w:szCs w:val="20"/>
      <w:lang w:eastAsia="ar-SA"/>
    </w:rPr>
  </w:style>
  <w:style w:type="paragraph" w:customStyle="1" w:styleId="Listapunktowana1">
    <w:name w:val="Lista punktowana1"/>
    <w:basedOn w:val="Standard"/>
    <w:rsid w:val="00D43968"/>
    <w:pPr>
      <w:tabs>
        <w:tab w:val="left" w:pos="720"/>
      </w:tabs>
      <w:ind w:left="360" w:hanging="360"/>
    </w:pPr>
    <w:rPr>
      <w:rFonts w:ascii="Arial" w:hAnsi="Arial"/>
      <w:sz w:val="22"/>
      <w:szCs w:val="20"/>
      <w:lang w:eastAsia="ar-SA"/>
    </w:rPr>
  </w:style>
  <w:style w:type="paragraph" w:customStyle="1" w:styleId="Listapunktowana21">
    <w:name w:val="Lista punktowana 21"/>
    <w:basedOn w:val="Standard"/>
    <w:rsid w:val="00D43968"/>
    <w:pPr>
      <w:tabs>
        <w:tab w:val="left" w:pos="1286"/>
      </w:tabs>
      <w:ind w:left="643" w:hanging="360"/>
    </w:pPr>
    <w:rPr>
      <w:rFonts w:ascii="Arial" w:hAnsi="Arial"/>
      <w:sz w:val="22"/>
      <w:szCs w:val="20"/>
      <w:lang w:eastAsia="ar-SA"/>
    </w:rPr>
  </w:style>
  <w:style w:type="paragraph" w:customStyle="1" w:styleId="Listapunktowana31">
    <w:name w:val="Lista punktowana 31"/>
    <w:basedOn w:val="Standard"/>
    <w:rsid w:val="00D43968"/>
    <w:pPr>
      <w:tabs>
        <w:tab w:val="left" w:pos="1852"/>
      </w:tabs>
      <w:ind w:left="926" w:hanging="360"/>
    </w:pPr>
    <w:rPr>
      <w:rFonts w:ascii="Arial" w:hAnsi="Arial"/>
      <w:sz w:val="22"/>
      <w:szCs w:val="20"/>
      <w:lang w:eastAsia="ar-SA"/>
    </w:rPr>
  </w:style>
  <w:style w:type="paragraph" w:customStyle="1" w:styleId="Listapunktowana41">
    <w:name w:val="Lista punktowana 41"/>
    <w:basedOn w:val="Standard"/>
    <w:rsid w:val="00D43968"/>
    <w:pPr>
      <w:tabs>
        <w:tab w:val="left" w:pos="2418"/>
      </w:tabs>
      <w:ind w:left="1209" w:hanging="360"/>
    </w:pPr>
    <w:rPr>
      <w:rFonts w:ascii="Arial" w:hAnsi="Arial"/>
      <w:sz w:val="22"/>
      <w:szCs w:val="20"/>
      <w:lang w:eastAsia="ar-SA"/>
    </w:rPr>
  </w:style>
  <w:style w:type="paragraph" w:customStyle="1" w:styleId="Lista-kontynuacja1">
    <w:name w:val="Lista - kontynuacja1"/>
    <w:basedOn w:val="Standard"/>
    <w:rsid w:val="00D43968"/>
    <w:pPr>
      <w:spacing w:after="120"/>
      <w:ind w:left="283"/>
    </w:pPr>
    <w:rPr>
      <w:rFonts w:ascii="Arial" w:hAnsi="Arial"/>
      <w:sz w:val="22"/>
      <w:szCs w:val="20"/>
      <w:lang w:eastAsia="ar-SA"/>
    </w:rPr>
  </w:style>
  <w:style w:type="paragraph" w:customStyle="1" w:styleId="Lista-kontynuacja21">
    <w:name w:val="Lista - kontynuacja 21"/>
    <w:basedOn w:val="Standard"/>
    <w:rsid w:val="00D43968"/>
    <w:pPr>
      <w:spacing w:after="120"/>
      <w:ind w:left="566"/>
    </w:pPr>
    <w:rPr>
      <w:rFonts w:ascii="Arial" w:hAnsi="Arial"/>
      <w:sz w:val="22"/>
      <w:szCs w:val="20"/>
      <w:lang w:eastAsia="ar-SA"/>
    </w:rPr>
  </w:style>
  <w:style w:type="paragraph" w:customStyle="1" w:styleId="Lista-kontynuacja31">
    <w:name w:val="Lista - kontynuacja 31"/>
    <w:basedOn w:val="Standard"/>
    <w:rsid w:val="00D43968"/>
    <w:pPr>
      <w:spacing w:after="120"/>
      <w:ind w:left="849"/>
    </w:pPr>
    <w:rPr>
      <w:rFonts w:ascii="Arial" w:hAnsi="Arial"/>
      <w:sz w:val="22"/>
      <w:szCs w:val="20"/>
      <w:lang w:eastAsia="ar-SA"/>
    </w:rPr>
  </w:style>
  <w:style w:type="paragraph" w:customStyle="1" w:styleId="Lista-kontynuacja41">
    <w:name w:val="Lista - kontynuacja 41"/>
    <w:basedOn w:val="Standard"/>
    <w:rsid w:val="00D43968"/>
    <w:pPr>
      <w:spacing w:after="120"/>
      <w:ind w:left="1132"/>
    </w:pPr>
    <w:rPr>
      <w:rFonts w:ascii="Arial" w:hAnsi="Arial"/>
      <w:sz w:val="22"/>
      <w:szCs w:val="20"/>
      <w:lang w:eastAsia="ar-SA"/>
    </w:rPr>
  </w:style>
  <w:style w:type="paragraph" w:customStyle="1" w:styleId="Zwykytekst1">
    <w:name w:val="Zwykły tekst1"/>
    <w:basedOn w:val="Standard"/>
    <w:rsid w:val="00D43968"/>
    <w:rPr>
      <w:rFonts w:ascii="Courier New" w:hAnsi="Courier New" w:cs="Courier New"/>
      <w:sz w:val="22"/>
      <w:szCs w:val="20"/>
      <w:lang w:eastAsia="ar-SA"/>
    </w:rPr>
  </w:style>
  <w:style w:type="paragraph" w:customStyle="1" w:styleId="Plandokumentu1">
    <w:name w:val="Plan dokumentu1"/>
    <w:basedOn w:val="Standard"/>
    <w:rsid w:val="00D43968"/>
    <w:rPr>
      <w:rFonts w:ascii="Tahoma" w:hAnsi="Tahoma" w:cs="Tahoma"/>
      <w:sz w:val="16"/>
      <w:szCs w:val="16"/>
      <w:lang w:eastAsia="ar-SA"/>
    </w:rPr>
  </w:style>
  <w:style w:type="paragraph" w:customStyle="1" w:styleId="xl167">
    <w:name w:val="xl167"/>
    <w:basedOn w:val="Standard"/>
    <w:rsid w:val="00D43968"/>
    <w:pPr>
      <w:spacing w:before="280" w:after="280"/>
    </w:pPr>
    <w:rPr>
      <w:lang w:eastAsia="ar-SA"/>
    </w:rPr>
  </w:style>
  <w:style w:type="paragraph" w:customStyle="1" w:styleId="xl168">
    <w:name w:val="xl168"/>
    <w:basedOn w:val="Standard"/>
    <w:rsid w:val="00D43968"/>
    <w:pPr>
      <w:spacing w:before="280" w:after="280"/>
    </w:pPr>
    <w:rPr>
      <w:lang w:eastAsia="ar-SA"/>
    </w:rPr>
  </w:style>
  <w:style w:type="paragraph" w:customStyle="1" w:styleId="xl169">
    <w:name w:val="xl169"/>
    <w:basedOn w:val="Standard"/>
    <w:rsid w:val="00D43968"/>
    <w:pPr>
      <w:spacing w:before="280" w:after="280"/>
    </w:pPr>
    <w:rPr>
      <w:lang w:eastAsia="ar-SA"/>
    </w:rPr>
  </w:style>
  <w:style w:type="paragraph" w:customStyle="1" w:styleId="xl170">
    <w:name w:val="xl170"/>
    <w:basedOn w:val="Standard"/>
    <w:rsid w:val="00D43968"/>
    <w:pPr>
      <w:shd w:val="clear" w:color="auto" w:fill="CCFFCC"/>
      <w:spacing w:before="280" w:after="280"/>
    </w:pPr>
    <w:rPr>
      <w:lang w:eastAsia="ar-SA"/>
    </w:rPr>
  </w:style>
  <w:style w:type="paragraph" w:customStyle="1" w:styleId="xl171">
    <w:name w:val="xl171"/>
    <w:basedOn w:val="Standard"/>
    <w:rsid w:val="00D43968"/>
    <w:pPr>
      <w:spacing w:before="280" w:after="280"/>
      <w:jc w:val="right"/>
    </w:pPr>
    <w:rPr>
      <w:lang w:eastAsia="ar-SA"/>
    </w:rPr>
  </w:style>
  <w:style w:type="paragraph" w:customStyle="1" w:styleId="xl172">
    <w:name w:val="xl172"/>
    <w:basedOn w:val="Standard"/>
    <w:rsid w:val="00D43968"/>
    <w:pPr>
      <w:shd w:val="clear" w:color="auto" w:fill="99CCFF"/>
      <w:spacing w:before="280" w:after="280"/>
    </w:pPr>
    <w:rPr>
      <w:lang w:eastAsia="ar-SA"/>
    </w:rPr>
  </w:style>
  <w:style w:type="paragraph" w:customStyle="1" w:styleId="xl173">
    <w:name w:val="xl173"/>
    <w:basedOn w:val="Standard"/>
    <w:rsid w:val="00D43968"/>
    <w:pPr>
      <w:shd w:val="clear" w:color="auto" w:fill="00FFFF"/>
      <w:spacing w:before="280" w:after="280"/>
    </w:pPr>
    <w:rPr>
      <w:lang w:eastAsia="ar-SA"/>
    </w:rPr>
  </w:style>
  <w:style w:type="paragraph" w:customStyle="1" w:styleId="xl174">
    <w:name w:val="xl174"/>
    <w:basedOn w:val="Standard"/>
    <w:rsid w:val="00D43968"/>
    <w:pPr>
      <w:spacing w:before="280" w:after="280"/>
      <w:jc w:val="right"/>
    </w:pPr>
    <w:rPr>
      <w:lang w:eastAsia="ar-SA"/>
    </w:rPr>
  </w:style>
  <w:style w:type="paragraph" w:customStyle="1" w:styleId="xl175">
    <w:name w:val="xl175"/>
    <w:basedOn w:val="Standard"/>
    <w:rsid w:val="00D43968"/>
    <w:pPr>
      <w:shd w:val="clear" w:color="auto" w:fill="339966"/>
      <w:spacing w:before="280" w:after="280"/>
    </w:pPr>
    <w:rPr>
      <w:lang w:eastAsia="ar-SA"/>
    </w:rPr>
  </w:style>
  <w:style w:type="paragraph" w:customStyle="1" w:styleId="xl176">
    <w:name w:val="xl176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sz w:val="18"/>
      <w:szCs w:val="18"/>
      <w:lang w:eastAsia="ar-SA"/>
    </w:rPr>
  </w:style>
  <w:style w:type="paragraph" w:customStyle="1" w:styleId="xl177">
    <w:name w:val="xl177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sz w:val="18"/>
      <w:szCs w:val="18"/>
      <w:lang w:eastAsia="ar-SA"/>
    </w:rPr>
  </w:style>
  <w:style w:type="paragraph" w:customStyle="1" w:styleId="xl178">
    <w:name w:val="xl178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sz w:val="18"/>
      <w:szCs w:val="18"/>
      <w:lang w:eastAsia="ar-SA"/>
    </w:rPr>
  </w:style>
  <w:style w:type="paragraph" w:customStyle="1" w:styleId="xl179">
    <w:name w:val="xl179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sz w:val="10"/>
      <w:szCs w:val="10"/>
      <w:lang w:eastAsia="ar-SA"/>
    </w:rPr>
  </w:style>
  <w:style w:type="paragraph" w:customStyle="1" w:styleId="xl180">
    <w:name w:val="xl180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sz w:val="10"/>
      <w:szCs w:val="10"/>
      <w:lang w:eastAsia="ar-SA"/>
    </w:rPr>
  </w:style>
  <w:style w:type="paragraph" w:customStyle="1" w:styleId="xl181">
    <w:name w:val="xl181"/>
    <w:basedOn w:val="Standard"/>
    <w:rsid w:val="00D43968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sz w:val="10"/>
      <w:szCs w:val="10"/>
      <w:lang w:eastAsia="ar-SA"/>
    </w:rPr>
  </w:style>
  <w:style w:type="paragraph" w:customStyle="1" w:styleId="xl182">
    <w:name w:val="xl182"/>
    <w:basedOn w:val="Standard"/>
    <w:rsid w:val="00D43968"/>
    <w:pPr>
      <w:pBdr>
        <w:lef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3">
    <w:name w:val="xl183"/>
    <w:basedOn w:val="Standard"/>
    <w:rsid w:val="00D43968"/>
    <w:pP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4">
    <w:name w:val="xl184"/>
    <w:basedOn w:val="Standard"/>
    <w:rsid w:val="00D43968"/>
    <w:pPr>
      <w:pBdr>
        <w:lef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5">
    <w:name w:val="xl185"/>
    <w:basedOn w:val="Standard"/>
    <w:rsid w:val="00D43968"/>
    <w:pP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6">
    <w:name w:val="xl186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7">
    <w:name w:val="xl187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</w:pPr>
    <w:rPr>
      <w:sz w:val="18"/>
      <w:szCs w:val="18"/>
      <w:lang w:eastAsia="ar-SA"/>
    </w:rPr>
  </w:style>
  <w:style w:type="paragraph" w:customStyle="1" w:styleId="xl188">
    <w:name w:val="xl188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89">
    <w:name w:val="xl189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0">
    <w:name w:val="xl190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1">
    <w:name w:val="xl191"/>
    <w:basedOn w:val="Standard"/>
    <w:rsid w:val="00D43968"/>
    <w:pPr>
      <w:spacing w:before="280" w:after="280"/>
    </w:pPr>
    <w:rPr>
      <w:sz w:val="18"/>
      <w:szCs w:val="18"/>
      <w:lang w:eastAsia="ar-SA"/>
    </w:rPr>
  </w:style>
  <w:style w:type="paragraph" w:customStyle="1" w:styleId="xl192">
    <w:name w:val="xl192"/>
    <w:basedOn w:val="Standard"/>
    <w:rsid w:val="00D43968"/>
    <w:pPr>
      <w:pBdr>
        <w:top w:val="single" w:sz="8" w:space="0" w:color="000001"/>
        <w:left w:val="single" w:sz="4" w:space="0" w:color="000001"/>
        <w:bottom w:val="single" w:sz="4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3">
    <w:name w:val="xl193"/>
    <w:basedOn w:val="Standard"/>
    <w:rsid w:val="00D43968"/>
    <w:pPr>
      <w:pBdr>
        <w:top w:val="single" w:sz="8" w:space="0" w:color="000001"/>
        <w:bottom w:val="single" w:sz="4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4">
    <w:name w:val="xl194"/>
    <w:basedOn w:val="Standard"/>
    <w:rsid w:val="00D43968"/>
    <w:pPr>
      <w:pBdr>
        <w:top w:val="single" w:sz="8" w:space="0" w:color="000001"/>
        <w:bottom w:val="single" w:sz="4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5">
    <w:name w:val="xl195"/>
    <w:basedOn w:val="Standard"/>
    <w:rsid w:val="00D43968"/>
    <w:pPr>
      <w:pBdr>
        <w:top w:val="single" w:sz="8" w:space="0" w:color="000001"/>
        <w:left w:val="single" w:sz="8" w:space="0" w:color="000001"/>
        <w:bottom w:val="single" w:sz="4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6">
    <w:name w:val="xl196"/>
    <w:basedOn w:val="Standard"/>
    <w:rsid w:val="00D43968"/>
    <w:pPr>
      <w:pBdr>
        <w:top w:val="single" w:sz="8" w:space="0" w:color="000001"/>
        <w:bottom w:val="single" w:sz="4" w:space="0" w:color="000001"/>
      </w:pBdr>
      <w:spacing w:before="280" w:after="280"/>
      <w:jc w:val="center"/>
    </w:pPr>
    <w:rPr>
      <w:sz w:val="18"/>
      <w:szCs w:val="18"/>
      <w:lang w:eastAsia="ar-SA"/>
    </w:rPr>
  </w:style>
  <w:style w:type="paragraph" w:customStyle="1" w:styleId="xl197">
    <w:name w:val="xl197"/>
    <w:basedOn w:val="Standard"/>
    <w:rsid w:val="00D43968"/>
    <w:pPr>
      <w:pBdr>
        <w:top w:val="single" w:sz="8" w:space="0" w:color="000001"/>
        <w:bottom w:val="single" w:sz="4" w:space="0" w:color="000001"/>
        <w:right w:val="single" w:sz="8" w:space="0" w:color="000001"/>
      </w:pBdr>
      <w:spacing w:before="280" w:after="280"/>
      <w:jc w:val="center"/>
    </w:pPr>
    <w:rPr>
      <w:sz w:val="18"/>
      <w:szCs w:val="18"/>
      <w:lang w:eastAsia="ar-SA"/>
    </w:rPr>
  </w:style>
  <w:style w:type="paragraph" w:customStyle="1" w:styleId="xl198">
    <w:name w:val="xl198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199">
    <w:name w:val="xl199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00">
    <w:name w:val="xl200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sz w:val="18"/>
      <w:szCs w:val="18"/>
      <w:lang w:eastAsia="ar-SA"/>
    </w:rPr>
  </w:style>
  <w:style w:type="paragraph" w:customStyle="1" w:styleId="xl201">
    <w:name w:val="xl201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sz w:val="18"/>
      <w:szCs w:val="18"/>
      <w:lang w:eastAsia="ar-SA"/>
    </w:rPr>
  </w:style>
  <w:style w:type="paragraph" w:customStyle="1" w:styleId="xl202">
    <w:name w:val="xl202"/>
    <w:basedOn w:val="Standard"/>
    <w:rsid w:val="00D43968"/>
    <w:pP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03">
    <w:name w:val="xl203"/>
    <w:basedOn w:val="Standard"/>
    <w:rsid w:val="00D43968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339966"/>
      <w:spacing w:before="280" w:after="280"/>
      <w:jc w:val="center"/>
    </w:pPr>
    <w:rPr>
      <w:b/>
      <w:bCs/>
      <w:color w:val="FFFFFF"/>
      <w:sz w:val="18"/>
      <w:szCs w:val="18"/>
      <w:lang w:eastAsia="ar-SA"/>
    </w:rPr>
  </w:style>
  <w:style w:type="paragraph" w:customStyle="1" w:styleId="xl204">
    <w:name w:val="xl204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339966"/>
      <w:spacing w:before="280" w:after="280"/>
      <w:jc w:val="center"/>
    </w:pPr>
    <w:rPr>
      <w:b/>
      <w:bCs/>
      <w:color w:val="FFFFFF"/>
      <w:sz w:val="18"/>
      <w:szCs w:val="18"/>
      <w:lang w:eastAsia="ar-SA"/>
    </w:rPr>
  </w:style>
  <w:style w:type="paragraph" w:customStyle="1" w:styleId="xl205">
    <w:name w:val="xl205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339966"/>
      <w:spacing w:before="280" w:after="280"/>
      <w:jc w:val="center"/>
    </w:pPr>
    <w:rPr>
      <w:b/>
      <w:bCs/>
      <w:color w:val="FFFFFF"/>
      <w:sz w:val="18"/>
      <w:szCs w:val="18"/>
      <w:lang w:eastAsia="ar-SA"/>
    </w:rPr>
  </w:style>
  <w:style w:type="paragraph" w:customStyle="1" w:styleId="xl206">
    <w:name w:val="xl206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339966"/>
      <w:spacing w:before="280" w:after="280"/>
      <w:jc w:val="center"/>
    </w:pPr>
    <w:rPr>
      <w:b/>
      <w:bCs/>
      <w:color w:val="FFFFFF"/>
      <w:sz w:val="18"/>
      <w:szCs w:val="18"/>
      <w:lang w:eastAsia="ar-SA"/>
    </w:rPr>
  </w:style>
  <w:style w:type="paragraph" w:customStyle="1" w:styleId="xl207">
    <w:name w:val="xl207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sz w:val="18"/>
      <w:szCs w:val="18"/>
      <w:lang w:eastAsia="ar-SA"/>
    </w:rPr>
  </w:style>
  <w:style w:type="paragraph" w:customStyle="1" w:styleId="xl208">
    <w:name w:val="xl208"/>
    <w:basedOn w:val="Standard"/>
    <w:rsid w:val="00D43968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00FF00"/>
      <w:spacing w:before="280" w:after="280"/>
    </w:pPr>
    <w:rPr>
      <w:b/>
      <w:bCs/>
      <w:sz w:val="18"/>
      <w:szCs w:val="18"/>
      <w:lang w:eastAsia="ar-SA"/>
    </w:rPr>
  </w:style>
  <w:style w:type="paragraph" w:customStyle="1" w:styleId="xl209">
    <w:name w:val="xl209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b/>
      <w:bCs/>
      <w:sz w:val="18"/>
      <w:szCs w:val="18"/>
      <w:lang w:eastAsia="ar-SA"/>
    </w:rPr>
  </w:style>
  <w:style w:type="paragraph" w:customStyle="1" w:styleId="xl210">
    <w:name w:val="xl210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11">
    <w:name w:val="xl211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12">
    <w:name w:val="xl212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</w:pPr>
    <w:rPr>
      <w:sz w:val="18"/>
      <w:szCs w:val="18"/>
      <w:lang w:eastAsia="ar-SA"/>
    </w:rPr>
  </w:style>
  <w:style w:type="paragraph" w:customStyle="1" w:styleId="xl213">
    <w:name w:val="xl213"/>
    <w:basedOn w:val="Standard"/>
    <w:rsid w:val="00D43968"/>
    <w:pPr>
      <w:shd w:val="clear" w:color="auto" w:fill="FFFFFF"/>
      <w:spacing w:before="280" w:after="280"/>
    </w:pPr>
    <w:rPr>
      <w:sz w:val="18"/>
      <w:szCs w:val="18"/>
      <w:lang w:eastAsia="ar-SA"/>
    </w:rPr>
  </w:style>
  <w:style w:type="paragraph" w:customStyle="1" w:styleId="xl214">
    <w:name w:val="xl214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</w:pPr>
    <w:rPr>
      <w:color w:val="F2F2F2"/>
      <w:sz w:val="18"/>
      <w:szCs w:val="18"/>
      <w:lang w:eastAsia="ar-SA"/>
    </w:rPr>
  </w:style>
  <w:style w:type="paragraph" w:customStyle="1" w:styleId="xl215">
    <w:name w:val="xl215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sz w:val="18"/>
      <w:szCs w:val="18"/>
      <w:lang w:eastAsia="ar-SA"/>
    </w:rPr>
  </w:style>
  <w:style w:type="paragraph" w:customStyle="1" w:styleId="xl216">
    <w:name w:val="xl216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b/>
      <w:bCs/>
      <w:sz w:val="18"/>
      <w:szCs w:val="18"/>
      <w:lang w:eastAsia="ar-SA"/>
    </w:rPr>
  </w:style>
  <w:style w:type="paragraph" w:customStyle="1" w:styleId="xl217">
    <w:name w:val="xl217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18">
    <w:name w:val="xl218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48B54"/>
      <w:spacing w:before="280" w:after="280"/>
    </w:pPr>
    <w:rPr>
      <w:sz w:val="18"/>
      <w:szCs w:val="18"/>
      <w:lang w:eastAsia="ar-SA"/>
    </w:rPr>
  </w:style>
  <w:style w:type="paragraph" w:customStyle="1" w:styleId="xl219">
    <w:name w:val="xl219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48B54"/>
      <w:spacing w:before="280" w:after="280"/>
    </w:pPr>
    <w:rPr>
      <w:color w:val="F2F2F2"/>
      <w:sz w:val="18"/>
      <w:szCs w:val="18"/>
      <w:lang w:eastAsia="ar-SA"/>
    </w:rPr>
  </w:style>
  <w:style w:type="paragraph" w:customStyle="1" w:styleId="xl220">
    <w:name w:val="xl220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21">
    <w:name w:val="xl221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</w:pPr>
    <w:rPr>
      <w:color w:val="FF0000"/>
      <w:sz w:val="18"/>
      <w:szCs w:val="18"/>
      <w:lang w:eastAsia="ar-SA"/>
    </w:rPr>
  </w:style>
  <w:style w:type="paragraph" w:customStyle="1" w:styleId="xl222">
    <w:name w:val="xl222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</w:pPr>
    <w:rPr>
      <w:sz w:val="18"/>
      <w:szCs w:val="18"/>
      <w:lang w:eastAsia="ar-SA"/>
    </w:rPr>
  </w:style>
  <w:style w:type="paragraph" w:customStyle="1" w:styleId="xl223">
    <w:name w:val="xl223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pacing w:before="280" w:after="280"/>
    </w:pPr>
    <w:rPr>
      <w:sz w:val="18"/>
      <w:szCs w:val="18"/>
      <w:lang w:eastAsia="ar-SA"/>
    </w:rPr>
  </w:style>
  <w:style w:type="paragraph" w:customStyle="1" w:styleId="xl224">
    <w:name w:val="xl224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pacing w:before="280" w:after="280"/>
    </w:pPr>
    <w:rPr>
      <w:color w:val="FF0000"/>
      <w:sz w:val="18"/>
      <w:szCs w:val="18"/>
      <w:lang w:eastAsia="ar-SA"/>
    </w:rPr>
  </w:style>
  <w:style w:type="paragraph" w:customStyle="1" w:styleId="xl225">
    <w:name w:val="xl225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2D69A"/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26">
    <w:name w:val="xl226"/>
    <w:basedOn w:val="Standard"/>
    <w:rsid w:val="00D439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48B54"/>
      <w:spacing w:before="280" w:after="280"/>
    </w:pPr>
    <w:rPr>
      <w:color w:val="FF0000"/>
      <w:sz w:val="18"/>
      <w:szCs w:val="18"/>
      <w:lang w:eastAsia="ar-SA"/>
    </w:rPr>
  </w:style>
  <w:style w:type="paragraph" w:customStyle="1" w:styleId="xl227">
    <w:name w:val="xl227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</w:pPr>
    <w:rPr>
      <w:sz w:val="18"/>
      <w:szCs w:val="18"/>
      <w:lang w:eastAsia="ar-SA"/>
    </w:rPr>
  </w:style>
  <w:style w:type="paragraph" w:customStyle="1" w:styleId="xl228">
    <w:name w:val="xl228"/>
    <w:basedOn w:val="Standard"/>
    <w:rsid w:val="00D43968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</w:pPr>
    <w:rPr>
      <w:b/>
      <w:bCs/>
      <w:sz w:val="18"/>
      <w:szCs w:val="18"/>
      <w:lang w:eastAsia="ar-SA"/>
    </w:rPr>
  </w:style>
  <w:style w:type="paragraph" w:customStyle="1" w:styleId="xl229">
    <w:name w:val="xl229"/>
    <w:basedOn w:val="Standard"/>
    <w:rsid w:val="00D43968"/>
    <w:pPr>
      <w:pBdr>
        <w:bottom w:val="single" w:sz="8" w:space="0" w:color="000001"/>
      </w:pBdr>
      <w:spacing w:before="280" w:after="280"/>
    </w:pPr>
    <w:rPr>
      <w:sz w:val="18"/>
      <w:szCs w:val="18"/>
      <w:lang w:eastAsia="ar-SA"/>
    </w:rPr>
  </w:style>
  <w:style w:type="paragraph" w:customStyle="1" w:styleId="xl230">
    <w:name w:val="xl230"/>
    <w:basedOn w:val="Standard"/>
    <w:rsid w:val="00D43968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</w:pPr>
    <w:rPr>
      <w:b/>
      <w:bCs/>
      <w:sz w:val="18"/>
      <w:szCs w:val="18"/>
      <w:lang w:eastAsia="ar-SA"/>
    </w:rPr>
  </w:style>
  <w:style w:type="paragraph" w:customStyle="1" w:styleId="xl231">
    <w:name w:val="xl231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32">
    <w:name w:val="xl232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33">
    <w:name w:val="xl233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34">
    <w:name w:val="xl234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35">
    <w:name w:val="xl235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36">
    <w:name w:val="xl236"/>
    <w:basedOn w:val="Standard"/>
    <w:rsid w:val="00D43968"/>
    <w:pPr>
      <w:spacing w:before="280" w:after="280"/>
    </w:pPr>
    <w:rPr>
      <w:sz w:val="18"/>
      <w:szCs w:val="18"/>
      <w:lang w:eastAsia="ar-SA"/>
    </w:rPr>
  </w:style>
  <w:style w:type="paragraph" w:customStyle="1" w:styleId="xl237">
    <w:name w:val="xl237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38">
    <w:name w:val="xl238"/>
    <w:basedOn w:val="Standard"/>
    <w:rsid w:val="00D43968"/>
    <w:pPr>
      <w:spacing w:before="280" w:after="280"/>
    </w:pPr>
    <w:rPr>
      <w:sz w:val="18"/>
      <w:szCs w:val="18"/>
      <w:lang w:eastAsia="ar-SA"/>
    </w:rPr>
  </w:style>
  <w:style w:type="paragraph" w:customStyle="1" w:styleId="xl239">
    <w:name w:val="xl239"/>
    <w:basedOn w:val="Standard"/>
    <w:rsid w:val="00D43968"/>
    <w:pPr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40">
    <w:name w:val="xl240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1">
    <w:name w:val="xl241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2">
    <w:name w:val="xl242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3">
    <w:name w:val="xl243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4">
    <w:name w:val="xl244"/>
    <w:basedOn w:val="Standard"/>
    <w:rsid w:val="00D43968"/>
    <w:pPr>
      <w:spacing w:before="280" w:after="280"/>
      <w:jc w:val="right"/>
    </w:pPr>
    <w:rPr>
      <w:sz w:val="18"/>
      <w:szCs w:val="18"/>
      <w:lang w:eastAsia="ar-SA"/>
    </w:rPr>
  </w:style>
  <w:style w:type="paragraph" w:customStyle="1" w:styleId="xl245">
    <w:name w:val="xl245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right"/>
    </w:pPr>
    <w:rPr>
      <w:b/>
      <w:bCs/>
      <w:sz w:val="18"/>
      <w:szCs w:val="18"/>
      <w:lang w:eastAsia="ar-SA"/>
    </w:rPr>
  </w:style>
  <w:style w:type="paragraph" w:customStyle="1" w:styleId="xl246">
    <w:name w:val="xl246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7">
    <w:name w:val="xl247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8">
    <w:name w:val="xl248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xl249">
    <w:name w:val="xl249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b/>
      <w:bCs/>
      <w:sz w:val="18"/>
      <w:szCs w:val="18"/>
      <w:lang w:eastAsia="ar-SA"/>
    </w:rPr>
  </w:style>
  <w:style w:type="paragraph" w:customStyle="1" w:styleId="TableContents">
    <w:name w:val="Table Contents"/>
    <w:basedOn w:val="Standard"/>
    <w:rsid w:val="00D43968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D43968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D43968"/>
    <w:pPr>
      <w:spacing w:line="36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able">
    <w:name w:val="Table"/>
    <w:basedOn w:val="Podpis1"/>
    <w:rsid w:val="00D43968"/>
  </w:style>
  <w:style w:type="paragraph" w:customStyle="1" w:styleId="lead">
    <w:name w:val="lead"/>
    <w:basedOn w:val="Standard"/>
    <w:rsid w:val="00D43968"/>
    <w:pPr>
      <w:spacing w:before="280" w:after="280"/>
    </w:pPr>
    <w:rPr>
      <w:lang w:eastAsia="ar-SA"/>
    </w:rPr>
  </w:style>
  <w:style w:type="paragraph" w:customStyle="1" w:styleId="tresc">
    <w:name w:val="tresc"/>
    <w:basedOn w:val="Standard"/>
    <w:rsid w:val="00D43968"/>
    <w:pPr>
      <w:spacing w:before="280" w:after="280"/>
    </w:pPr>
    <w:rPr>
      <w:lang w:eastAsia="ar-SA"/>
    </w:rPr>
  </w:style>
  <w:style w:type="paragraph" w:customStyle="1" w:styleId="xl65">
    <w:name w:val="xl65"/>
    <w:basedOn w:val="Standard"/>
    <w:rsid w:val="00D43968"/>
    <w:pPr>
      <w:pBdr>
        <w:left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66">
    <w:name w:val="xl66"/>
    <w:basedOn w:val="Standard"/>
    <w:rsid w:val="00D43968"/>
    <w:pPr>
      <w:spacing w:before="28" w:after="28"/>
    </w:pPr>
    <w:rPr>
      <w:sz w:val="18"/>
      <w:szCs w:val="18"/>
    </w:rPr>
  </w:style>
  <w:style w:type="paragraph" w:customStyle="1" w:styleId="xl67">
    <w:name w:val="xl67"/>
    <w:basedOn w:val="Standard"/>
    <w:rsid w:val="00D43968"/>
    <w:pPr>
      <w:pBdr>
        <w:left w:val="single" w:sz="8" w:space="0" w:color="000001"/>
        <w:bottom w:val="single" w:sz="8" w:space="0" w:color="000001"/>
      </w:pBdr>
      <w:spacing w:before="28" w:after="28"/>
    </w:pPr>
    <w:rPr>
      <w:sz w:val="14"/>
      <w:szCs w:val="14"/>
    </w:rPr>
  </w:style>
  <w:style w:type="paragraph" w:customStyle="1" w:styleId="xl68">
    <w:name w:val="xl68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auto" w:fill="339966"/>
      <w:spacing w:before="28" w:after="28"/>
    </w:pPr>
    <w:rPr>
      <w:sz w:val="18"/>
      <w:szCs w:val="18"/>
    </w:rPr>
  </w:style>
  <w:style w:type="paragraph" w:customStyle="1" w:styleId="xl69">
    <w:name w:val="xl69"/>
    <w:basedOn w:val="Standard"/>
    <w:rsid w:val="00D43968"/>
    <w:pPr>
      <w:pBdr>
        <w:left w:val="single" w:sz="8" w:space="0" w:color="000001"/>
        <w:bottom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70">
    <w:name w:val="xl70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00FF00"/>
      <w:spacing w:before="28" w:after="28"/>
    </w:pPr>
    <w:rPr>
      <w:sz w:val="18"/>
      <w:szCs w:val="18"/>
    </w:rPr>
  </w:style>
  <w:style w:type="paragraph" w:customStyle="1" w:styleId="xl71">
    <w:name w:val="xl71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C2D69A"/>
      <w:spacing w:before="28" w:after="28"/>
    </w:pPr>
    <w:rPr>
      <w:sz w:val="18"/>
      <w:szCs w:val="18"/>
    </w:rPr>
  </w:style>
  <w:style w:type="paragraph" w:customStyle="1" w:styleId="xl72">
    <w:name w:val="xl72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FFFFFF"/>
      <w:spacing w:before="28" w:after="28"/>
    </w:pPr>
    <w:rPr>
      <w:sz w:val="18"/>
      <w:szCs w:val="18"/>
    </w:rPr>
  </w:style>
  <w:style w:type="paragraph" w:customStyle="1" w:styleId="xl73">
    <w:name w:val="xl73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948B54"/>
      <w:spacing w:before="28" w:after="28"/>
    </w:pPr>
    <w:rPr>
      <w:sz w:val="18"/>
      <w:szCs w:val="18"/>
    </w:rPr>
  </w:style>
  <w:style w:type="paragraph" w:customStyle="1" w:styleId="xl74">
    <w:name w:val="xl74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F2F2F2"/>
      <w:spacing w:before="28" w:after="28"/>
    </w:pPr>
    <w:rPr>
      <w:sz w:val="18"/>
      <w:szCs w:val="18"/>
    </w:rPr>
  </w:style>
  <w:style w:type="paragraph" w:customStyle="1" w:styleId="xl75">
    <w:name w:val="xl75"/>
    <w:basedOn w:val="Standard"/>
    <w:rsid w:val="00D43968"/>
    <w:pPr>
      <w:spacing w:before="28" w:after="28"/>
    </w:pPr>
    <w:rPr>
      <w:b/>
      <w:bCs/>
      <w:sz w:val="18"/>
      <w:szCs w:val="18"/>
    </w:rPr>
  </w:style>
  <w:style w:type="paragraph" w:customStyle="1" w:styleId="xl76">
    <w:name w:val="xl76"/>
    <w:basedOn w:val="Standard"/>
    <w:rsid w:val="00D43968"/>
    <w:pPr>
      <w:pBdr>
        <w:left w:val="single" w:sz="8" w:space="0" w:color="000001"/>
        <w:bottom w:val="single" w:sz="8" w:space="0" w:color="000001"/>
      </w:pBdr>
      <w:spacing w:before="28" w:after="28"/>
      <w:jc w:val="right"/>
    </w:pPr>
    <w:rPr>
      <w:b/>
      <w:bCs/>
      <w:sz w:val="18"/>
      <w:szCs w:val="18"/>
    </w:rPr>
  </w:style>
  <w:style w:type="paragraph" w:customStyle="1" w:styleId="xl77">
    <w:name w:val="xl77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78">
    <w:name w:val="xl78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79">
    <w:name w:val="xl79"/>
    <w:basedOn w:val="Standard"/>
    <w:rsid w:val="00D43968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80">
    <w:name w:val="xl80"/>
    <w:basedOn w:val="Standard"/>
    <w:rsid w:val="00D43968"/>
    <w:pPr>
      <w:pBdr>
        <w:top w:val="single" w:sz="8" w:space="0" w:color="000001"/>
        <w:bottom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81">
    <w:name w:val="xl81"/>
    <w:basedOn w:val="Standard"/>
    <w:rsid w:val="00D43968"/>
    <w:pPr>
      <w:pBdr>
        <w:top w:val="single" w:sz="8" w:space="0" w:color="00000A"/>
        <w:left w:val="single" w:sz="8" w:space="0" w:color="00000A"/>
        <w:bottom w:val="single" w:sz="8" w:space="0" w:color="000001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2">
    <w:name w:val="xl82"/>
    <w:basedOn w:val="Standard"/>
    <w:rsid w:val="00D43968"/>
    <w:pPr>
      <w:pBdr>
        <w:top w:val="single" w:sz="8" w:space="0" w:color="00000A"/>
        <w:bottom w:val="single" w:sz="8" w:space="0" w:color="000001"/>
        <w:right w:val="single" w:sz="8" w:space="0" w:color="00000A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3">
    <w:name w:val="xl83"/>
    <w:basedOn w:val="Standard"/>
    <w:rsid w:val="00D43968"/>
    <w:pPr>
      <w:pBdr>
        <w:top w:val="single" w:sz="8" w:space="0" w:color="000001"/>
        <w:left w:val="single" w:sz="8" w:space="0" w:color="00000A"/>
        <w:bottom w:val="single" w:sz="8" w:space="0" w:color="00000A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4">
    <w:name w:val="xl84"/>
    <w:basedOn w:val="Standard"/>
    <w:rsid w:val="00D43968"/>
    <w:pPr>
      <w:pBdr>
        <w:top w:val="single" w:sz="8" w:space="0" w:color="000001"/>
        <w:bottom w:val="single" w:sz="8" w:space="0" w:color="00000A"/>
        <w:right w:val="single" w:sz="8" w:space="0" w:color="00000A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5">
    <w:name w:val="xl85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948B54"/>
      <w:spacing w:before="28" w:after="28"/>
    </w:pPr>
    <w:rPr>
      <w:sz w:val="18"/>
      <w:szCs w:val="18"/>
    </w:rPr>
  </w:style>
  <w:style w:type="paragraph" w:customStyle="1" w:styleId="xl86">
    <w:name w:val="xl86"/>
    <w:basedOn w:val="Standard"/>
    <w:rsid w:val="00D43968"/>
    <w:pPr>
      <w:pBdr>
        <w:top w:val="single" w:sz="8" w:space="0" w:color="00000A"/>
        <w:bottom w:val="single" w:sz="8" w:space="0" w:color="000001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7">
    <w:name w:val="xl87"/>
    <w:basedOn w:val="Standard"/>
    <w:rsid w:val="00D43968"/>
    <w:pPr>
      <w:pBdr>
        <w:top w:val="single" w:sz="8" w:space="0" w:color="000001"/>
        <w:bottom w:val="single" w:sz="8" w:space="0" w:color="00000A"/>
      </w:pBdr>
      <w:spacing w:before="28" w:after="28"/>
      <w:jc w:val="center"/>
    </w:pPr>
    <w:rPr>
      <w:b/>
      <w:bCs/>
      <w:sz w:val="18"/>
      <w:szCs w:val="18"/>
    </w:rPr>
  </w:style>
  <w:style w:type="paragraph" w:customStyle="1" w:styleId="xl88">
    <w:name w:val="xl88"/>
    <w:basedOn w:val="Standard"/>
    <w:rsid w:val="00D43968"/>
    <w:pPr>
      <w:pBdr>
        <w:left w:val="single" w:sz="8" w:space="0" w:color="000001"/>
      </w:pBdr>
      <w:shd w:val="clear" w:color="auto" w:fill="C2D69A"/>
      <w:spacing w:before="28" w:after="28"/>
    </w:pPr>
    <w:rPr>
      <w:sz w:val="18"/>
      <w:szCs w:val="18"/>
    </w:rPr>
  </w:style>
  <w:style w:type="paragraph" w:customStyle="1" w:styleId="xl89">
    <w:name w:val="xl89"/>
    <w:basedOn w:val="Standard"/>
    <w:rsid w:val="00D43968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90">
    <w:name w:val="xl90"/>
    <w:basedOn w:val="Standard"/>
    <w:rsid w:val="00D43968"/>
    <w:pPr>
      <w:pBdr>
        <w:left w:val="single" w:sz="8" w:space="0" w:color="000001"/>
      </w:pBdr>
      <w:shd w:val="clear" w:color="auto" w:fill="948B54"/>
      <w:spacing w:before="28" w:after="28"/>
    </w:pPr>
    <w:rPr>
      <w:sz w:val="18"/>
      <w:szCs w:val="18"/>
    </w:rPr>
  </w:style>
  <w:style w:type="paragraph" w:customStyle="1" w:styleId="xl91">
    <w:name w:val="xl91"/>
    <w:basedOn w:val="Standard"/>
    <w:rsid w:val="00D43968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92">
    <w:name w:val="xl92"/>
    <w:basedOn w:val="Standard"/>
    <w:rsid w:val="00D43968"/>
    <w:pPr>
      <w:pBdr>
        <w:top w:val="single" w:sz="8" w:space="0" w:color="00000A"/>
        <w:bottom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93">
    <w:name w:val="xl93"/>
    <w:basedOn w:val="Standard"/>
    <w:rsid w:val="00D43968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94">
    <w:name w:val="xl94"/>
    <w:basedOn w:val="Standard"/>
    <w:rsid w:val="00D43968"/>
    <w:pPr>
      <w:pBdr>
        <w:left w:val="single" w:sz="8" w:space="0" w:color="00000A"/>
        <w:bottom w:val="single" w:sz="8" w:space="0" w:color="000001"/>
      </w:pBdr>
      <w:spacing w:before="28" w:after="28"/>
    </w:pPr>
    <w:rPr>
      <w:sz w:val="14"/>
      <w:szCs w:val="14"/>
    </w:rPr>
  </w:style>
  <w:style w:type="paragraph" w:customStyle="1" w:styleId="xl95">
    <w:name w:val="xl95"/>
    <w:basedOn w:val="Standard"/>
    <w:rsid w:val="00D43968"/>
    <w:pPr>
      <w:pBdr>
        <w:left w:val="single" w:sz="8" w:space="0" w:color="000001"/>
        <w:bottom w:val="single" w:sz="8" w:space="0" w:color="000001"/>
        <w:right w:val="single" w:sz="8" w:space="0" w:color="00000A"/>
      </w:pBdr>
      <w:spacing w:before="28" w:after="28"/>
    </w:pPr>
    <w:rPr>
      <w:sz w:val="14"/>
      <w:szCs w:val="14"/>
    </w:rPr>
  </w:style>
  <w:style w:type="paragraph" w:customStyle="1" w:styleId="xl96">
    <w:name w:val="xl96"/>
    <w:basedOn w:val="Standard"/>
    <w:rsid w:val="00D43968"/>
    <w:pPr>
      <w:pBdr>
        <w:left w:val="single" w:sz="8" w:space="0" w:color="00000A"/>
        <w:bottom w:val="single" w:sz="8" w:space="0" w:color="000001"/>
      </w:pBdr>
      <w:spacing w:before="28" w:after="28"/>
    </w:pPr>
    <w:rPr>
      <w:sz w:val="18"/>
      <w:szCs w:val="18"/>
    </w:rPr>
  </w:style>
  <w:style w:type="paragraph" w:customStyle="1" w:styleId="xl97">
    <w:name w:val="xl97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98">
    <w:name w:val="xl98"/>
    <w:basedOn w:val="Standard"/>
    <w:rsid w:val="00D43968"/>
    <w:pPr>
      <w:pBdr>
        <w:left w:val="single" w:sz="8" w:space="0" w:color="00000A"/>
        <w:bottom w:val="single" w:sz="8" w:space="0" w:color="000001"/>
      </w:pBdr>
      <w:shd w:val="clear" w:color="auto" w:fill="948B54"/>
      <w:spacing w:before="28" w:after="28"/>
    </w:pPr>
    <w:rPr>
      <w:sz w:val="18"/>
      <w:szCs w:val="18"/>
    </w:rPr>
  </w:style>
  <w:style w:type="paragraph" w:customStyle="1" w:styleId="xl99">
    <w:name w:val="xl99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A"/>
      </w:pBdr>
      <w:shd w:val="clear" w:color="auto" w:fill="948B54"/>
      <w:spacing w:before="28" w:after="28"/>
    </w:pPr>
    <w:rPr>
      <w:sz w:val="18"/>
      <w:szCs w:val="18"/>
    </w:rPr>
  </w:style>
  <w:style w:type="paragraph" w:customStyle="1" w:styleId="xl100">
    <w:name w:val="xl100"/>
    <w:basedOn w:val="Standard"/>
    <w:rsid w:val="00D4396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A"/>
      </w:pBdr>
      <w:shd w:val="clear" w:color="auto" w:fill="FFFFFF"/>
      <w:spacing w:before="28" w:after="28"/>
    </w:pPr>
    <w:rPr>
      <w:sz w:val="18"/>
      <w:szCs w:val="18"/>
    </w:rPr>
  </w:style>
  <w:style w:type="paragraph" w:customStyle="1" w:styleId="xl101">
    <w:name w:val="xl101"/>
    <w:basedOn w:val="Standard"/>
    <w:rsid w:val="00D43968"/>
    <w:pPr>
      <w:pBdr>
        <w:left w:val="single" w:sz="8" w:space="0" w:color="00000A"/>
        <w:bottom w:val="single" w:sz="8" w:space="0" w:color="000001"/>
      </w:pBdr>
      <w:shd w:val="clear" w:color="auto" w:fill="FFFFFF"/>
      <w:spacing w:before="28" w:after="28"/>
    </w:pPr>
    <w:rPr>
      <w:sz w:val="18"/>
      <w:szCs w:val="18"/>
    </w:rPr>
  </w:style>
  <w:style w:type="paragraph" w:customStyle="1" w:styleId="xl102">
    <w:name w:val="xl102"/>
    <w:basedOn w:val="Standard"/>
    <w:rsid w:val="00D43968"/>
    <w:pPr>
      <w:pBdr>
        <w:lef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103">
    <w:name w:val="xl103"/>
    <w:basedOn w:val="Standard"/>
    <w:rsid w:val="00D43968"/>
    <w:pPr>
      <w:pBdr>
        <w:top w:val="single" w:sz="8" w:space="0" w:color="000001"/>
        <w:left w:val="single" w:sz="8" w:space="0" w:color="000001"/>
        <w:righ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104">
    <w:name w:val="xl104"/>
    <w:basedOn w:val="Standard"/>
    <w:rsid w:val="00D43968"/>
    <w:pPr>
      <w:pBdr>
        <w:left w:val="single" w:sz="8" w:space="0" w:color="00000A"/>
      </w:pBdr>
      <w:spacing w:before="28" w:after="28"/>
    </w:pPr>
    <w:rPr>
      <w:sz w:val="18"/>
      <w:szCs w:val="18"/>
    </w:rPr>
  </w:style>
  <w:style w:type="paragraph" w:customStyle="1" w:styleId="xl105">
    <w:name w:val="xl105"/>
    <w:basedOn w:val="Standard"/>
    <w:rsid w:val="00D43968"/>
    <w:pPr>
      <w:pBdr>
        <w:left w:val="single" w:sz="8" w:space="0" w:color="000001"/>
        <w:bottom w:val="single" w:sz="8" w:space="0" w:color="000001"/>
      </w:pBdr>
      <w:shd w:val="clear" w:color="auto" w:fill="C2D69A"/>
      <w:spacing w:before="28" w:after="28"/>
    </w:pPr>
    <w:rPr>
      <w:b/>
      <w:bCs/>
      <w:sz w:val="18"/>
      <w:szCs w:val="18"/>
    </w:rPr>
  </w:style>
  <w:style w:type="paragraph" w:customStyle="1" w:styleId="Style6">
    <w:name w:val="Style6"/>
    <w:basedOn w:val="Standard"/>
    <w:uiPriority w:val="99"/>
    <w:rsid w:val="00D43968"/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Standard"/>
    <w:uiPriority w:val="99"/>
    <w:rsid w:val="00D43968"/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Standard"/>
    <w:uiPriority w:val="99"/>
    <w:rsid w:val="00D43968"/>
    <w:rPr>
      <w:rFonts w:ascii="Arial" w:hAnsi="Arial" w:cs="F"/>
    </w:rPr>
  </w:style>
  <w:style w:type="paragraph" w:customStyle="1" w:styleId="Style4">
    <w:name w:val="Style4"/>
    <w:basedOn w:val="Standard"/>
    <w:uiPriority w:val="99"/>
    <w:rsid w:val="00D43968"/>
    <w:pPr>
      <w:spacing w:line="277" w:lineRule="exact"/>
      <w:ind w:hanging="374"/>
      <w:jc w:val="both"/>
    </w:pPr>
    <w:rPr>
      <w:rFonts w:ascii="Arial" w:hAnsi="Arial" w:cs="F"/>
    </w:rPr>
  </w:style>
  <w:style w:type="paragraph" w:customStyle="1" w:styleId="Style5">
    <w:name w:val="Style5"/>
    <w:basedOn w:val="Standard"/>
    <w:uiPriority w:val="99"/>
    <w:rsid w:val="00D43968"/>
    <w:pPr>
      <w:spacing w:line="276" w:lineRule="exact"/>
      <w:jc w:val="both"/>
    </w:pPr>
    <w:rPr>
      <w:rFonts w:ascii="Arial" w:hAnsi="Arial" w:cs="F"/>
    </w:rPr>
  </w:style>
  <w:style w:type="paragraph" w:customStyle="1" w:styleId="Style7">
    <w:name w:val="Style7"/>
    <w:basedOn w:val="Standard"/>
    <w:uiPriority w:val="99"/>
    <w:rsid w:val="00D43968"/>
    <w:pPr>
      <w:spacing w:line="278" w:lineRule="exact"/>
      <w:ind w:hanging="264"/>
    </w:pPr>
    <w:rPr>
      <w:rFonts w:ascii="Arial" w:hAnsi="Arial" w:cs="F"/>
    </w:rPr>
  </w:style>
  <w:style w:type="paragraph" w:customStyle="1" w:styleId="Style8">
    <w:name w:val="Style8"/>
    <w:basedOn w:val="Standard"/>
    <w:rsid w:val="00D43968"/>
    <w:pPr>
      <w:spacing w:line="278" w:lineRule="exact"/>
      <w:ind w:hanging="365"/>
    </w:pPr>
    <w:rPr>
      <w:rFonts w:ascii="Arial" w:hAnsi="Arial" w:cs="F"/>
    </w:rPr>
  </w:style>
  <w:style w:type="paragraph" w:customStyle="1" w:styleId="Style9">
    <w:name w:val="Style9"/>
    <w:basedOn w:val="Standard"/>
    <w:uiPriority w:val="99"/>
    <w:rsid w:val="00D43968"/>
    <w:rPr>
      <w:rFonts w:ascii="Arial" w:hAnsi="Arial" w:cs="F"/>
    </w:rPr>
  </w:style>
  <w:style w:type="paragraph" w:customStyle="1" w:styleId="Style10">
    <w:name w:val="Style10"/>
    <w:basedOn w:val="Standard"/>
    <w:uiPriority w:val="99"/>
    <w:rsid w:val="00D43968"/>
    <w:pPr>
      <w:spacing w:line="277" w:lineRule="exact"/>
    </w:pPr>
    <w:rPr>
      <w:rFonts w:ascii="Arial" w:hAnsi="Arial" w:cs="F"/>
    </w:rPr>
  </w:style>
  <w:style w:type="paragraph" w:customStyle="1" w:styleId="Style11">
    <w:name w:val="Style11"/>
    <w:basedOn w:val="Standard"/>
    <w:rsid w:val="00D43968"/>
    <w:pPr>
      <w:spacing w:line="274" w:lineRule="exact"/>
    </w:pPr>
    <w:rPr>
      <w:rFonts w:ascii="Arial" w:hAnsi="Arial" w:cs="F"/>
    </w:rPr>
  </w:style>
  <w:style w:type="paragraph" w:customStyle="1" w:styleId="Tekstpodstawowy32">
    <w:name w:val="Tekst podstawowy 32"/>
    <w:basedOn w:val="Standard"/>
    <w:rsid w:val="00D43968"/>
    <w:rPr>
      <w:b/>
      <w:szCs w:val="20"/>
    </w:rPr>
  </w:style>
  <w:style w:type="paragraph" w:customStyle="1" w:styleId="Znak">
    <w:name w:val="Znak"/>
    <w:basedOn w:val="Standard"/>
    <w:rsid w:val="00D43968"/>
    <w:rPr>
      <w:szCs w:val="20"/>
    </w:rPr>
  </w:style>
  <w:style w:type="paragraph" w:customStyle="1" w:styleId="Znak1">
    <w:name w:val="Znak1"/>
    <w:basedOn w:val="Standard"/>
    <w:rsid w:val="00D43968"/>
    <w:rPr>
      <w:szCs w:val="20"/>
    </w:rPr>
  </w:style>
  <w:style w:type="paragraph" w:customStyle="1" w:styleId="a2gray">
    <w:name w:val="a2gray"/>
    <w:basedOn w:val="Standard"/>
    <w:rsid w:val="00D43968"/>
    <w:pPr>
      <w:spacing w:before="28" w:after="28"/>
    </w:pPr>
    <w:rPr>
      <w:rFonts w:ascii="Verdana" w:hAnsi="Verdana"/>
      <w:color w:val="666666"/>
      <w:sz w:val="16"/>
      <w:szCs w:val="16"/>
    </w:rPr>
  </w:style>
  <w:style w:type="paragraph" w:customStyle="1" w:styleId="Default">
    <w:name w:val="Default"/>
    <w:rsid w:val="00D43968"/>
    <w:pPr>
      <w:suppressAutoHyphens/>
      <w:autoSpaceDN w:val="0"/>
      <w:textAlignment w:val="baseline"/>
    </w:pPr>
    <w:rPr>
      <w:rFonts w:ascii="Arial" w:hAnsi="Arial"/>
      <w:color w:val="000000"/>
      <w:sz w:val="24"/>
      <w:szCs w:val="24"/>
    </w:rPr>
  </w:style>
  <w:style w:type="paragraph" w:customStyle="1" w:styleId="Style15">
    <w:name w:val="Style15"/>
    <w:basedOn w:val="Standard"/>
    <w:uiPriority w:val="99"/>
    <w:rsid w:val="00D43968"/>
    <w:pPr>
      <w:jc w:val="both"/>
    </w:pPr>
    <w:rPr>
      <w:rFonts w:cs="F"/>
    </w:rPr>
  </w:style>
  <w:style w:type="paragraph" w:customStyle="1" w:styleId="Style17">
    <w:name w:val="Style17"/>
    <w:basedOn w:val="Standard"/>
    <w:uiPriority w:val="99"/>
    <w:rsid w:val="00D43968"/>
    <w:pPr>
      <w:spacing w:line="230" w:lineRule="exact"/>
      <w:ind w:hanging="336"/>
      <w:jc w:val="both"/>
    </w:pPr>
    <w:rPr>
      <w:rFonts w:cs="F"/>
    </w:rPr>
  </w:style>
  <w:style w:type="paragraph" w:customStyle="1" w:styleId="Style19">
    <w:name w:val="Style19"/>
    <w:basedOn w:val="Standard"/>
    <w:uiPriority w:val="99"/>
    <w:rsid w:val="00D43968"/>
    <w:pPr>
      <w:spacing w:line="230" w:lineRule="exact"/>
      <w:ind w:hanging="336"/>
    </w:pPr>
    <w:rPr>
      <w:rFonts w:cs="F"/>
    </w:rPr>
  </w:style>
  <w:style w:type="paragraph" w:customStyle="1" w:styleId="Style23">
    <w:name w:val="Style23"/>
    <w:basedOn w:val="Standard"/>
    <w:uiPriority w:val="99"/>
    <w:rsid w:val="00D43968"/>
    <w:pPr>
      <w:spacing w:line="230" w:lineRule="exact"/>
      <w:jc w:val="both"/>
    </w:pPr>
    <w:rPr>
      <w:rFonts w:cs="F"/>
    </w:rPr>
  </w:style>
  <w:style w:type="paragraph" w:customStyle="1" w:styleId="Style24">
    <w:name w:val="Style24"/>
    <w:basedOn w:val="Standard"/>
    <w:uiPriority w:val="99"/>
    <w:rsid w:val="00D43968"/>
    <w:pPr>
      <w:spacing w:line="230" w:lineRule="exact"/>
      <w:ind w:hanging="355"/>
    </w:pPr>
    <w:rPr>
      <w:rFonts w:cs="F"/>
    </w:rPr>
  </w:style>
  <w:style w:type="paragraph" w:customStyle="1" w:styleId="Style26">
    <w:name w:val="Style26"/>
    <w:basedOn w:val="Standard"/>
    <w:uiPriority w:val="99"/>
    <w:rsid w:val="00D43968"/>
    <w:pPr>
      <w:spacing w:line="230" w:lineRule="exact"/>
      <w:ind w:hanging="350"/>
    </w:pPr>
    <w:rPr>
      <w:rFonts w:cs="F"/>
    </w:rPr>
  </w:style>
  <w:style w:type="paragraph" w:customStyle="1" w:styleId="Style37">
    <w:name w:val="Style37"/>
    <w:basedOn w:val="Standard"/>
    <w:uiPriority w:val="99"/>
    <w:rsid w:val="00D43968"/>
    <w:pPr>
      <w:jc w:val="both"/>
    </w:pPr>
    <w:rPr>
      <w:rFonts w:cs="F"/>
    </w:rPr>
  </w:style>
  <w:style w:type="paragraph" w:customStyle="1" w:styleId="Style38">
    <w:name w:val="Style38"/>
    <w:basedOn w:val="Standard"/>
    <w:uiPriority w:val="99"/>
    <w:rsid w:val="00D43968"/>
    <w:pPr>
      <w:spacing w:line="233" w:lineRule="exact"/>
      <w:ind w:hanging="1142"/>
    </w:pPr>
    <w:rPr>
      <w:rFonts w:cs="F"/>
    </w:rPr>
  </w:style>
  <w:style w:type="paragraph" w:customStyle="1" w:styleId="Style39">
    <w:name w:val="Style39"/>
    <w:basedOn w:val="Standard"/>
    <w:uiPriority w:val="99"/>
    <w:rsid w:val="00D43968"/>
    <w:rPr>
      <w:rFonts w:cs="F"/>
    </w:rPr>
  </w:style>
  <w:style w:type="paragraph" w:customStyle="1" w:styleId="Bezodstpw1">
    <w:name w:val="Bez odstępów1"/>
    <w:rsid w:val="00D43968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Style34">
    <w:name w:val="Style34"/>
    <w:basedOn w:val="Standard"/>
    <w:uiPriority w:val="99"/>
    <w:rsid w:val="00D43968"/>
    <w:rPr>
      <w:lang w:eastAsia="ar-SA"/>
    </w:rPr>
  </w:style>
  <w:style w:type="paragraph" w:customStyle="1" w:styleId="Style21">
    <w:name w:val="Style21"/>
    <w:basedOn w:val="Standard"/>
    <w:uiPriority w:val="99"/>
    <w:rsid w:val="00D43968"/>
    <w:pPr>
      <w:spacing w:line="250" w:lineRule="exact"/>
    </w:pPr>
    <w:rPr>
      <w:lang w:eastAsia="ar-SA"/>
    </w:rPr>
  </w:style>
  <w:style w:type="paragraph" w:styleId="Poprawka">
    <w:name w:val="Revision"/>
    <w:uiPriority w:val="99"/>
    <w:rsid w:val="00D43968"/>
    <w:pPr>
      <w:suppressAutoHyphens/>
      <w:autoSpaceDN w:val="0"/>
      <w:textAlignment w:val="baseline"/>
    </w:pPr>
    <w:rPr>
      <w:sz w:val="24"/>
      <w:szCs w:val="24"/>
    </w:rPr>
  </w:style>
  <w:style w:type="paragraph" w:styleId="Tekstkomentarza">
    <w:name w:val="annotation text"/>
    <w:basedOn w:val="Standard"/>
    <w:uiPriority w:val="99"/>
    <w:rsid w:val="00A41773"/>
    <w:rPr>
      <w:sz w:val="20"/>
      <w:szCs w:val="20"/>
    </w:rPr>
  </w:style>
  <w:style w:type="paragraph" w:styleId="Tematkomentarza">
    <w:name w:val="annotation subject"/>
    <w:basedOn w:val="Tekstkomentarza"/>
    <w:uiPriority w:val="99"/>
    <w:rsid w:val="00D43968"/>
    <w:rPr>
      <w:b/>
      <w:bCs/>
    </w:rPr>
  </w:style>
  <w:style w:type="paragraph" w:styleId="Bezodstpw">
    <w:name w:val="No Spacing"/>
    <w:uiPriority w:val="1"/>
    <w:qFormat/>
    <w:rsid w:val="00D43968"/>
    <w:pPr>
      <w:suppressAutoHyphens/>
      <w:autoSpaceDN w:val="0"/>
      <w:textAlignment w:val="baseline"/>
    </w:pPr>
    <w:rPr>
      <w:rFonts w:ascii="Calibri" w:hAnsi="Calibri" w:cs="Calibri"/>
      <w:lang w:eastAsia="en-US"/>
    </w:rPr>
  </w:style>
  <w:style w:type="paragraph" w:customStyle="1" w:styleId="kropka">
    <w:name w:val="kropka"/>
    <w:basedOn w:val="Standard"/>
    <w:qFormat/>
    <w:rsid w:val="00D43968"/>
    <w:pPr>
      <w:tabs>
        <w:tab w:val="left" w:pos="2552"/>
      </w:tabs>
      <w:ind w:left="1276" w:hanging="283"/>
    </w:pPr>
    <w:rPr>
      <w:rFonts w:ascii="Arial" w:hAnsi="Arial" w:cs="F"/>
      <w:sz w:val="20"/>
      <w:szCs w:val="20"/>
      <w:lang w:eastAsia="en-US"/>
    </w:rPr>
  </w:style>
  <w:style w:type="paragraph" w:customStyle="1" w:styleId="punkt51">
    <w:name w:val="punkt 5.1"/>
    <w:basedOn w:val="Standard"/>
    <w:qFormat/>
    <w:rsid w:val="00D43968"/>
    <w:pPr>
      <w:numPr>
        <w:ilvl w:val="1"/>
        <w:numId w:val="1"/>
      </w:numPr>
      <w:ind w:left="1134" w:right="288" w:hanging="708"/>
      <w:jc w:val="both"/>
      <w:outlineLvl w:val="1"/>
    </w:pPr>
    <w:rPr>
      <w:rFonts w:ascii="Arial" w:hAnsi="Arial" w:cs="F"/>
      <w:sz w:val="20"/>
      <w:szCs w:val="20"/>
      <w:lang w:eastAsia="en-US"/>
    </w:rPr>
  </w:style>
  <w:style w:type="paragraph" w:customStyle="1" w:styleId="punkt52">
    <w:name w:val="punkt 5.2"/>
    <w:basedOn w:val="Standard"/>
    <w:qFormat/>
    <w:rsid w:val="00D43968"/>
    <w:pPr>
      <w:spacing w:line="248" w:lineRule="exact"/>
      <w:ind w:left="1134" w:right="230" w:hanging="708"/>
    </w:pPr>
    <w:rPr>
      <w:rFonts w:ascii="Arial" w:hAnsi="Arial" w:cs="F"/>
      <w:sz w:val="20"/>
      <w:szCs w:val="20"/>
      <w:lang w:eastAsia="en-US"/>
    </w:rPr>
  </w:style>
  <w:style w:type="paragraph" w:customStyle="1" w:styleId="punkt6">
    <w:name w:val="punkt 6"/>
    <w:basedOn w:val="Standard"/>
    <w:qFormat/>
    <w:rsid w:val="00D43968"/>
    <w:pPr>
      <w:spacing w:before="7" w:after="200" w:line="276" w:lineRule="auto"/>
      <w:ind w:left="993" w:right="335" w:hanging="567"/>
    </w:pPr>
    <w:rPr>
      <w:rFonts w:ascii="Arial" w:hAnsi="Arial" w:cs="F"/>
      <w:spacing w:val="1"/>
      <w:sz w:val="20"/>
      <w:szCs w:val="20"/>
      <w:lang w:eastAsia="en-US"/>
    </w:rPr>
  </w:style>
  <w:style w:type="paragraph" w:customStyle="1" w:styleId="punkt7">
    <w:name w:val="punkt 7"/>
    <w:basedOn w:val="Standard"/>
    <w:uiPriority w:val="99"/>
    <w:qFormat/>
    <w:rsid w:val="00D43968"/>
    <w:pPr>
      <w:outlineLvl w:val="0"/>
    </w:pPr>
    <w:rPr>
      <w:rFonts w:ascii="Arial" w:hAnsi="Arial" w:cs="F"/>
      <w:sz w:val="20"/>
      <w:szCs w:val="20"/>
      <w:lang w:eastAsia="en-US"/>
    </w:rPr>
  </w:style>
  <w:style w:type="paragraph" w:customStyle="1" w:styleId="Text">
    <w:name w:val="Text"/>
    <w:basedOn w:val="Standard"/>
    <w:rsid w:val="00D43968"/>
    <w:pPr>
      <w:spacing w:line="360" w:lineRule="auto"/>
      <w:ind w:firstLine="284"/>
      <w:jc w:val="both"/>
    </w:pPr>
    <w:rPr>
      <w:rFonts w:eastAsia="Calibri"/>
      <w:szCs w:val="22"/>
      <w:lang w:eastAsia="en-US"/>
    </w:rPr>
  </w:style>
  <w:style w:type="paragraph" w:customStyle="1" w:styleId="Drawing">
    <w:name w:val="Drawing"/>
    <w:basedOn w:val="Text"/>
    <w:rsid w:val="00D43968"/>
    <w:pPr>
      <w:keepNext/>
      <w:spacing w:before="240" w:after="120"/>
      <w:ind w:firstLine="0"/>
      <w:jc w:val="center"/>
    </w:pPr>
  </w:style>
  <w:style w:type="paragraph" w:customStyle="1" w:styleId="KodC">
    <w:name w:val="Kod C#"/>
    <w:basedOn w:val="Standard"/>
    <w:qFormat/>
    <w:rsid w:val="00D43968"/>
    <w:pPr>
      <w:keepNext/>
      <w:keepLines/>
      <w:spacing w:before="240" w:after="120"/>
      <w:ind w:left="284"/>
    </w:pPr>
    <w:rPr>
      <w:rFonts w:ascii="Consolas" w:eastAsia="Calibri" w:hAnsi="Consolas" w:cs="Consolas"/>
      <w:sz w:val="16"/>
      <w:szCs w:val="19"/>
      <w:lang w:eastAsia="en-US"/>
    </w:rPr>
  </w:style>
  <w:style w:type="paragraph" w:customStyle="1" w:styleId="Wiadomosc">
    <w:name w:val="Wiadomosc"/>
    <w:basedOn w:val="KodC"/>
    <w:qFormat/>
    <w:rsid w:val="00D43968"/>
    <w:pPr>
      <w:keepNext w:val="0"/>
      <w:spacing w:before="120" w:after="360"/>
    </w:pPr>
  </w:style>
  <w:style w:type="paragraph" w:customStyle="1" w:styleId="Contents1">
    <w:name w:val="Contents 1"/>
    <w:basedOn w:val="Standard"/>
    <w:rsid w:val="00D43968"/>
    <w:pPr>
      <w:keepNext/>
      <w:tabs>
        <w:tab w:val="right" w:leader="dot" w:pos="9638"/>
      </w:tabs>
      <w:spacing w:before="240"/>
    </w:pPr>
    <w:rPr>
      <w:rFonts w:eastAsia="Calibri" w:cs="Calibri"/>
      <w:bCs/>
      <w:caps/>
      <w:szCs w:val="20"/>
      <w:lang w:eastAsia="en-US"/>
    </w:rPr>
  </w:style>
  <w:style w:type="paragraph" w:customStyle="1" w:styleId="Contents2">
    <w:name w:val="Contents 2"/>
    <w:basedOn w:val="Standard"/>
    <w:rsid w:val="00D43968"/>
    <w:pPr>
      <w:tabs>
        <w:tab w:val="right" w:leader="dot" w:pos="9576"/>
      </w:tabs>
      <w:ind w:left="221"/>
    </w:pPr>
    <w:rPr>
      <w:rFonts w:eastAsia="Calibri" w:cs="Calibri"/>
      <w:szCs w:val="20"/>
      <w:lang w:eastAsia="en-US"/>
    </w:rPr>
  </w:style>
  <w:style w:type="paragraph" w:customStyle="1" w:styleId="Contents3">
    <w:name w:val="Contents 3"/>
    <w:basedOn w:val="Standard"/>
    <w:rsid w:val="00D43968"/>
    <w:pPr>
      <w:tabs>
        <w:tab w:val="right" w:leader="dot" w:pos="9514"/>
      </w:tabs>
      <w:ind w:left="442"/>
    </w:pPr>
    <w:rPr>
      <w:rFonts w:eastAsia="Calibri" w:cs="Calibri"/>
      <w:iCs/>
      <w:szCs w:val="20"/>
      <w:lang w:eastAsia="en-US"/>
    </w:rPr>
  </w:style>
  <w:style w:type="paragraph" w:styleId="Legenda">
    <w:name w:val="caption"/>
    <w:basedOn w:val="Standard"/>
    <w:uiPriority w:val="35"/>
    <w:qFormat/>
    <w:rsid w:val="00D43968"/>
    <w:pPr>
      <w:spacing w:after="360"/>
      <w:jc w:val="center"/>
    </w:pPr>
    <w:rPr>
      <w:rFonts w:eastAsia="Calibri"/>
      <w:bCs/>
      <w:i/>
      <w:sz w:val="22"/>
      <w:szCs w:val="22"/>
      <w:lang w:eastAsia="en-US"/>
    </w:rPr>
  </w:style>
  <w:style w:type="paragraph" w:styleId="Spisilustracji">
    <w:name w:val="table of figures"/>
    <w:basedOn w:val="Standard"/>
    <w:uiPriority w:val="99"/>
    <w:qFormat/>
    <w:rsid w:val="00D43968"/>
    <w:pPr>
      <w:spacing w:line="276" w:lineRule="auto"/>
    </w:pPr>
    <w:rPr>
      <w:rFonts w:eastAsia="Calibri"/>
      <w:szCs w:val="22"/>
      <w:lang w:eastAsia="en-US"/>
    </w:rPr>
  </w:style>
  <w:style w:type="paragraph" w:styleId="Bibliografia">
    <w:name w:val="Bibliography"/>
    <w:basedOn w:val="Standard"/>
    <w:uiPriority w:val="37"/>
    <w:qFormat/>
    <w:rsid w:val="00D43968"/>
    <w:pPr>
      <w:spacing w:line="360" w:lineRule="auto"/>
      <w:ind w:left="369" w:hanging="369"/>
      <w:jc w:val="both"/>
    </w:pPr>
    <w:rPr>
      <w:rFonts w:eastAsia="Calibri"/>
      <w:szCs w:val="22"/>
      <w:lang w:eastAsia="en-US"/>
    </w:rPr>
  </w:style>
  <w:style w:type="paragraph" w:customStyle="1" w:styleId="Pa12">
    <w:name w:val="Pa12"/>
    <w:basedOn w:val="Default"/>
    <w:uiPriority w:val="99"/>
    <w:rsid w:val="00D43968"/>
    <w:pPr>
      <w:spacing w:line="141" w:lineRule="atLeast"/>
    </w:pPr>
    <w:rPr>
      <w:rFonts w:ascii="TradeGothic" w:eastAsia="Calibri" w:hAnsi="TradeGothic" w:cs="Times New Roman"/>
      <w:color w:val="00000A"/>
      <w:lang w:eastAsia="en-US"/>
    </w:rPr>
  </w:style>
  <w:style w:type="paragraph" w:customStyle="1" w:styleId="Contents4">
    <w:name w:val="Contents 4"/>
    <w:basedOn w:val="Standard"/>
    <w:rsid w:val="00D43968"/>
    <w:pPr>
      <w:tabs>
        <w:tab w:val="right" w:leader="dot" w:pos="9449"/>
      </w:tabs>
      <w:spacing w:line="276" w:lineRule="auto"/>
      <w:ind w:left="66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ontents5">
    <w:name w:val="Contents 5"/>
    <w:basedOn w:val="Standard"/>
    <w:rsid w:val="00D43968"/>
    <w:pPr>
      <w:tabs>
        <w:tab w:val="right" w:leader="dot" w:pos="9386"/>
      </w:tabs>
      <w:spacing w:line="276" w:lineRule="auto"/>
      <w:ind w:left="88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ontents6">
    <w:name w:val="Contents 6"/>
    <w:basedOn w:val="Standard"/>
    <w:rsid w:val="00D43968"/>
    <w:pPr>
      <w:tabs>
        <w:tab w:val="right" w:leader="dot" w:pos="9323"/>
      </w:tabs>
      <w:spacing w:line="276" w:lineRule="auto"/>
      <w:ind w:left="110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ontents7">
    <w:name w:val="Contents 7"/>
    <w:basedOn w:val="Standard"/>
    <w:rsid w:val="00D43968"/>
    <w:pPr>
      <w:tabs>
        <w:tab w:val="right" w:leader="dot" w:pos="9260"/>
      </w:tabs>
      <w:spacing w:line="276" w:lineRule="auto"/>
      <w:ind w:left="132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ontents8">
    <w:name w:val="Contents 8"/>
    <w:basedOn w:val="Standard"/>
    <w:rsid w:val="00D43968"/>
    <w:pPr>
      <w:tabs>
        <w:tab w:val="right" w:leader="dot" w:pos="9197"/>
      </w:tabs>
      <w:spacing w:line="276" w:lineRule="auto"/>
      <w:ind w:left="154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ontents9">
    <w:name w:val="Contents 9"/>
    <w:basedOn w:val="Standard"/>
    <w:rsid w:val="00D43968"/>
    <w:pPr>
      <w:tabs>
        <w:tab w:val="right" w:leader="dot" w:pos="9134"/>
      </w:tabs>
      <w:spacing w:line="276" w:lineRule="auto"/>
      <w:ind w:left="1760"/>
    </w:pPr>
    <w:rPr>
      <w:rFonts w:ascii="Calibri" w:hAnsi="Calibri" w:cs="Calibri"/>
      <w:sz w:val="18"/>
      <w:szCs w:val="18"/>
      <w:lang w:val="en-US" w:eastAsia="en-US"/>
    </w:rPr>
  </w:style>
  <w:style w:type="character" w:styleId="HTML-staaszeroko">
    <w:name w:val="HTML Typewriter"/>
    <w:rsid w:val="00D4396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Internetlink">
    <w:name w:val="Internet link"/>
    <w:rsid w:val="00D43968"/>
    <w:rPr>
      <w:color w:val="0000FF"/>
      <w:u w:val="single"/>
    </w:rPr>
  </w:style>
  <w:style w:type="character" w:styleId="Numerstrony">
    <w:name w:val="page number"/>
    <w:basedOn w:val="Domylnaczcionkaakapitu"/>
    <w:rsid w:val="00D43968"/>
  </w:style>
  <w:style w:type="character" w:styleId="UyteHipercze">
    <w:name w:val="FollowedHyperlink"/>
    <w:rsid w:val="00D43968"/>
    <w:rPr>
      <w:color w:val="800080"/>
      <w:u w:val="single"/>
    </w:rPr>
  </w:style>
  <w:style w:type="character" w:customStyle="1" w:styleId="ZnakZnak4">
    <w:name w:val="Znak Znak4"/>
    <w:rsid w:val="00D43968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1">
    <w:name w:val="Znak Znak1"/>
    <w:rsid w:val="00D43968"/>
    <w:rPr>
      <w:sz w:val="16"/>
      <w:szCs w:val="16"/>
      <w:lang w:val="pl-PL" w:eastAsia="pl-PL" w:bidi="ar-SA"/>
    </w:rPr>
  </w:style>
  <w:style w:type="character" w:customStyle="1" w:styleId="dane1">
    <w:name w:val="dane1"/>
    <w:rsid w:val="00D43968"/>
    <w:rPr>
      <w:color w:val="00000A"/>
    </w:rPr>
  </w:style>
  <w:style w:type="character" w:styleId="Odwoanieprzypisukocowego">
    <w:name w:val="endnote reference"/>
    <w:rsid w:val="00D43968"/>
    <w:rPr>
      <w:position w:val="0"/>
      <w:vertAlign w:val="superscript"/>
    </w:rPr>
  </w:style>
  <w:style w:type="character" w:customStyle="1" w:styleId="Nagwek1Znak">
    <w:name w:val="Nagłówek 1 Znak"/>
    <w:link w:val="Nagwek1"/>
    <w:uiPriority w:val="9"/>
    <w:rsid w:val="00D43968"/>
    <w:rPr>
      <w:rFonts w:ascii="Arial" w:hAnsi="Arial" w:cs="Arial"/>
      <w:b/>
      <w:bCs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"/>
    <w:rsid w:val="00D43968"/>
    <w:rPr>
      <w:rFonts w:ascii="Arial" w:hAnsi="Arial" w:cs="Arial"/>
      <w:bCs/>
      <w:i/>
      <w:iCs/>
      <w:sz w:val="18"/>
      <w:szCs w:val="18"/>
      <w:lang w:val="de-DE" w:eastAsia="pl-PL" w:bidi="ar-SA"/>
    </w:rPr>
  </w:style>
  <w:style w:type="character" w:customStyle="1" w:styleId="Nagwek3Znak">
    <w:name w:val="Nagłówek 3 Znak"/>
    <w:link w:val="Nagwek3"/>
    <w:uiPriority w:val="9"/>
    <w:rsid w:val="00D43968"/>
    <w:rPr>
      <w:rFonts w:ascii="Arial" w:hAnsi="Arial" w:cs="Arial"/>
      <w:b/>
      <w:u w:val="single"/>
      <w:lang w:val="pl-PL" w:eastAsia="pl-PL" w:bidi="ar-SA"/>
    </w:rPr>
  </w:style>
  <w:style w:type="character" w:customStyle="1" w:styleId="Nagwek5Znak">
    <w:name w:val="Nagłówek 5 Znak"/>
    <w:link w:val="Nagwek5"/>
    <w:rsid w:val="00D43968"/>
    <w:rPr>
      <w:b/>
      <w:sz w:val="36"/>
      <w:szCs w:val="36"/>
      <w:lang w:val="pl-PL" w:eastAsia="pl-PL" w:bidi="ar-SA"/>
    </w:rPr>
  </w:style>
  <w:style w:type="character" w:customStyle="1" w:styleId="TekstpodstawowyZnak">
    <w:name w:val="Tekst podstawowy Znak"/>
    <w:aliases w:val="b Znak"/>
    <w:link w:val="Tekstpodstawowy"/>
    <w:rsid w:val="00D4396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opkaZnak">
    <w:name w:val="Stopka Znak"/>
    <w:rsid w:val="00D4396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sid w:val="00D4396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ytuZnak">
    <w:name w:val="Tytuł Znak"/>
    <w:uiPriority w:val="99"/>
    <w:rsid w:val="00D43968"/>
    <w:rPr>
      <w:sz w:val="28"/>
      <w:szCs w:val="24"/>
      <w:lang w:val="pl-PL" w:eastAsia="pl-PL" w:bidi="ar-SA"/>
    </w:rPr>
  </w:style>
  <w:style w:type="character" w:customStyle="1" w:styleId="Nagwek6Znak">
    <w:name w:val="Nagłówek 6 Znak"/>
    <w:link w:val="Nagwek6"/>
    <w:rsid w:val="00D43968"/>
    <w:rPr>
      <w:b/>
      <w:bCs/>
      <w:sz w:val="22"/>
      <w:szCs w:val="22"/>
      <w:lang w:val="pl-PL" w:eastAsia="pl-PL" w:bidi="ar-SA"/>
    </w:rPr>
  </w:style>
  <w:style w:type="character" w:customStyle="1" w:styleId="Nagwek4Znak">
    <w:name w:val="Nagłówek 4 Znak"/>
    <w:link w:val="Nagwek4"/>
    <w:rsid w:val="00D43968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Nagwek7Znak">
    <w:name w:val="Nagłówek 7 Znak"/>
    <w:link w:val="Nagwek7"/>
    <w:rsid w:val="00D43968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uiPriority w:val="9"/>
    <w:rsid w:val="00D43968"/>
    <w:rPr>
      <w:rFonts w:ascii="Arial" w:hAnsi="Arial"/>
      <w:sz w:val="24"/>
      <w:szCs w:val="24"/>
    </w:rPr>
  </w:style>
  <w:style w:type="character" w:customStyle="1" w:styleId="WW8Num2z0">
    <w:name w:val="WW8Num2z0"/>
    <w:rsid w:val="00D43968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D43968"/>
    <w:rPr>
      <w:b w:val="0"/>
      <w:i w:val="0"/>
    </w:rPr>
  </w:style>
  <w:style w:type="character" w:customStyle="1" w:styleId="WW8Num5z0">
    <w:name w:val="WW8Num5z0"/>
    <w:rsid w:val="00D43968"/>
    <w:rPr>
      <w:b w:val="0"/>
      <w:i w:val="0"/>
    </w:rPr>
  </w:style>
  <w:style w:type="character" w:customStyle="1" w:styleId="WW8Num6z0">
    <w:name w:val="WW8Num6z0"/>
    <w:rsid w:val="00D43968"/>
    <w:rPr>
      <w:color w:val="000000"/>
    </w:rPr>
  </w:style>
  <w:style w:type="character" w:customStyle="1" w:styleId="WW8Num8z0">
    <w:name w:val="WW8Num8z0"/>
    <w:rsid w:val="00D43968"/>
    <w:rPr>
      <w:b w:val="0"/>
      <w:i w:val="0"/>
    </w:rPr>
  </w:style>
  <w:style w:type="character" w:customStyle="1" w:styleId="WW8Num9z0">
    <w:name w:val="WW8Num9z0"/>
    <w:rsid w:val="00D43968"/>
    <w:rPr>
      <w:color w:val="000000"/>
    </w:rPr>
  </w:style>
  <w:style w:type="character" w:customStyle="1" w:styleId="WW8Num10z1">
    <w:name w:val="WW8Num10z1"/>
    <w:rsid w:val="00D43968"/>
    <w:rPr>
      <w:b w:val="0"/>
    </w:rPr>
  </w:style>
  <w:style w:type="character" w:customStyle="1" w:styleId="WW8Num16z0">
    <w:name w:val="WW8Num16z0"/>
    <w:rsid w:val="00D43968"/>
    <w:rPr>
      <w:b w:val="0"/>
      <w:i w:val="0"/>
    </w:rPr>
  </w:style>
  <w:style w:type="character" w:customStyle="1" w:styleId="WW8Num16z2">
    <w:name w:val="WW8Num16z2"/>
    <w:rsid w:val="00D43968"/>
    <w:rPr>
      <w:rFonts w:ascii="Symbol" w:hAnsi="Symbol"/>
      <w:b w:val="0"/>
      <w:i w:val="0"/>
    </w:rPr>
  </w:style>
  <w:style w:type="character" w:customStyle="1" w:styleId="WW8Num17z2">
    <w:name w:val="WW8Num17z2"/>
    <w:rsid w:val="00D43968"/>
    <w:rPr>
      <w:rFonts w:ascii="Symbol" w:hAnsi="Symbol"/>
      <w:b w:val="0"/>
      <w:i w:val="0"/>
    </w:rPr>
  </w:style>
  <w:style w:type="character" w:customStyle="1" w:styleId="WW8Num18z0">
    <w:name w:val="WW8Num18z0"/>
    <w:rsid w:val="00D43968"/>
    <w:rPr>
      <w:b w:val="0"/>
      <w:i w:val="0"/>
      <w:sz w:val="24"/>
    </w:rPr>
  </w:style>
  <w:style w:type="character" w:customStyle="1" w:styleId="WW8Num19z0">
    <w:name w:val="WW8Num19z0"/>
    <w:rsid w:val="00D43968"/>
    <w:rPr>
      <w:b w:val="0"/>
      <w:i w:val="0"/>
    </w:rPr>
  </w:style>
  <w:style w:type="character" w:customStyle="1" w:styleId="WW8Num20z0">
    <w:name w:val="WW8Num20z0"/>
    <w:rsid w:val="00D43968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43968"/>
    <w:rPr>
      <w:rFonts w:ascii="Symbol" w:hAnsi="Symbol"/>
    </w:rPr>
  </w:style>
  <w:style w:type="character" w:customStyle="1" w:styleId="WW8Num22z0">
    <w:name w:val="WW8Num22z0"/>
    <w:rsid w:val="00D43968"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rsid w:val="00D43968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D43968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D43968"/>
    <w:rPr>
      <w:b w:val="0"/>
      <w:i w:val="0"/>
    </w:rPr>
  </w:style>
  <w:style w:type="character" w:customStyle="1" w:styleId="WW8Num26z0">
    <w:name w:val="WW8Num26z0"/>
    <w:rsid w:val="00D43968"/>
    <w:rPr>
      <w:b w:val="0"/>
      <w:i w:val="0"/>
    </w:rPr>
  </w:style>
  <w:style w:type="character" w:customStyle="1" w:styleId="WW8Num28z0">
    <w:name w:val="WW8Num28z0"/>
    <w:rsid w:val="00D43968"/>
    <w:rPr>
      <w:b w:val="0"/>
      <w:i w:val="0"/>
    </w:rPr>
  </w:style>
  <w:style w:type="character" w:customStyle="1" w:styleId="WW8Num29z0">
    <w:name w:val="WW8Num29z0"/>
    <w:rsid w:val="00D43968"/>
    <w:rPr>
      <w:b w:val="0"/>
      <w:i w:val="0"/>
    </w:rPr>
  </w:style>
  <w:style w:type="character" w:customStyle="1" w:styleId="WW8Num29z1">
    <w:name w:val="WW8Num29z1"/>
    <w:rsid w:val="00D43968"/>
    <w:rPr>
      <w:rFonts w:ascii="OpenSymbol" w:hAnsi="OpenSymbol"/>
    </w:rPr>
  </w:style>
  <w:style w:type="character" w:customStyle="1" w:styleId="WW8Num30z1">
    <w:name w:val="WW8Num30z1"/>
    <w:rsid w:val="00D43968"/>
    <w:rPr>
      <w:rFonts w:ascii="OpenSymbol" w:hAnsi="OpenSymbol"/>
    </w:rPr>
  </w:style>
  <w:style w:type="character" w:customStyle="1" w:styleId="WW8Num33z0">
    <w:name w:val="WW8Num33z0"/>
    <w:rsid w:val="00D43968"/>
    <w:rPr>
      <w:rFonts w:ascii="Symbol" w:hAnsi="Symbol"/>
    </w:rPr>
  </w:style>
  <w:style w:type="character" w:customStyle="1" w:styleId="WW8Num36z0">
    <w:name w:val="WW8Num36z0"/>
    <w:rsid w:val="00D43968"/>
    <w:rPr>
      <w:sz w:val="24"/>
    </w:rPr>
  </w:style>
  <w:style w:type="character" w:customStyle="1" w:styleId="WW8Num43z0">
    <w:name w:val="WW8Num43z0"/>
    <w:rsid w:val="00D43968"/>
    <w:rPr>
      <w:rFonts w:ascii="Times New Roman" w:eastAsia="Times New Roman" w:hAnsi="Times New Roman" w:cs="Times New Roman"/>
      <w:b w:val="0"/>
      <w:i w:val="0"/>
    </w:rPr>
  </w:style>
  <w:style w:type="character" w:customStyle="1" w:styleId="WW8Num47z0">
    <w:name w:val="WW8Num47z0"/>
    <w:rsid w:val="00D43968"/>
    <w:rPr>
      <w:color w:val="00000A"/>
    </w:rPr>
  </w:style>
  <w:style w:type="character" w:customStyle="1" w:styleId="WW8Num47z2">
    <w:name w:val="WW8Num47z2"/>
    <w:rsid w:val="00D43968"/>
    <w:rPr>
      <w:b w:val="0"/>
      <w:i w:val="0"/>
      <w:color w:val="00000A"/>
      <w:sz w:val="20"/>
      <w:szCs w:val="20"/>
    </w:rPr>
  </w:style>
  <w:style w:type="character" w:customStyle="1" w:styleId="WW8Num47z3">
    <w:name w:val="WW8Num47z3"/>
    <w:rsid w:val="00D43968"/>
    <w:rPr>
      <w:b w:val="0"/>
      <w:i w:val="0"/>
      <w:color w:val="00000A"/>
    </w:rPr>
  </w:style>
  <w:style w:type="character" w:customStyle="1" w:styleId="WW8Num48z0">
    <w:name w:val="WW8Num48z0"/>
    <w:rsid w:val="00D43968"/>
    <w:rPr>
      <w:rFonts w:ascii="Symbol" w:hAnsi="Symbol"/>
    </w:rPr>
  </w:style>
  <w:style w:type="character" w:customStyle="1" w:styleId="WW8Num48z1">
    <w:name w:val="WW8Num48z1"/>
    <w:rsid w:val="00D43968"/>
    <w:rPr>
      <w:rFonts w:ascii="Courier New" w:hAnsi="Courier New" w:cs="Courier New"/>
    </w:rPr>
  </w:style>
  <w:style w:type="character" w:customStyle="1" w:styleId="WW8Num48z2">
    <w:name w:val="WW8Num48z2"/>
    <w:rsid w:val="00D43968"/>
    <w:rPr>
      <w:rFonts w:ascii="Wingdings" w:hAnsi="Wingdings"/>
    </w:rPr>
  </w:style>
  <w:style w:type="character" w:customStyle="1" w:styleId="WW8Num51z0">
    <w:name w:val="WW8Num51z0"/>
    <w:rsid w:val="00D43968"/>
    <w:rPr>
      <w:b w:val="0"/>
      <w:i w:val="0"/>
    </w:rPr>
  </w:style>
  <w:style w:type="character" w:customStyle="1" w:styleId="WW8Num52z0">
    <w:name w:val="WW8Num52z0"/>
    <w:rsid w:val="00D43968"/>
    <w:rPr>
      <w:color w:val="00000A"/>
    </w:rPr>
  </w:style>
  <w:style w:type="character" w:customStyle="1" w:styleId="WW8Num53z0">
    <w:name w:val="WW8Num53z0"/>
    <w:rsid w:val="00D43968"/>
    <w:rPr>
      <w:color w:val="00000A"/>
    </w:rPr>
  </w:style>
  <w:style w:type="character" w:customStyle="1" w:styleId="WW8Num54z4">
    <w:name w:val="WW8Num54z4"/>
    <w:rsid w:val="00D43968"/>
    <w:rPr>
      <w:color w:val="00000A"/>
    </w:rPr>
  </w:style>
  <w:style w:type="character" w:customStyle="1" w:styleId="WW8Num55z0">
    <w:name w:val="WW8Num55z0"/>
    <w:rsid w:val="00D43968"/>
    <w:rPr>
      <w:color w:val="00000A"/>
    </w:rPr>
  </w:style>
  <w:style w:type="character" w:customStyle="1" w:styleId="WW8Num56z0">
    <w:name w:val="WW8Num56z0"/>
    <w:rsid w:val="00D43968"/>
    <w:rPr>
      <w:b w:val="0"/>
      <w:color w:val="00000A"/>
    </w:rPr>
  </w:style>
  <w:style w:type="character" w:customStyle="1" w:styleId="Domylnaczcionkaakapitu3">
    <w:name w:val="Domyślna czcionka akapitu3"/>
    <w:rsid w:val="00D43968"/>
  </w:style>
  <w:style w:type="character" w:customStyle="1" w:styleId="WW8Num37z0">
    <w:name w:val="WW8Num37z0"/>
    <w:rsid w:val="00D43968"/>
    <w:rPr>
      <w:b w:val="0"/>
      <w:i w:val="0"/>
    </w:rPr>
  </w:style>
  <w:style w:type="character" w:customStyle="1" w:styleId="Domylnaczcionkaakapitu2">
    <w:name w:val="Domyślna czcionka akapitu2"/>
    <w:rsid w:val="00D43968"/>
  </w:style>
  <w:style w:type="character" w:customStyle="1" w:styleId="Absatz-Standardschriftart">
    <w:name w:val="Absatz-Standardschriftart"/>
    <w:rsid w:val="00D43968"/>
  </w:style>
  <w:style w:type="character" w:customStyle="1" w:styleId="WW8Num24z0">
    <w:name w:val="WW8Num24z0"/>
    <w:rsid w:val="00D43968"/>
    <w:rPr>
      <w:sz w:val="24"/>
    </w:rPr>
  </w:style>
  <w:style w:type="character" w:customStyle="1" w:styleId="WW8Num25z2">
    <w:name w:val="WW8Num25z2"/>
    <w:rsid w:val="00D43968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43968"/>
    <w:rPr>
      <w:b w:val="0"/>
      <w:i w:val="0"/>
    </w:rPr>
  </w:style>
  <w:style w:type="character" w:customStyle="1" w:styleId="WW8Num30z0">
    <w:name w:val="WW8Num30z0"/>
    <w:rsid w:val="00D43968"/>
    <w:rPr>
      <w:rFonts w:ascii="Times New Roman" w:hAnsi="Times New Roman" w:cs="Times New Roman"/>
      <w:b w:val="0"/>
      <w:i w:val="0"/>
      <w:sz w:val="24"/>
    </w:rPr>
  </w:style>
  <w:style w:type="character" w:customStyle="1" w:styleId="WW8Num31z1">
    <w:name w:val="WW8Num31z1"/>
    <w:rsid w:val="00D43968"/>
    <w:rPr>
      <w:rFonts w:ascii="OpenSymbol" w:hAnsi="OpenSymbol"/>
    </w:rPr>
  </w:style>
  <w:style w:type="character" w:customStyle="1" w:styleId="WW-Absatz-Standardschriftart">
    <w:name w:val="WW-Absatz-Standardschriftart"/>
    <w:rsid w:val="00D43968"/>
  </w:style>
  <w:style w:type="character" w:customStyle="1" w:styleId="WW8Num17z0">
    <w:name w:val="WW8Num17z0"/>
    <w:rsid w:val="00D43968"/>
    <w:rPr>
      <w:b w:val="0"/>
      <w:i w:val="0"/>
    </w:rPr>
  </w:style>
  <w:style w:type="character" w:customStyle="1" w:styleId="WW8Num18z2">
    <w:name w:val="WW8Num18z2"/>
    <w:rsid w:val="00D43968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D43968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D43968"/>
    <w:rPr>
      <w:rFonts w:ascii="Times New Roman" w:hAnsi="Times New Roman" w:cs="Times New Roman"/>
    </w:rPr>
  </w:style>
  <w:style w:type="character" w:customStyle="1" w:styleId="WW8Num32z1">
    <w:name w:val="WW8Num32z1"/>
    <w:rsid w:val="00D43968"/>
    <w:rPr>
      <w:b/>
    </w:rPr>
  </w:style>
  <w:style w:type="character" w:customStyle="1" w:styleId="WW-Absatz-Standardschriftart1">
    <w:name w:val="WW-Absatz-Standardschriftart1"/>
    <w:rsid w:val="00D43968"/>
  </w:style>
  <w:style w:type="character" w:customStyle="1" w:styleId="WW-Absatz-Standardschriftart11">
    <w:name w:val="WW-Absatz-Standardschriftart11"/>
    <w:rsid w:val="00D43968"/>
  </w:style>
  <w:style w:type="character" w:customStyle="1" w:styleId="WW-Absatz-Standardschriftart111">
    <w:name w:val="WW-Absatz-Standardschriftart111"/>
    <w:rsid w:val="00D43968"/>
  </w:style>
  <w:style w:type="character" w:customStyle="1" w:styleId="WW-Absatz-Standardschriftart1111">
    <w:name w:val="WW-Absatz-Standardschriftart1111"/>
    <w:rsid w:val="00D43968"/>
  </w:style>
  <w:style w:type="character" w:customStyle="1" w:styleId="WW-Absatz-Standardschriftart11111">
    <w:name w:val="WW-Absatz-Standardschriftart11111"/>
    <w:rsid w:val="00D43968"/>
  </w:style>
  <w:style w:type="character" w:customStyle="1" w:styleId="WW-Absatz-Standardschriftart111111">
    <w:name w:val="WW-Absatz-Standardschriftart111111"/>
    <w:rsid w:val="00D43968"/>
  </w:style>
  <w:style w:type="character" w:customStyle="1" w:styleId="WW-Absatz-Standardschriftart1111111">
    <w:name w:val="WW-Absatz-Standardschriftart1111111"/>
    <w:rsid w:val="00D43968"/>
  </w:style>
  <w:style w:type="character" w:customStyle="1" w:styleId="WW-Absatz-Standardschriftart11111111">
    <w:name w:val="WW-Absatz-Standardschriftart11111111"/>
    <w:rsid w:val="00D43968"/>
  </w:style>
  <w:style w:type="character" w:customStyle="1" w:styleId="WW8Num3z0">
    <w:name w:val="WW8Num3z0"/>
    <w:rsid w:val="00D43968"/>
    <w:rPr>
      <w:rFonts w:ascii="Times New Roman" w:hAnsi="Times New Roman" w:cs="Times New Roman"/>
      <w:b w:val="0"/>
      <w:i w:val="0"/>
      <w:sz w:val="24"/>
    </w:rPr>
  </w:style>
  <w:style w:type="character" w:customStyle="1" w:styleId="WW8Num7z0">
    <w:name w:val="WW8Num7z0"/>
    <w:rsid w:val="00D43968"/>
    <w:rPr>
      <w:rFonts w:ascii="Times New Roman" w:eastAsia="Times New Roman" w:hAnsi="Times New Roman" w:cs="Times New Roman"/>
      <w:b w:val="0"/>
      <w:i w:val="0"/>
    </w:rPr>
  </w:style>
  <w:style w:type="character" w:customStyle="1" w:styleId="WW8Num10z0">
    <w:name w:val="WW8Num10z0"/>
    <w:rsid w:val="00D43968"/>
    <w:rPr>
      <w:color w:val="000000"/>
    </w:rPr>
  </w:style>
  <w:style w:type="character" w:customStyle="1" w:styleId="WW8Num12z0">
    <w:name w:val="WW8Num12z0"/>
    <w:rsid w:val="00D43968"/>
    <w:rPr>
      <w:b w:val="0"/>
      <w:i w:val="0"/>
    </w:rPr>
  </w:style>
  <w:style w:type="character" w:customStyle="1" w:styleId="WW8Num13z0">
    <w:name w:val="WW8Num13z0"/>
    <w:rsid w:val="00D43968"/>
    <w:rPr>
      <w:color w:val="000000"/>
    </w:rPr>
  </w:style>
  <w:style w:type="character" w:customStyle="1" w:styleId="WW8Num14z1">
    <w:name w:val="WW8Num14z1"/>
    <w:rsid w:val="00D43968"/>
    <w:rPr>
      <w:b/>
    </w:rPr>
  </w:style>
  <w:style w:type="character" w:customStyle="1" w:styleId="WW8Num15z0">
    <w:name w:val="WW8Num15z0"/>
    <w:rsid w:val="00D43968"/>
    <w:rPr>
      <w:sz w:val="24"/>
    </w:rPr>
  </w:style>
  <w:style w:type="character" w:customStyle="1" w:styleId="WW8Num18z1">
    <w:name w:val="WW8Num18z1"/>
    <w:rsid w:val="00D43968"/>
    <w:rPr>
      <w:b w:val="0"/>
    </w:rPr>
  </w:style>
  <w:style w:type="character" w:customStyle="1" w:styleId="WW8Num29z2">
    <w:name w:val="WW8Num29z2"/>
    <w:rsid w:val="00D43968"/>
    <w:rPr>
      <w:rFonts w:ascii="Symbol" w:hAnsi="Symbol"/>
      <w:b w:val="0"/>
      <w:i w:val="0"/>
    </w:rPr>
  </w:style>
  <w:style w:type="character" w:customStyle="1" w:styleId="WW8Num30z2">
    <w:name w:val="WW8Num30z2"/>
    <w:rsid w:val="00D43968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D43968"/>
    <w:rPr>
      <w:rFonts w:ascii="Symbol" w:hAnsi="Symbol"/>
    </w:rPr>
  </w:style>
  <w:style w:type="character" w:customStyle="1" w:styleId="WW8Num34z0">
    <w:name w:val="WW8Num34z0"/>
    <w:rsid w:val="00D43968"/>
    <w:rPr>
      <w:rFonts w:ascii="Times New Roman" w:hAnsi="Times New Roman" w:cs="Times New Roman"/>
      <w:b w:val="0"/>
      <w:i w:val="0"/>
      <w:sz w:val="24"/>
    </w:rPr>
  </w:style>
  <w:style w:type="character" w:customStyle="1" w:styleId="WW8Num38z2">
    <w:name w:val="WW8Num38z2"/>
    <w:rsid w:val="00D43968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D43968"/>
    <w:rPr>
      <w:b w:val="0"/>
      <w:i w:val="0"/>
    </w:rPr>
  </w:style>
  <w:style w:type="character" w:customStyle="1" w:styleId="WW8Num40z0">
    <w:name w:val="WW8Num40z0"/>
    <w:rsid w:val="00D43968"/>
    <w:rPr>
      <w:b w:val="0"/>
      <w:i w:val="0"/>
    </w:rPr>
  </w:style>
  <w:style w:type="character" w:customStyle="1" w:styleId="WW8Num42z0">
    <w:name w:val="WW8Num42z0"/>
    <w:rsid w:val="00D43968"/>
    <w:rPr>
      <w:b w:val="0"/>
      <w:i w:val="0"/>
    </w:rPr>
  </w:style>
  <w:style w:type="character" w:customStyle="1" w:styleId="WW8Num43z1">
    <w:name w:val="WW8Num43z1"/>
    <w:rsid w:val="00D43968"/>
    <w:rPr>
      <w:rFonts w:ascii="OpenSymbol" w:hAnsi="OpenSymbol"/>
    </w:rPr>
  </w:style>
  <w:style w:type="character" w:customStyle="1" w:styleId="WW8Num44z1">
    <w:name w:val="WW8Num44z1"/>
    <w:rsid w:val="00D43968"/>
    <w:rPr>
      <w:b/>
    </w:rPr>
  </w:style>
  <w:style w:type="character" w:customStyle="1" w:styleId="WW-Absatz-Standardschriftart111111111">
    <w:name w:val="WW-Absatz-Standardschriftart111111111"/>
    <w:rsid w:val="00D43968"/>
  </w:style>
  <w:style w:type="character" w:customStyle="1" w:styleId="WW8Num2z2">
    <w:name w:val="WW8Num2z2"/>
    <w:rsid w:val="00D43968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D43968"/>
    <w:rPr>
      <w:rFonts w:ascii="Symbol" w:hAnsi="Symbol"/>
      <w:b w:val="0"/>
      <w:i w:val="0"/>
    </w:rPr>
  </w:style>
  <w:style w:type="character" w:customStyle="1" w:styleId="WW8Num11z0">
    <w:name w:val="WW8Num11z0"/>
    <w:rsid w:val="00D43968"/>
    <w:rPr>
      <w:rFonts w:ascii="Times New Roman" w:eastAsia="Times New Roman" w:hAnsi="Times New Roman" w:cs="Times New Roman"/>
      <w:b w:val="0"/>
      <w:i w:val="0"/>
    </w:rPr>
  </w:style>
  <w:style w:type="character" w:customStyle="1" w:styleId="WW8Num14z0">
    <w:name w:val="WW8Num14z0"/>
    <w:rsid w:val="00D43968"/>
    <w:rPr>
      <w:b/>
      <w:i w:val="0"/>
      <w:sz w:val="24"/>
    </w:rPr>
  </w:style>
  <w:style w:type="character" w:customStyle="1" w:styleId="WW8Num22z1">
    <w:name w:val="WW8Num22z1"/>
    <w:rsid w:val="00D43968"/>
    <w:rPr>
      <w:b/>
    </w:rPr>
  </w:style>
  <w:style w:type="character" w:customStyle="1" w:styleId="WW8Num26z1">
    <w:name w:val="WW8Num26z1"/>
    <w:rsid w:val="00D43968"/>
    <w:rPr>
      <w:b w:val="0"/>
    </w:rPr>
  </w:style>
  <w:style w:type="character" w:customStyle="1" w:styleId="WW8NumSt29z0">
    <w:name w:val="WW8NumSt29z0"/>
    <w:rsid w:val="00D43968"/>
    <w:rPr>
      <w:rFonts w:ascii="Symbol" w:hAnsi="Symbol"/>
    </w:rPr>
  </w:style>
  <w:style w:type="character" w:customStyle="1" w:styleId="WW8NumSt30z0">
    <w:name w:val="WW8NumSt30z0"/>
    <w:rsid w:val="00D43968"/>
    <w:rPr>
      <w:rFonts w:ascii="Symbol" w:hAnsi="Symbol"/>
    </w:rPr>
  </w:style>
  <w:style w:type="character" w:customStyle="1" w:styleId="WW8NumSt34z0">
    <w:name w:val="WW8NumSt34z0"/>
    <w:rsid w:val="00D43968"/>
    <w:rPr>
      <w:rFonts w:ascii="Times New Roman" w:hAnsi="Times New Roman"/>
    </w:rPr>
  </w:style>
  <w:style w:type="character" w:customStyle="1" w:styleId="Domylnaczcionkaakapitu1">
    <w:name w:val="Domyślna czcionka akapitu1"/>
    <w:rsid w:val="00D43968"/>
  </w:style>
  <w:style w:type="character" w:customStyle="1" w:styleId="Tekstpodstawowywcity3Znak">
    <w:name w:val="Tekst podstawowy wcięty 3 Znak"/>
    <w:rsid w:val="00D43968"/>
    <w:rPr>
      <w:sz w:val="16"/>
      <w:szCs w:val="16"/>
    </w:rPr>
  </w:style>
  <w:style w:type="character" w:customStyle="1" w:styleId="NagwekZnak">
    <w:name w:val="Nagłówek Znak"/>
    <w:uiPriority w:val="99"/>
    <w:rsid w:val="00D43968"/>
    <w:rPr>
      <w:sz w:val="24"/>
    </w:rPr>
  </w:style>
  <w:style w:type="character" w:customStyle="1" w:styleId="Tekstpodstawowy3Znak">
    <w:name w:val="Tekst podstawowy 3 Znak"/>
    <w:rsid w:val="00D43968"/>
    <w:rPr>
      <w:rFonts w:ascii="Arial" w:hAnsi="Arial" w:cs="Arial"/>
      <w:i/>
      <w:iCs/>
      <w:sz w:val="24"/>
      <w:szCs w:val="24"/>
    </w:rPr>
  </w:style>
  <w:style w:type="character" w:customStyle="1" w:styleId="ZwrotgrzecznociowyZnak">
    <w:name w:val="Zwrot grzecznościowy Znak"/>
    <w:rsid w:val="00D43968"/>
    <w:rPr>
      <w:rFonts w:ascii="Arial" w:hAnsi="Arial"/>
      <w:sz w:val="22"/>
    </w:rPr>
  </w:style>
  <w:style w:type="character" w:customStyle="1" w:styleId="ZwykytekstZnak">
    <w:name w:val="Zwykły tekst Znak"/>
    <w:rsid w:val="00D43968"/>
    <w:rPr>
      <w:rFonts w:ascii="Courier New" w:hAnsi="Courier New" w:cs="Courier New"/>
      <w:sz w:val="22"/>
    </w:rPr>
  </w:style>
  <w:style w:type="character" w:customStyle="1" w:styleId="TekstprzypisukocowegoZnak">
    <w:name w:val="Tekst przypisu końcowego Znak"/>
    <w:uiPriority w:val="99"/>
    <w:rsid w:val="00D43968"/>
    <w:rPr>
      <w:rFonts w:ascii="Arial" w:hAnsi="Arial"/>
      <w:sz w:val="22"/>
    </w:rPr>
  </w:style>
  <w:style w:type="character" w:customStyle="1" w:styleId="EndnoteSymbol">
    <w:name w:val="Endnote Symbol"/>
    <w:rsid w:val="00D43968"/>
    <w:rPr>
      <w:position w:val="0"/>
      <w:vertAlign w:val="superscript"/>
    </w:rPr>
  </w:style>
  <w:style w:type="character" w:customStyle="1" w:styleId="TekstdymkaZnak">
    <w:name w:val="Tekst dymka Znak"/>
    <w:uiPriority w:val="99"/>
    <w:rsid w:val="00D4396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sid w:val="00D43968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sid w:val="00D4396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sid w:val="00D43968"/>
    <w:rPr>
      <w:sz w:val="24"/>
      <w:lang w:val="pl-PL" w:eastAsia="ar-SA" w:bidi="ar-SA"/>
    </w:rPr>
  </w:style>
  <w:style w:type="character" w:customStyle="1" w:styleId="NagwekZnak1">
    <w:name w:val="Nagłówek Znak1"/>
    <w:rsid w:val="00D43968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FontStyle26">
    <w:name w:val="Font Style26"/>
    <w:uiPriority w:val="99"/>
    <w:rsid w:val="00D43968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ntStyle13">
    <w:name w:val="Font Style13"/>
    <w:rsid w:val="00D4396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rsid w:val="00D43968"/>
    <w:rPr>
      <w:rFonts w:ascii="Arial" w:hAnsi="Arial" w:cs="Arial"/>
      <w:color w:val="000000"/>
      <w:sz w:val="20"/>
      <w:szCs w:val="20"/>
    </w:rPr>
  </w:style>
  <w:style w:type="character" w:customStyle="1" w:styleId="FontStyle15">
    <w:name w:val="Font Style15"/>
    <w:rsid w:val="00D4396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D4396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uiPriority w:val="99"/>
    <w:rsid w:val="00D4396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8">
    <w:name w:val="Font Style48"/>
    <w:uiPriority w:val="99"/>
    <w:rsid w:val="00D4396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2">
    <w:name w:val="Font Style52"/>
    <w:uiPriority w:val="99"/>
    <w:rsid w:val="00D4396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3">
    <w:name w:val="Font Style53"/>
    <w:uiPriority w:val="99"/>
    <w:rsid w:val="00D4396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9">
    <w:name w:val="Font Style99"/>
    <w:uiPriority w:val="99"/>
    <w:rsid w:val="00D4396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Odwoaniedokomentarza">
    <w:name w:val="annotation reference"/>
    <w:uiPriority w:val="99"/>
    <w:rsid w:val="00D43968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D43968"/>
  </w:style>
  <w:style w:type="character" w:customStyle="1" w:styleId="TematkomentarzaZnak">
    <w:name w:val="Temat komentarza Znak"/>
    <w:uiPriority w:val="99"/>
    <w:rsid w:val="00D43968"/>
    <w:rPr>
      <w:b/>
      <w:bCs/>
    </w:rPr>
  </w:style>
  <w:style w:type="character" w:customStyle="1" w:styleId="notranslate">
    <w:name w:val="notranslate"/>
    <w:basedOn w:val="Domylnaczcionkaakapitu"/>
    <w:rsid w:val="00D43968"/>
  </w:style>
  <w:style w:type="character" w:customStyle="1" w:styleId="kropkaZnak">
    <w:name w:val="kropka Znak"/>
    <w:rsid w:val="00D43968"/>
    <w:rPr>
      <w:rFonts w:ascii="Arial" w:hAnsi="Arial" w:cs="F"/>
      <w:lang w:eastAsia="en-US"/>
    </w:rPr>
  </w:style>
  <w:style w:type="character" w:customStyle="1" w:styleId="punkt51Znak">
    <w:name w:val="punkt 5.1 Znak"/>
    <w:rsid w:val="00D43968"/>
    <w:rPr>
      <w:rFonts w:ascii="Arial" w:hAnsi="Arial" w:cs="F"/>
      <w:lang w:eastAsia="en-US"/>
    </w:rPr>
  </w:style>
  <w:style w:type="character" w:customStyle="1" w:styleId="punkt52Znak">
    <w:name w:val="punkt 5.2 Znak"/>
    <w:rsid w:val="00D43968"/>
    <w:rPr>
      <w:rFonts w:ascii="Arial" w:hAnsi="Arial" w:cs="F"/>
      <w:lang w:eastAsia="en-US"/>
    </w:rPr>
  </w:style>
  <w:style w:type="character" w:customStyle="1" w:styleId="punkt6Znak">
    <w:name w:val="punkt 6 Znak"/>
    <w:rsid w:val="00D43968"/>
    <w:rPr>
      <w:rFonts w:ascii="Arial" w:hAnsi="Arial" w:cs="F"/>
      <w:spacing w:val="1"/>
      <w:lang w:eastAsia="en-US"/>
    </w:rPr>
  </w:style>
  <w:style w:type="character" w:customStyle="1" w:styleId="punkt7Znak">
    <w:name w:val="punkt 7 Znak"/>
    <w:uiPriority w:val="99"/>
    <w:rsid w:val="00D43968"/>
    <w:rPr>
      <w:rFonts w:ascii="Arial" w:hAnsi="Arial" w:cs="F"/>
      <w:lang w:eastAsia="en-US"/>
    </w:rPr>
  </w:style>
  <w:style w:type="character" w:customStyle="1" w:styleId="TekstZnak">
    <w:name w:val="Tekst Znak"/>
    <w:link w:val="Tekst"/>
    <w:rsid w:val="00D43968"/>
    <w:rPr>
      <w:rFonts w:eastAsia="Calibri"/>
      <w:sz w:val="24"/>
      <w:szCs w:val="22"/>
      <w:lang w:eastAsia="en-US"/>
    </w:rPr>
  </w:style>
  <w:style w:type="character" w:customStyle="1" w:styleId="RysunekZnak">
    <w:name w:val="Rysunek Znak"/>
    <w:link w:val="Rysunek"/>
    <w:rsid w:val="00D43968"/>
    <w:rPr>
      <w:rFonts w:eastAsia="Calibri"/>
      <w:sz w:val="24"/>
      <w:szCs w:val="22"/>
      <w:lang w:eastAsia="en-US"/>
    </w:rPr>
  </w:style>
  <w:style w:type="character" w:customStyle="1" w:styleId="KodCZnak">
    <w:name w:val="Kod C# Znak"/>
    <w:rsid w:val="00D43968"/>
    <w:rPr>
      <w:rFonts w:ascii="Consolas" w:eastAsia="Calibri" w:hAnsi="Consolas" w:cs="Consolas"/>
      <w:sz w:val="16"/>
      <w:szCs w:val="19"/>
      <w:lang w:eastAsia="en-US"/>
    </w:rPr>
  </w:style>
  <w:style w:type="character" w:customStyle="1" w:styleId="TekstC">
    <w:name w:val="Tekst C#"/>
    <w:uiPriority w:val="1"/>
    <w:qFormat/>
    <w:rsid w:val="00D43968"/>
    <w:rPr>
      <w:rFonts w:ascii="Consolas" w:eastAsia="Calibri" w:hAnsi="Consolas" w:cs="Consolas"/>
      <w:color w:val="00000A"/>
      <w:sz w:val="20"/>
      <w:szCs w:val="19"/>
      <w:lang w:eastAsia="en-US"/>
    </w:rPr>
  </w:style>
  <w:style w:type="character" w:customStyle="1" w:styleId="KlasaC">
    <w:name w:val="Klasa C#"/>
    <w:uiPriority w:val="1"/>
    <w:qFormat/>
    <w:rsid w:val="00D43968"/>
    <w:rPr>
      <w:rFonts w:ascii="Consolas" w:eastAsia="Calibri" w:hAnsi="Consolas" w:cs="Consolas"/>
      <w:color w:val="2B91AF"/>
      <w:sz w:val="20"/>
      <w:szCs w:val="20"/>
      <w:lang w:eastAsia="en-US"/>
    </w:rPr>
  </w:style>
  <w:style w:type="character" w:customStyle="1" w:styleId="LegendaZnak">
    <w:name w:val="Legenda Znak"/>
    <w:uiPriority w:val="35"/>
    <w:rsid w:val="00D43968"/>
    <w:rPr>
      <w:rFonts w:eastAsia="Calibri"/>
      <w:bCs/>
      <w:i/>
      <w:sz w:val="22"/>
      <w:szCs w:val="22"/>
      <w:lang w:eastAsia="en-US"/>
    </w:rPr>
  </w:style>
  <w:style w:type="character" w:styleId="Uwydatnienie">
    <w:name w:val="Emphasis"/>
    <w:uiPriority w:val="20"/>
    <w:qFormat/>
    <w:rsid w:val="00D43968"/>
    <w:rPr>
      <w:i/>
      <w:iCs/>
    </w:rPr>
  </w:style>
  <w:style w:type="character" w:customStyle="1" w:styleId="ListLabel1">
    <w:name w:val="ListLabel 1"/>
    <w:rsid w:val="00D43968"/>
    <w:rPr>
      <w:b w:val="0"/>
      <w:i w:val="0"/>
      <w:sz w:val="22"/>
    </w:rPr>
  </w:style>
  <w:style w:type="character" w:customStyle="1" w:styleId="ListLabel2">
    <w:name w:val="ListLabel 2"/>
    <w:rsid w:val="00D43968"/>
    <w:rPr>
      <w:b w:val="0"/>
      <w:i w:val="0"/>
      <w:sz w:val="24"/>
    </w:rPr>
  </w:style>
  <w:style w:type="character" w:customStyle="1" w:styleId="ListLabel3">
    <w:name w:val="ListLabel 3"/>
    <w:rsid w:val="00D43968"/>
    <w:rPr>
      <w:rFonts w:cs="Arial"/>
      <w:b w:val="0"/>
      <w:i w:val="0"/>
      <w:sz w:val="22"/>
      <w:szCs w:val="22"/>
    </w:rPr>
  </w:style>
  <w:style w:type="character" w:customStyle="1" w:styleId="ListLabel4">
    <w:name w:val="ListLabel 4"/>
    <w:rsid w:val="00D43968"/>
    <w:rPr>
      <w:b w:val="0"/>
      <w:i w:val="0"/>
      <w:sz w:val="20"/>
    </w:rPr>
  </w:style>
  <w:style w:type="character" w:customStyle="1" w:styleId="ListLabel5">
    <w:name w:val="ListLabel 5"/>
    <w:rsid w:val="00D43968"/>
    <w:rPr>
      <w:b/>
      <w:i w:val="0"/>
      <w:sz w:val="22"/>
      <w:szCs w:val="22"/>
    </w:rPr>
  </w:style>
  <w:style w:type="character" w:customStyle="1" w:styleId="ListLabel6">
    <w:name w:val="ListLabel 6"/>
    <w:rsid w:val="00D43968"/>
    <w:rPr>
      <w:rFonts w:cs="Arial"/>
      <w:b/>
      <w:i w:val="0"/>
      <w:sz w:val="22"/>
      <w:szCs w:val="22"/>
    </w:rPr>
  </w:style>
  <w:style w:type="character" w:customStyle="1" w:styleId="ListLabel7">
    <w:name w:val="ListLabel 7"/>
    <w:rsid w:val="00D43968"/>
    <w:rPr>
      <w:b/>
      <w:i w:val="0"/>
      <w:sz w:val="22"/>
    </w:rPr>
  </w:style>
  <w:style w:type="character" w:customStyle="1" w:styleId="ListLabel8">
    <w:name w:val="ListLabel 8"/>
    <w:rsid w:val="00D43968"/>
    <w:rPr>
      <w:rFonts w:cs="Times New Roman"/>
      <w:b/>
      <w:i w:val="0"/>
      <w:sz w:val="22"/>
      <w:szCs w:val="22"/>
    </w:rPr>
  </w:style>
  <w:style w:type="character" w:customStyle="1" w:styleId="ListLabel9">
    <w:name w:val="ListLabel 9"/>
    <w:rsid w:val="00D43968"/>
    <w:rPr>
      <w:rFonts w:cs="Arial"/>
      <w:b w:val="0"/>
      <w:i w:val="0"/>
      <w:color w:val="00000A"/>
      <w:sz w:val="20"/>
      <w:szCs w:val="20"/>
    </w:rPr>
  </w:style>
  <w:style w:type="character" w:customStyle="1" w:styleId="ListLabel10">
    <w:name w:val="ListLabel 10"/>
    <w:rsid w:val="00D43968"/>
    <w:rPr>
      <w:b/>
      <w:i w:val="0"/>
      <w:sz w:val="20"/>
      <w:szCs w:val="20"/>
    </w:rPr>
  </w:style>
  <w:style w:type="character" w:customStyle="1" w:styleId="ListLabel11">
    <w:name w:val="ListLabel 11"/>
    <w:rsid w:val="00D43968"/>
    <w:rPr>
      <w:rFonts w:eastAsia="Times New Roman"/>
      <w:sz w:val="16"/>
    </w:rPr>
  </w:style>
  <w:style w:type="character" w:customStyle="1" w:styleId="ListLabel12">
    <w:name w:val="ListLabel 12"/>
    <w:rsid w:val="00D43968"/>
    <w:rPr>
      <w:b w:val="0"/>
      <w:i w:val="0"/>
      <w:sz w:val="20"/>
      <w:szCs w:val="20"/>
    </w:rPr>
  </w:style>
  <w:style w:type="character" w:customStyle="1" w:styleId="ListLabel13">
    <w:name w:val="ListLabel 13"/>
    <w:rsid w:val="00D43968"/>
    <w:rPr>
      <w:b/>
      <w:i w:val="0"/>
      <w:sz w:val="20"/>
      <w:szCs w:val="22"/>
      <w:u w:val="none"/>
    </w:rPr>
  </w:style>
  <w:style w:type="character" w:customStyle="1" w:styleId="ListLabel14">
    <w:name w:val="ListLabel 14"/>
    <w:rsid w:val="00D43968"/>
    <w:rPr>
      <w:b w:val="0"/>
      <w:i w:val="0"/>
      <w:sz w:val="20"/>
      <w:szCs w:val="22"/>
      <w:u w:val="none"/>
    </w:rPr>
  </w:style>
  <w:style w:type="character" w:customStyle="1" w:styleId="ListLabel15">
    <w:name w:val="ListLabel 15"/>
    <w:rsid w:val="00D43968"/>
    <w:rPr>
      <w:rFonts w:cs="Courier New"/>
    </w:rPr>
  </w:style>
  <w:style w:type="character" w:customStyle="1" w:styleId="ListLabel16">
    <w:name w:val="ListLabel 16"/>
    <w:rsid w:val="00D43968"/>
    <w:rPr>
      <w:color w:val="00000A"/>
    </w:rPr>
  </w:style>
  <w:style w:type="character" w:customStyle="1" w:styleId="ListLabel17">
    <w:name w:val="ListLabel 17"/>
    <w:rsid w:val="00D43968"/>
    <w:rPr>
      <w:rFonts w:cs="Times New Roman"/>
      <w:b w:val="0"/>
      <w:i w:val="0"/>
      <w:sz w:val="22"/>
      <w:szCs w:val="22"/>
    </w:rPr>
  </w:style>
  <w:style w:type="character" w:customStyle="1" w:styleId="ListLabel18">
    <w:name w:val="ListLabel 18"/>
    <w:rsid w:val="00D43968"/>
    <w:rPr>
      <w:b w:val="0"/>
      <w:i w:val="0"/>
      <w:sz w:val="22"/>
      <w:szCs w:val="22"/>
    </w:rPr>
  </w:style>
  <w:style w:type="character" w:customStyle="1" w:styleId="ListLabel19">
    <w:name w:val="ListLabel 19"/>
    <w:rsid w:val="00D43968"/>
    <w:rPr>
      <w:rFonts w:cs="Arial"/>
      <w:b w:val="0"/>
      <w:sz w:val="22"/>
      <w:szCs w:val="22"/>
    </w:rPr>
  </w:style>
  <w:style w:type="character" w:customStyle="1" w:styleId="ListLabel20">
    <w:name w:val="ListLabel 20"/>
    <w:rsid w:val="00D43968"/>
    <w:rPr>
      <w:rFonts w:cs="Arial"/>
      <w:b/>
      <w:i w:val="0"/>
      <w:color w:val="00000A"/>
      <w:sz w:val="20"/>
      <w:szCs w:val="20"/>
    </w:rPr>
  </w:style>
  <w:style w:type="character" w:customStyle="1" w:styleId="ListLabel21">
    <w:name w:val="ListLabel 21"/>
    <w:rsid w:val="00D43968"/>
    <w:rPr>
      <w:rFonts w:cs="Times New Roman"/>
      <w:b w:val="0"/>
      <w:i w:val="0"/>
      <w:sz w:val="22"/>
      <w:szCs w:val="22"/>
      <w:u w:val="none"/>
    </w:rPr>
  </w:style>
  <w:style w:type="character" w:customStyle="1" w:styleId="ListLabel22">
    <w:name w:val="ListLabel 22"/>
    <w:rsid w:val="00D43968"/>
    <w:rPr>
      <w:b/>
      <w:i w:val="0"/>
      <w:sz w:val="22"/>
      <w:szCs w:val="22"/>
      <w:u w:val="none"/>
    </w:rPr>
  </w:style>
  <w:style w:type="character" w:customStyle="1" w:styleId="ListLabel23">
    <w:name w:val="ListLabel 23"/>
    <w:rsid w:val="00D43968"/>
    <w:rPr>
      <w:rFonts w:cs="Arial"/>
      <w:b w:val="0"/>
      <w:i w:val="0"/>
      <w:color w:val="00000A"/>
      <w:sz w:val="22"/>
      <w:szCs w:val="22"/>
    </w:rPr>
  </w:style>
  <w:style w:type="character" w:customStyle="1" w:styleId="ListLabel24">
    <w:name w:val="ListLabel 24"/>
    <w:rsid w:val="00D43968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25">
    <w:name w:val="ListLabel 25"/>
    <w:rsid w:val="00D43968"/>
    <w:rPr>
      <w:rFonts w:cs="Times New Roman"/>
      <w:b w:val="0"/>
      <w:i w:val="0"/>
      <w:color w:val="000000"/>
      <w:spacing w:val="1"/>
      <w:sz w:val="22"/>
      <w:szCs w:val="22"/>
    </w:rPr>
  </w:style>
  <w:style w:type="character" w:customStyle="1" w:styleId="ListLabel26">
    <w:name w:val="ListLabel 26"/>
    <w:rsid w:val="00D43968"/>
    <w:rPr>
      <w:rFonts w:cs="Arial"/>
      <w:b/>
      <w:i w:val="0"/>
      <w:sz w:val="22"/>
    </w:rPr>
  </w:style>
  <w:style w:type="character" w:customStyle="1" w:styleId="ListLabel27">
    <w:name w:val="ListLabel 27"/>
    <w:rsid w:val="00D43968"/>
    <w:rPr>
      <w:rFonts w:cs="Arial"/>
      <w:b/>
      <w:i w:val="0"/>
      <w:sz w:val="20"/>
      <w:szCs w:val="20"/>
    </w:rPr>
  </w:style>
  <w:style w:type="character" w:customStyle="1" w:styleId="ListLabel28">
    <w:name w:val="ListLabel 28"/>
    <w:rsid w:val="00D43968"/>
    <w:rPr>
      <w:b w:val="0"/>
    </w:rPr>
  </w:style>
  <w:style w:type="character" w:customStyle="1" w:styleId="ListLabel29">
    <w:name w:val="ListLabel 29"/>
    <w:rsid w:val="00D43968"/>
    <w:rPr>
      <w:sz w:val="20"/>
    </w:rPr>
  </w:style>
  <w:style w:type="character" w:customStyle="1" w:styleId="ListLabel30">
    <w:name w:val="ListLabel 30"/>
    <w:rsid w:val="00D43968"/>
    <w:rPr>
      <w:rFonts w:cs="Calibri"/>
    </w:rPr>
  </w:style>
  <w:style w:type="character" w:customStyle="1" w:styleId="ListLabel31">
    <w:name w:val="ListLabel 31"/>
    <w:rsid w:val="00D43968"/>
    <w:rPr>
      <w:rFonts w:cs="Times New Roman"/>
    </w:rPr>
  </w:style>
  <w:style w:type="character" w:customStyle="1" w:styleId="ListLabel32">
    <w:name w:val="ListLabel 32"/>
    <w:rsid w:val="00D43968"/>
    <w:rPr>
      <w:rFonts w:eastAsia="Times New Roman" w:cs="Arial"/>
    </w:rPr>
  </w:style>
  <w:style w:type="character" w:customStyle="1" w:styleId="ListLabel33">
    <w:name w:val="ListLabel 33"/>
    <w:rsid w:val="00D43968"/>
    <w:rPr>
      <w:rFonts w:cs="Arial"/>
      <w:b w:val="0"/>
      <w:i w:val="0"/>
      <w:sz w:val="22"/>
    </w:rPr>
  </w:style>
  <w:style w:type="character" w:customStyle="1" w:styleId="ListLabel34">
    <w:name w:val="ListLabel 34"/>
    <w:rsid w:val="00D43968"/>
    <w:rPr>
      <w:b w:val="0"/>
      <w:i w:val="0"/>
      <w:color w:val="00000A"/>
      <w:sz w:val="22"/>
      <w:szCs w:val="22"/>
    </w:rPr>
  </w:style>
  <w:style w:type="character" w:customStyle="1" w:styleId="WW8Num96z0">
    <w:name w:val="WW8Num96z0"/>
    <w:rsid w:val="00D43968"/>
    <w:rPr>
      <w:rFonts w:ascii="Arial" w:hAnsi="Arial" w:cs="Times New Roman"/>
      <w:b/>
      <w:i w:val="0"/>
      <w:sz w:val="22"/>
    </w:rPr>
  </w:style>
  <w:style w:type="character" w:customStyle="1" w:styleId="WW8Num96z1">
    <w:name w:val="WW8Num96z1"/>
    <w:rsid w:val="00D43968"/>
    <w:rPr>
      <w:rFonts w:ascii="Arial" w:hAnsi="Arial" w:cs="Arial"/>
      <w:b w:val="0"/>
      <w:i w:val="0"/>
      <w:color w:val="000000"/>
      <w:sz w:val="20"/>
      <w:szCs w:val="20"/>
    </w:rPr>
  </w:style>
  <w:style w:type="character" w:customStyle="1" w:styleId="WW8Num96z2">
    <w:name w:val="WW8Num96z2"/>
    <w:rsid w:val="00D43968"/>
    <w:rPr>
      <w:rFonts w:ascii="Arial" w:hAnsi="Arial" w:cs="Times New Roman"/>
      <w:b/>
      <w:i w:val="0"/>
      <w:sz w:val="20"/>
      <w:szCs w:val="20"/>
    </w:rPr>
  </w:style>
  <w:style w:type="character" w:customStyle="1" w:styleId="WW8Num96z3">
    <w:name w:val="WW8Num96z3"/>
    <w:rsid w:val="00D43968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96z5">
    <w:name w:val="WW8Num96z5"/>
    <w:rsid w:val="00D43968"/>
    <w:rPr>
      <w:rFonts w:cs="Times New Roman"/>
      <w:b w:val="0"/>
      <w:i w:val="0"/>
      <w:sz w:val="22"/>
    </w:rPr>
  </w:style>
  <w:style w:type="character" w:customStyle="1" w:styleId="WW8Num96z7">
    <w:name w:val="WW8Num96z7"/>
    <w:rsid w:val="00D43968"/>
    <w:rPr>
      <w:rFonts w:cs="Times New Roman"/>
    </w:rPr>
  </w:style>
  <w:style w:type="character" w:customStyle="1" w:styleId="WW8Num102z0">
    <w:name w:val="WW8Num102z0"/>
    <w:rsid w:val="00D43968"/>
    <w:rPr>
      <w:rFonts w:ascii="Arial" w:hAnsi="Arial" w:cs="Times New Roman"/>
      <w:b/>
      <w:i w:val="0"/>
      <w:sz w:val="22"/>
    </w:rPr>
  </w:style>
  <w:style w:type="character" w:customStyle="1" w:styleId="WW8Num102z1">
    <w:name w:val="WW8Num102z1"/>
    <w:rsid w:val="00D43968"/>
    <w:rPr>
      <w:rFonts w:ascii="Arial" w:hAnsi="Arial" w:cs="Arial"/>
      <w:b w:val="0"/>
      <w:i w:val="0"/>
      <w:color w:val="000000"/>
      <w:sz w:val="20"/>
      <w:szCs w:val="20"/>
    </w:rPr>
  </w:style>
  <w:style w:type="character" w:customStyle="1" w:styleId="WW8Num102z2">
    <w:name w:val="WW8Num102z2"/>
    <w:rsid w:val="00D43968"/>
    <w:rPr>
      <w:rFonts w:ascii="Arial" w:hAnsi="Arial" w:cs="Times New Roman"/>
      <w:b/>
      <w:i w:val="0"/>
      <w:sz w:val="20"/>
      <w:szCs w:val="20"/>
    </w:rPr>
  </w:style>
  <w:style w:type="character" w:customStyle="1" w:styleId="WW8Num102z3">
    <w:name w:val="WW8Num102z3"/>
    <w:rsid w:val="00D43968"/>
    <w:rPr>
      <w:rFonts w:ascii="Arial" w:hAnsi="Arial" w:cs="Times New Roman"/>
      <w:b/>
      <w:i w:val="0"/>
      <w:sz w:val="22"/>
      <w:szCs w:val="22"/>
    </w:rPr>
  </w:style>
  <w:style w:type="character" w:customStyle="1" w:styleId="WW8Num102z5">
    <w:name w:val="WW8Num102z5"/>
    <w:rsid w:val="00D43968"/>
    <w:rPr>
      <w:rFonts w:ascii="Symbol" w:hAnsi="Symbol" w:cs="Symbol"/>
      <w:b w:val="0"/>
      <w:i w:val="0"/>
      <w:sz w:val="22"/>
    </w:rPr>
  </w:style>
  <w:style w:type="character" w:customStyle="1" w:styleId="WW8Num102z7">
    <w:name w:val="WW8Num102z7"/>
    <w:rsid w:val="00D43968"/>
    <w:rPr>
      <w:rFonts w:cs="Times New Roman"/>
    </w:rPr>
  </w:style>
  <w:style w:type="character" w:customStyle="1" w:styleId="NumberingSymbols">
    <w:name w:val="Numbering Symbols"/>
    <w:rsid w:val="00D43968"/>
  </w:style>
  <w:style w:type="numbering" w:customStyle="1" w:styleId="WWNum1">
    <w:name w:val="WWNum1"/>
    <w:basedOn w:val="Bezlisty"/>
    <w:rsid w:val="00D43968"/>
    <w:pPr>
      <w:numPr>
        <w:numId w:val="2"/>
      </w:numPr>
    </w:pPr>
  </w:style>
  <w:style w:type="numbering" w:customStyle="1" w:styleId="WWNum2">
    <w:name w:val="WWNum2"/>
    <w:basedOn w:val="Bezlisty"/>
    <w:rsid w:val="00D43968"/>
    <w:pPr>
      <w:numPr>
        <w:numId w:val="153"/>
      </w:numPr>
    </w:pPr>
  </w:style>
  <w:style w:type="numbering" w:customStyle="1" w:styleId="WWNum3">
    <w:name w:val="WWNum3"/>
    <w:basedOn w:val="Bezlisty"/>
    <w:rsid w:val="00D43968"/>
    <w:pPr>
      <w:numPr>
        <w:numId w:val="4"/>
      </w:numPr>
    </w:pPr>
  </w:style>
  <w:style w:type="numbering" w:customStyle="1" w:styleId="WWNum4">
    <w:name w:val="WWNum4"/>
    <w:basedOn w:val="Bezlisty"/>
    <w:rsid w:val="00D43968"/>
    <w:pPr>
      <w:numPr>
        <w:numId w:val="5"/>
      </w:numPr>
    </w:pPr>
  </w:style>
  <w:style w:type="numbering" w:customStyle="1" w:styleId="WWNum5">
    <w:name w:val="WWNum5"/>
    <w:basedOn w:val="Bezlisty"/>
    <w:rsid w:val="00D43968"/>
    <w:pPr>
      <w:numPr>
        <w:numId w:val="157"/>
      </w:numPr>
    </w:pPr>
  </w:style>
  <w:style w:type="numbering" w:customStyle="1" w:styleId="WWNum6">
    <w:name w:val="WWNum6"/>
    <w:basedOn w:val="Bezlisty"/>
    <w:rsid w:val="00D43968"/>
    <w:pPr>
      <w:numPr>
        <w:numId w:val="7"/>
      </w:numPr>
    </w:pPr>
  </w:style>
  <w:style w:type="numbering" w:customStyle="1" w:styleId="WWNum7">
    <w:name w:val="WWNum7"/>
    <w:basedOn w:val="Bezlisty"/>
    <w:rsid w:val="00D43968"/>
    <w:pPr>
      <w:numPr>
        <w:numId w:val="8"/>
      </w:numPr>
    </w:pPr>
  </w:style>
  <w:style w:type="numbering" w:customStyle="1" w:styleId="WWNum8">
    <w:name w:val="WWNum8"/>
    <w:basedOn w:val="Bezlisty"/>
    <w:rsid w:val="00D43968"/>
    <w:pPr>
      <w:numPr>
        <w:numId w:val="164"/>
      </w:numPr>
    </w:pPr>
  </w:style>
  <w:style w:type="numbering" w:customStyle="1" w:styleId="WWNum9">
    <w:name w:val="WWNum9"/>
    <w:basedOn w:val="Bezlisty"/>
    <w:rsid w:val="00D43968"/>
    <w:pPr>
      <w:numPr>
        <w:numId w:val="9"/>
      </w:numPr>
    </w:pPr>
  </w:style>
  <w:style w:type="numbering" w:customStyle="1" w:styleId="WWNum10">
    <w:name w:val="WWNum10"/>
    <w:basedOn w:val="Bezlisty"/>
    <w:rsid w:val="00D43968"/>
    <w:pPr>
      <w:numPr>
        <w:numId w:val="10"/>
      </w:numPr>
    </w:pPr>
  </w:style>
  <w:style w:type="numbering" w:customStyle="1" w:styleId="WWNum11">
    <w:name w:val="WWNum11"/>
    <w:basedOn w:val="Bezlisty"/>
    <w:rsid w:val="00D43968"/>
    <w:pPr>
      <w:numPr>
        <w:numId w:val="11"/>
      </w:numPr>
    </w:pPr>
  </w:style>
  <w:style w:type="numbering" w:customStyle="1" w:styleId="WWNum12">
    <w:name w:val="WWNum12"/>
    <w:basedOn w:val="Bezlisty"/>
    <w:rsid w:val="00D43968"/>
    <w:pPr>
      <w:numPr>
        <w:numId w:val="154"/>
      </w:numPr>
    </w:pPr>
  </w:style>
  <w:style w:type="numbering" w:customStyle="1" w:styleId="WWNum13">
    <w:name w:val="WWNum13"/>
    <w:basedOn w:val="Bezlisty"/>
    <w:rsid w:val="00D43968"/>
    <w:pPr>
      <w:numPr>
        <w:numId w:val="12"/>
      </w:numPr>
    </w:pPr>
  </w:style>
  <w:style w:type="numbering" w:customStyle="1" w:styleId="WWNum14">
    <w:name w:val="WWNum14"/>
    <w:basedOn w:val="Bezlisty"/>
    <w:rsid w:val="00D43968"/>
    <w:pPr>
      <w:numPr>
        <w:numId w:val="13"/>
      </w:numPr>
    </w:pPr>
  </w:style>
  <w:style w:type="numbering" w:customStyle="1" w:styleId="WWNum15">
    <w:name w:val="WWNum15"/>
    <w:basedOn w:val="Bezlisty"/>
    <w:rsid w:val="00D43968"/>
    <w:pPr>
      <w:numPr>
        <w:numId w:val="14"/>
      </w:numPr>
    </w:pPr>
  </w:style>
  <w:style w:type="numbering" w:customStyle="1" w:styleId="WWNum16">
    <w:name w:val="WWNum16"/>
    <w:basedOn w:val="Bezlisty"/>
    <w:rsid w:val="00D43968"/>
    <w:pPr>
      <w:numPr>
        <w:numId w:val="15"/>
      </w:numPr>
    </w:pPr>
  </w:style>
  <w:style w:type="numbering" w:customStyle="1" w:styleId="WWNum17">
    <w:name w:val="WWNum17"/>
    <w:basedOn w:val="Bezlisty"/>
    <w:rsid w:val="00D43968"/>
    <w:pPr>
      <w:numPr>
        <w:numId w:val="160"/>
      </w:numPr>
    </w:pPr>
  </w:style>
  <w:style w:type="numbering" w:customStyle="1" w:styleId="WWNum18">
    <w:name w:val="WWNum18"/>
    <w:basedOn w:val="Bezlisty"/>
    <w:rsid w:val="00D43968"/>
    <w:pPr>
      <w:numPr>
        <w:numId w:val="17"/>
      </w:numPr>
    </w:pPr>
  </w:style>
  <w:style w:type="numbering" w:customStyle="1" w:styleId="WWNum19">
    <w:name w:val="WWNum19"/>
    <w:basedOn w:val="Bezlisty"/>
    <w:rsid w:val="00D43968"/>
    <w:pPr>
      <w:numPr>
        <w:numId w:val="163"/>
      </w:numPr>
    </w:pPr>
  </w:style>
  <w:style w:type="numbering" w:customStyle="1" w:styleId="WWNum20">
    <w:name w:val="WWNum20"/>
    <w:basedOn w:val="Bezlisty"/>
    <w:rsid w:val="00D43968"/>
    <w:pPr>
      <w:numPr>
        <w:numId w:val="19"/>
      </w:numPr>
    </w:pPr>
  </w:style>
  <w:style w:type="numbering" w:customStyle="1" w:styleId="WWNum21">
    <w:name w:val="WWNum21"/>
    <w:basedOn w:val="Bezlisty"/>
    <w:rsid w:val="00D43968"/>
    <w:pPr>
      <w:numPr>
        <w:numId w:val="20"/>
      </w:numPr>
    </w:pPr>
  </w:style>
  <w:style w:type="numbering" w:customStyle="1" w:styleId="WWNum22">
    <w:name w:val="WWNum22"/>
    <w:basedOn w:val="Bezlisty"/>
    <w:rsid w:val="00D43968"/>
    <w:pPr>
      <w:numPr>
        <w:numId w:val="152"/>
      </w:numPr>
    </w:pPr>
  </w:style>
  <w:style w:type="numbering" w:customStyle="1" w:styleId="WWNum23">
    <w:name w:val="WWNum23"/>
    <w:basedOn w:val="Bezlisty"/>
    <w:rsid w:val="00D43968"/>
    <w:pPr>
      <w:numPr>
        <w:numId w:val="22"/>
      </w:numPr>
    </w:pPr>
  </w:style>
  <w:style w:type="numbering" w:customStyle="1" w:styleId="WWNum24">
    <w:name w:val="WWNum24"/>
    <w:basedOn w:val="Bezlisty"/>
    <w:rsid w:val="00D43968"/>
    <w:pPr>
      <w:numPr>
        <w:numId w:val="23"/>
      </w:numPr>
    </w:pPr>
  </w:style>
  <w:style w:type="numbering" w:customStyle="1" w:styleId="WWNum25">
    <w:name w:val="WWNum25"/>
    <w:basedOn w:val="Bezlisty"/>
    <w:rsid w:val="00D43968"/>
    <w:pPr>
      <w:numPr>
        <w:numId w:val="24"/>
      </w:numPr>
    </w:pPr>
  </w:style>
  <w:style w:type="numbering" w:customStyle="1" w:styleId="WWNum26">
    <w:name w:val="WWNum26"/>
    <w:basedOn w:val="Bezlisty"/>
    <w:rsid w:val="00D43968"/>
    <w:pPr>
      <w:numPr>
        <w:numId w:val="159"/>
      </w:numPr>
    </w:pPr>
  </w:style>
  <w:style w:type="numbering" w:customStyle="1" w:styleId="WWNum27">
    <w:name w:val="WWNum27"/>
    <w:basedOn w:val="Bezlisty"/>
    <w:rsid w:val="00D43968"/>
    <w:pPr>
      <w:numPr>
        <w:numId w:val="158"/>
      </w:numPr>
    </w:pPr>
  </w:style>
  <w:style w:type="numbering" w:customStyle="1" w:styleId="WWNum28">
    <w:name w:val="WWNum28"/>
    <w:basedOn w:val="Bezlisty"/>
    <w:rsid w:val="00D43968"/>
    <w:pPr>
      <w:numPr>
        <w:numId w:val="26"/>
      </w:numPr>
    </w:pPr>
  </w:style>
  <w:style w:type="numbering" w:customStyle="1" w:styleId="WWNum29">
    <w:name w:val="WWNum29"/>
    <w:basedOn w:val="Bezlisty"/>
    <w:rsid w:val="00D43968"/>
    <w:pPr>
      <w:numPr>
        <w:numId w:val="27"/>
      </w:numPr>
    </w:pPr>
  </w:style>
  <w:style w:type="numbering" w:customStyle="1" w:styleId="WWNum30">
    <w:name w:val="WWNum30"/>
    <w:basedOn w:val="Bezlisty"/>
    <w:rsid w:val="00D43968"/>
    <w:pPr>
      <w:numPr>
        <w:numId w:val="165"/>
      </w:numPr>
    </w:pPr>
  </w:style>
  <w:style w:type="numbering" w:customStyle="1" w:styleId="WWNum31">
    <w:name w:val="WWNum31"/>
    <w:basedOn w:val="Bezlisty"/>
    <w:rsid w:val="00D43968"/>
    <w:pPr>
      <w:numPr>
        <w:numId w:val="29"/>
      </w:numPr>
    </w:pPr>
  </w:style>
  <w:style w:type="numbering" w:customStyle="1" w:styleId="WWNum32">
    <w:name w:val="WWNum32"/>
    <w:basedOn w:val="Bezlisty"/>
    <w:rsid w:val="00D43968"/>
    <w:pPr>
      <w:numPr>
        <w:numId w:val="30"/>
      </w:numPr>
    </w:pPr>
  </w:style>
  <w:style w:type="numbering" w:customStyle="1" w:styleId="WWNum33">
    <w:name w:val="WWNum33"/>
    <w:basedOn w:val="Bezlisty"/>
    <w:rsid w:val="00D43968"/>
    <w:pPr>
      <w:numPr>
        <w:numId w:val="156"/>
      </w:numPr>
    </w:pPr>
  </w:style>
  <w:style w:type="numbering" w:customStyle="1" w:styleId="WWNum34">
    <w:name w:val="WWNum34"/>
    <w:basedOn w:val="Bezlisty"/>
    <w:rsid w:val="00D43968"/>
    <w:pPr>
      <w:numPr>
        <w:numId w:val="155"/>
      </w:numPr>
    </w:pPr>
  </w:style>
  <w:style w:type="numbering" w:customStyle="1" w:styleId="WWNum35">
    <w:name w:val="WWNum35"/>
    <w:basedOn w:val="Bezlisty"/>
    <w:rsid w:val="00D43968"/>
    <w:pPr>
      <w:numPr>
        <w:numId w:val="33"/>
      </w:numPr>
    </w:pPr>
  </w:style>
  <w:style w:type="numbering" w:customStyle="1" w:styleId="WWNum36">
    <w:name w:val="WWNum36"/>
    <w:basedOn w:val="Bezlisty"/>
    <w:rsid w:val="00D43968"/>
    <w:pPr>
      <w:numPr>
        <w:numId w:val="34"/>
      </w:numPr>
    </w:pPr>
  </w:style>
  <w:style w:type="numbering" w:customStyle="1" w:styleId="WWNum37">
    <w:name w:val="WWNum37"/>
    <w:basedOn w:val="Bezlisty"/>
    <w:rsid w:val="00D43968"/>
    <w:pPr>
      <w:numPr>
        <w:numId w:val="35"/>
      </w:numPr>
    </w:pPr>
  </w:style>
  <w:style w:type="numbering" w:customStyle="1" w:styleId="WWNum38">
    <w:name w:val="WWNum38"/>
    <w:basedOn w:val="Bezlisty"/>
    <w:rsid w:val="00D43968"/>
    <w:pPr>
      <w:numPr>
        <w:numId w:val="36"/>
      </w:numPr>
    </w:pPr>
  </w:style>
  <w:style w:type="numbering" w:customStyle="1" w:styleId="WWNum39">
    <w:name w:val="WWNum39"/>
    <w:basedOn w:val="Bezlisty"/>
    <w:rsid w:val="00D43968"/>
    <w:pPr>
      <w:numPr>
        <w:numId w:val="37"/>
      </w:numPr>
    </w:pPr>
  </w:style>
  <w:style w:type="numbering" w:customStyle="1" w:styleId="WWNum40">
    <w:name w:val="WWNum40"/>
    <w:basedOn w:val="Bezlisty"/>
    <w:rsid w:val="00D43968"/>
    <w:pPr>
      <w:numPr>
        <w:numId w:val="38"/>
      </w:numPr>
    </w:pPr>
  </w:style>
  <w:style w:type="numbering" w:customStyle="1" w:styleId="WWNum41">
    <w:name w:val="WWNum41"/>
    <w:basedOn w:val="Bezlisty"/>
    <w:rsid w:val="00D43968"/>
    <w:pPr>
      <w:numPr>
        <w:numId w:val="39"/>
      </w:numPr>
    </w:pPr>
  </w:style>
  <w:style w:type="numbering" w:customStyle="1" w:styleId="WWNum42">
    <w:name w:val="WWNum42"/>
    <w:basedOn w:val="Bezlisty"/>
    <w:rsid w:val="00D43968"/>
    <w:pPr>
      <w:numPr>
        <w:numId w:val="40"/>
      </w:numPr>
    </w:pPr>
  </w:style>
  <w:style w:type="numbering" w:customStyle="1" w:styleId="WWNum43">
    <w:name w:val="WWNum43"/>
    <w:basedOn w:val="Bezlisty"/>
    <w:rsid w:val="00D43968"/>
    <w:pPr>
      <w:numPr>
        <w:numId w:val="41"/>
      </w:numPr>
    </w:pPr>
  </w:style>
  <w:style w:type="numbering" w:customStyle="1" w:styleId="WWNum44">
    <w:name w:val="WWNum44"/>
    <w:basedOn w:val="Bezlisty"/>
    <w:rsid w:val="00D43968"/>
    <w:pPr>
      <w:numPr>
        <w:numId w:val="42"/>
      </w:numPr>
    </w:pPr>
  </w:style>
  <w:style w:type="numbering" w:customStyle="1" w:styleId="WWNum45">
    <w:name w:val="WWNum45"/>
    <w:basedOn w:val="Bezlisty"/>
    <w:rsid w:val="00D43968"/>
    <w:pPr>
      <w:numPr>
        <w:numId w:val="43"/>
      </w:numPr>
    </w:pPr>
  </w:style>
  <w:style w:type="numbering" w:customStyle="1" w:styleId="WWNum46">
    <w:name w:val="WWNum46"/>
    <w:basedOn w:val="Bezlisty"/>
    <w:rsid w:val="00D43968"/>
    <w:pPr>
      <w:numPr>
        <w:numId w:val="44"/>
      </w:numPr>
    </w:pPr>
  </w:style>
  <w:style w:type="numbering" w:customStyle="1" w:styleId="WWNum47">
    <w:name w:val="WWNum47"/>
    <w:basedOn w:val="Bezlisty"/>
    <w:rsid w:val="00D43968"/>
    <w:pPr>
      <w:numPr>
        <w:numId w:val="45"/>
      </w:numPr>
    </w:pPr>
  </w:style>
  <w:style w:type="numbering" w:customStyle="1" w:styleId="WWNum48">
    <w:name w:val="WWNum48"/>
    <w:basedOn w:val="Bezlisty"/>
    <w:rsid w:val="00D43968"/>
    <w:pPr>
      <w:numPr>
        <w:numId w:val="46"/>
      </w:numPr>
    </w:pPr>
  </w:style>
  <w:style w:type="numbering" w:customStyle="1" w:styleId="WWNum49">
    <w:name w:val="WWNum49"/>
    <w:basedOn w:val="Bezlisty"/>
    <w:rsid w:val="00D43968"/>
    <w:pPr>
      <w:numPr>
        <w:numId w:val="47"/>
      </w:numPr>
    </w:pPr>
  </w:style>
  <w:style w:type="numbering" w:customStyle="1" w:styleId="WWNum50">
    <w:name w:val="WWNum50"/>
    <w:basedOn w:val="Bezlisty"/>
    <w:rsid w:val="00D43968"/>
    <w:pPr>
      <w:numPr>
        <w:numId w:val="48"/>
      </w:numPr>
    </w:pPr>
  </w:style>
  <w:style w:type="numbering" w:customStyle="1" w:styleId="WWNum51">
    <w:name w:val="WWNum51"/>
    <w:basedOn w:val="Bezlisty"/>
    <w:rsid w:val="00D43968"/>
    <w:pPr>
      <w:numPr>
        <w:numId w:val="49"/>
      </w:numPr>
    </w:pPr>
  </w:style>
  <w:style w:type="numbering" w:customStyle="1" w:styleId="WWNum52">
    <w:name w:val="WWNum52"/>
    <w:basedOn w:val="Bezlisty"/>
    <w:rsid w:val="00D43968"/>
    <w:pPr>
      <w:numPr>
        <w:numId w:val="50"/>
      </w:numPr>
    </w:pPr>
  </w:style>
  <w:style w:type="numbering" w:customStyle="1" w:styleId="WWNum53">
    <w:name w:val="WWNum53"/>
    <w:basedOn w:val="Bezlisty"/>
    <w:rsid w:val="00D43968"/>
    <w:pPr>
      <w:numPr>
        <w:numId w:val="51"/>
      </w:numPr>
    </w:pPr>
  </w:style>
  <w:style w:type="numbering" w:customStyle="1" w:styleId="WWNum54">
    <w:name w:val="WWNum54"/>
    <w:basedOn w:val="Bezlisty"/>
    <w:rsid w:val="00D43968"/>
    <w:pPr>
      <w:numPr>
        <w:numId w:val="52"/>
      </w:numPr>
    </w:pPr>
  </w:style>
  <w:style w:type="numbering" w:customStyle="1" w:styleId="WWNum55">
    <w:name w:val="WWNum55"/>
    <w:basedOn w:val="Bezlisty"/>
    <w:rsid w:val="00D43968"/>
    <w:pPr>
      <w:numPr>
        <w:numId w:val="53"/>
      </w:numPr>
    </w:pPr>
  </w:style>
  <w:style w:type="numbering" w:customStyle="1" w:styleId="WWNum56">
    <w:name w:val="WWNum56"/>
    <w:basedOn w:val="Bezlisty"/>
    <w:rsid w:val="00D43968"/>
    <w:pPr>
      <w:numPr>
        <w:numId w:val="54"/>
      </w:numPr>
    </w:pPr>
  </w:style>
  <w:style w:type="numbering" w:customStyle="1" w:styleId="WWNum57">
    <w:name w:val="WWNum57"/>
    <w:basedOn w:val="Bezlisty"/>
    <w:rsid w:val="00D43968"/>
    <w:pPr>
      <w:numPr>
        <w:numId w:val="55"/>
      </w:numPr>
    </w:pPr>
  </w:style>
  <w:style w:type="numbering" w:customStyle="1" w:styleId="WWNum58">
    <w:name w:val="WWNum58"/>
    <w:basedOn w:val="Bezlisty"/>
    <w:rsid w:val="00D43968"/>
    <w:pPr>
      <w:numPr>
        <w:numId w:val="56"/>
      </w:numPr>
    </w:pPr>
  </w:style>
  <w:style w:type="numbering" w:customStyle="1" w:styleId="WWNum59">
    <w:name w:val="WWNum59"/>
    <w:basedOn w:val="Bezlisty"/>
    <w:rsid w:val="00D43968"/>
    <w:pPr>
      <w:numPr>
        <w:numId w:val="57"/>
      </w:numPr>
    </w:pPr>
  </w:style>
  <w:style w:type="numbering" w:customStyle="1" w:styleId="WWNum60">
    <w:name w:val="WWNum60"/>
    <w:basedOn w:val="Bezlisty"/>
    <w:rsid w:val="00D43968"/>
    <w:pPr>
      <w:numPr>
        <w:numId w:val="58"/>
      </w:numPr>
    </w:pPr>
  </w:style>
  <w:style w:type="numbering" w:customStyle="1" w:styleId="WWNum61">
    <w:name w:val="WWNum61"/>
    <w:basedOn w:val="Bezlisty"/>
    <w:rsid w:val="00D43968"/>
    <w:pPr>
      <w:numPr>
        <w:numId w:val="59"/>
      </w:numPr>
    </w:pPr>
  </w:style>
  <w:style w:type="numbering" w:customStyle="1" w:styleId="WWNum62">
    <w:name w:val="WWNum62"/>
    <w:basedOn w:val="Bezlisty"/>
    <w:rsid w:val="00D43968"/>
    <w:pPr>
      <w:numPr>
        <w:numId w:val="60"/>
      </w:numPr>
    </w:pPr>
  </w:style>
  <w:style w:type="numbering" w:customStyle="1" w:styleId="WWNum63">
    <w:name w:val="WWNum63"/>
    <w:basedOn w:val="Bezlisty"/>
    <w:rsid w:val="00D43968"/>
    <w:pPr>
      <w:numPr>
        <w:numId w:val="61"/>
      </w:numPr>
    </w:pPr>
  </w:style>
  <w:style w:type="numbering" w:customStyle="1" w:styleId="WWNum64">
    <w:name w:val="WWNum64"/>
    <w:basedOn w:val="Bezlisty"/>
    <w:rsid w:val="00D43968"/>
    <w:pPr>
      <w:numPr>
        <w:numId w:val="62"/>
      </w:numPr>
    </w:pPr>
  </w:style>
  <w:style w:type="numbering" w:customStyle="1" w:styleId="WWNum65">
    <w:name w:val="WWNum65"/>
    <w:basedOn w:val="Bezlisty"/>
    <w:rsid w:val="00D43968"/>
    <w:pPr>
      <w:numPr>
        <w:numId w:val="63"/>
      </w:numPr>
    </w:pPr>
  </w:style>
  <w:style w:type="numbering" w:customStyle="1" w:styleId="WWNum66">
    <w:name w:val="WWNum66"/>
    <w:basedOn w:val="Bezlisty"/>
    <w:rsid w:val="00D43968"/>
    <w:pPr>
      <w:numPr>
        <w:numId w:val="64"/>
      </w:numPr>
    </w:pPr>
  </w:style>
  <w:style w:type="numbering" w:customStyle="1" w:styleId="WWNum67">
    <w:name w:val="WWNum67"/>
    <w:basedOn w:val="Bezlisty"/>
    <w:rsid w:val="00D43968"/>
    <w:pPr>
      <w:numPr>
        <w:numId w:val="65"/>
      </w:numPr>
    </w:pPr>
  </w:style>
  <w:style w:type="numbering" w:customStyle="1" w:styleId="WWNum68">
    <w:name w:val="WWNum68"/>
    <w:basedOn w:val="Bezlisty"/>
    <w:rsid w:val="00D43968"/>
    <w:pPr>
      <w:numPr>
        <w:numId w:val="66"/>
      </w:numPr>
    </w:pPr>
  </w:style>
  <w:style w:type="numbering" w:customStyle="1" w:styleId="WWNum69">
    <w:name w:val="WWNum69"/>
    <w:basedOn w:val="Bezlisty"/>
    <w:rsid w:val="00D43968"/>
    <w:pPr>
      <w:numPr>
        <w:numId w:val="67"/>
      </w:numPr>
    </w:pPr>
  </w:style>
  <w:style w:type="numbering" w:customStyle="1" w:styleId="WWNum70">
    <w:name w:val="WWNum70"/>
    <w:basedOn w:val="Bezlisty"/>
    <w:rsid w:val="00D43968"/>
    <w:pPr>
      <w:numPr>
        <w:numId w:val="68"/>
      </w:numPr>
    </w:pPr>
  </w:style>
  <w:style w:type="numbering" w:customStyle="1" w:styleId="WWNum71">
    <w:name w:val="WWNum71"/>
    <w:basedOn w:val="Bezlisty"/>
    <w:rsid w:val="00D43968"/>
    <w:pPr>
      <w:numPr>
        <w:numId w:val="69"/>
      </w:numPr>
    </w:pPr>
  </w:style>
  <w:style w:type="numbering" w:customStyle="1" w:styleId="WWNum72">
    <w:name w:val="WWNum72"/>
    <w:basedOn w:val="Bezlisty"/>
    <w:rsid w:val="00D43968"/>
    <w:pPr>
      <w:numPr>
        <w:numId w:val="70"/>
      </w:numPr>
    </w:pPr>
  </w:style>
  <w:style w:type="numbering" w:customStyle="1" w:styleId="WWNum73">
    <w:name w:val="WWNum73"/>
    <w:basedOn w:val="Bezlisty"/>
    <w:rsid w:val="00D43968"/>
    <w:pPr>
      <w:numPr>
        <w:numId w:val="71"/>
      </w:numPr>
    </w:pPr>
  </w:style>
  <w:style w:type="numbering" w:customStyle="1" w:styleId="WWNum74">
    <w:name w:val="WWNum74"/>
    <w:basedOn w:val="Bezlisty"/>
    <w:rsid w:val="00D43968"/>
    <w:pPr>
      <w:numPr>
        <w:numId w:val="72"/>
      </w:numPr>
    </w:pPr>
  </w:style>
  <w:style w:type="numbering" w:customStyle="1" w:styleId="WWNum75">
    <w:name w:val="WWNum75"/>
    <w:basedOn w:val="Bezlisty"/>
    <w:rsid w:val="00D43968"/>
    <w:pPr>
      <w:numPr>
        <w:numId w:val="73"/>
      </w:numPr>
    </w:pPr>
  </w:style>
  <w:style w:type="numbering" w:customStyle="1" w:styleId="WWNum76">
    <w:name w:val="WWNum76"/>
    <w:basedOn w:val="Bezlisty"/>
    <w:rsid w:val="00D43968"/>
    <w:pPr>
      <w:numPr>
        <w:numId w:val="74"/>
      </w:numPr>
    </w:pPr>
  </w:style>
  <w:style w:type="numbering" w:customStyle="1" w:styleId="WWNum77">
    <w:name w:val="WWNum77"/>
    <w:basedOn w:val="Bezlisty"/>
    <w:rsid w:val="00D43968"/>
    <w:pPr>
      <w:numPr>
        <w:numId w:val="75"/>
      </w:numPr>
    </w:pPr>
  </w:style>
  <w:style w:type="numbering" w:customStyle="1" w:styleId="WWNum78">
    <w:name w:val="WWNum78"/>
    <w:basedOn w:val="Bezlisty"/>
    <w:rsid w:val="00D43968"/>
    <w:pPr>
      <w:numPr>
        <w:numId w:val="76"/>
      </w:numPr>
    </w:pPr>
  </w:style>
  <w:style w:type="numbering" w:customStyle="1" w:styleId="WWNum79">
    <w:name w:val="WWNum79"/>
    <w:basedOn w:val="Bezlisty"/>
    <w:rsid w:val="00D43968"/>
    <w:pPr>
      <w:numPr>
        <w:numId w:val="77"/>
      </w:numPr>
    </w:pPr>
  </w:style>
  <w:style w:type="numbering" w:customStyle="1" w:styleId="WWNum80">
    <w:name w:val="WWNum80"/>
    <w:basedOn w:val="Bezlisty"/>
    <w:rsid w:val="00D43968"/>
    <w:pPr>
      <w:numPr>
        <w:numId w:val="78"/>
      </w:numPr>
    </w:pPr>
  </w:style>
  <w:style w:type="numbering" w:customStyle="1" w:styleId="WWNum81">
    <w:name w:val="WWNum81"/>
    <w:basedOn w:val="Bezlisty"/>
    <w:rsid w:val="00D43968"/>
    <w:pPr>
      <w:numPr>
        <w:numId w:val="79"/>
      </w:numPr>
    </w:pPr>
  </w:style>
  <w:style w:type="numbering" w:customStyle="1" w:styleId="WWNum82">
    <w:name w:val="WWNum82"/>
    <w:basedOn w:val="Bezlisty"/>
    <w:rsid w:val="00D43968"/>
    <w:pPr>
      <w:numPr>
        <w:numId w:val="80"/>
      </w:numPr>
    </w:pPr>
  </w:style>
  <w:style w:type="numbering" w:customStyle="1" w:styleId="WWNum83">
    <w:name w:val="WWNum83"/>
    <w:basedOn w:val="Bezlisty"/>
    <w:rsid w:val="00D43968"/>
    <w:pPr>
      <w:numPr>
        <w:numId w:val="81"/>
      </w:numPr>
    </w:pPr>
  </w:style>
  <w:style w:type="numbering" w:customStyle="1" w:styleId="WWNum84">
    <w:name w:val="WWNum84"/>
    <w:basedOn w:val="Bezlisty"/>
    <w:rsid w:val="00D43968"/>
    <w:pPr>
      <w:numPr>
        <w:numId w:val="82"/>
      </w:numPr>
    </w:pPr>
  </w:style>
  <w:style w:type="numbering" w:customStyle="1" w:styleId="WWNum85">
    <w:name w:val="WWNum85"/>
    <w:basedOn w:val="Bezlisty"/>
    <w:rsid w:val="00D43968"/>
    <w:pPr>
      <w:numPr>
        <w:numId w:val="83"/>
      </w:numPr>
    </w:pPr>
  </w:style>
  <w:style w:type="numbering" w:customStyle="1" w:styleId="WWNum86">
    <w:name w:val="WWNum86"/>
    <w:basedOn w:val="Bezlisty"/>
    <w:rsid w:val="00D43968"/>
    <w:pPr>
      <w:numPr>
        <w:numId w:val="84"/>
      </w:numPr>
    </w:pPr>
  </w:style>
  <w:style w:type="numbering" w:customStyle="1" w:styleId="WWNum87">
    <w:name w:val="WWNum87"/>
    <w:basedOn w:val="Bezlisty"/>
    <w:rsid w:val="00D43968"/>
    <w:pPr>
      <w:numPr>
        <w:numId w:val="85"/>
      </w:numPr>
    </w:pPr>
  </w:style>
  <w:style w:type="numbering" w:customStyle="1" w:styleId="WWNum88">
    <w:name w:val="WWNum88"/>
    <w:basedOn w:val="Bezlisty"/>
    <w:rsid w:val="00D43968"/>
    <w:pPr>
      <w:numPr>
        <w:numId w:val="86"/>
      </w:numPr>
    </w:pPr>
  </w:style>
  <w:style w:type="numbering" w:customStyle="1" w:styleId="WWNum89">
    <w:name w:val="WWNum89"/>
    <w:basedOn w:val="Bezlisty"/>
    <w:rsid w:val="00D43968"/>
    <w:pPr>
      <w:numPr>
        <w:numId w:val="87"/>
      </w:numPr>
    </w:pPr>
  </w:style>
  <w:style w:type="numbering" w:customStyle="1" w:styleId="WWNum90">
    <w:name w:val="WWNum90"/>
    <w:basedOn w:val="Bezlisty"/>
    <w:rsid w:val="00D43968"/>
    <w:pPr>
      <w:numPr>
        <w:numId w:val="88"/>
      </w:numPr>
    </w:pPr>
  </w:style>
  <w:style w:type="numbering" w:customStyle="1" w:styleId="WWNum91">
    <w:name w:val="WWNum91"/>
    <w:basedOn w:val="Bezlisty"/>
    <w:rsid w:val="00D43968"/>
    <w:pPr>
      <w:numPr>
        <w:numId w:val="89"/>
      </w:numPr>
    </w:pPr>
  </w:style>
  <w:style w:type="numbering" w:customStyle="1" w:styleId="WWNum92">
    <w:name w:val="WWNum92"/>
    <w:basedOn w:val="Bezlisty"/>
    <w:rsid w:val="00D43968"/>
    <w:pPr>
      <w:numPr>
        <w:numId w:val="90"/>
      </w:numPr>
    </w:pPr>
  </w:style>
  <w:style w:type="numbering" w:customStyle="1" w:styleId="WWNum93">
    <w:name w:val="WWNum93"/>
    <w:basedOn w:val="Bezlisty"/>
    <w:rsid w:val="00D43968"/>
    <w:pPr>
      <w:numPr>
        <w:numId w:val="91"/>
      </w:numPr>
    </w:pPr>
  </w:style>
  <w:style w:type="numbering" w:customStyle="1" w:styleId="WWNum94">
    <w:name w:val="WWNum94"/>
    <w:basedOn w:val="Bezlisty"/>
    <w:rsid w:val="00D43968"/>
    <w:pPr>
      <w:numPr>
        <w:numId w:val="92"/>
      </w:numPr>
    </w:pPr>
  </w:style>
  <w:style w:type="numbering" w:customStyle="1" w:styleId="WWNum95">
    <w:name w:val="WWNum95"/>
    <w:basedOn w:val="Bezlisty"/>
    <w:rsid w:val="00D43968"/>
    <w:pPr>
      <w:numPr>
        <w:numId w:val="93"/>
      </w:numPr>
    </w:pPr>
  </w:style>
  <w:style w:type="numbering" w:customStyle="1" w:styleId="WWNum96">
    <w:name w:val="WWNum96"/>
    <w:basedOn w:val="Bezlisty"/>
    <w:rsid w:val="00D43968"/>
    <w:pPr>
      <w:numPr>
        <w:numId w:val="94"/>
      </w:numPr>
    </w:pPr>
  </w:style>
  <w:style w:type="numbering" w:customStyle="1" w:styleId="WWNum97">
    <w:name w:val="WWNum97"/>
    <w:basedOn w:val="Bezlisty"/>
    <w:rsid w:val="00D43968"/>
    <w:pPr>
      <w:numPr>
        <w:numId w:val="95"/>
      </w:numPr>
    </w:pPr>
  </w:style>
  <w:style w:type="numbering" w:customStyle="1" w:styleId="WWNum98">
    <w:name w:val="WWNum98"/>
    <w:basedOn w:val="Bezlisty"/>
    <w:rsid w:val="00D43968"/>
    <w:pPr>
      <w:numPr>
        <w:numId w:val="96"/>
      </w:numPr>
    </w:pPr>
  </w:style>
  <w:style w:type="numbering" w:customStyle="1" w:styleId="WWNum99">
    <w:name w:val="WWNum99"/>
    <w:basedOn w:val="Bezlisty"/>
    <w:rsid w:val="00D43968"/>
    <w:pPr>
      <w:numPr>
        <w:numId w:val="97"/>
      </w:numPr>
    </w:pPr>
  </w:style>
  <w:style w:type="numbering" w:customStyle="1" w:styleId="WWNum100">
    <w:name w:val="WWNum100"/>
    <w:basedOn w:val="Bezlisty"/>
    <w:rsid w:val="00D43968"/>
    <w:pPr>
      <w:numPr>
        <w:numId w:val="98"/>
      </w:numPr>
    </w:pPr>
  </w:style>
  <w:style w:type="numbering" w:customStyle="1" w:styleId="WWNum101">
    <w:name w:val="WWNum101"/>
    <w:basedOn w:val="Bezlisty"/>
    <w:rsid w:val="00D43968"/>
    <w:pPr>
      <w:numPr>
        <w:numId w:val="99"/>
      </w:numPr>
    </w:pPr>
  </w:style>
  <w:style w:type="numbering" w:customStyle="1" w:styleId="WWNum102">
    <w:name w:val="WWNum102"/>
    <w:basedOn w:val="Bezlisty"/>
    <w:rsid w:val="00D43968"/>
    <w:pPr>
      <w:numPr>
        <w:numId w:val="100"/>
      </w:numPr>
    </w:pPr>
  </w:style>
  <w:style w:type="numbering" w:customStyle="1" w:styleId="WWNum103">
    <w:name w:val="WWNum103"/>
    <w:basedOn w:val="Bezlisty"/>
    <w:rsid w:val="00D43968"/>
    <w:pPr>
      <w:numPr>
        <w:numId w:val="101"/>
      </w:numPr>
    </w:pPr>
  </w:style>
  <w:style w:type="numbering" w:customStyle="1" w:styleId="WWNum104">
    <w:name w:val="WWNum104"/>
    <w:basedOn w:val="Bezlisty"/>
    <w:rsid w:val="00D43968"/>
    <w:pPr>
      <w:numPr>
        <w:numId w:val="102"/>
      </w:numPr>
    </w:pPr>
  </w:style>
  <w:style w:type="numbering" w:customStyle="1" w:styleId="WWNum105">
    <w:name w:val="WWNum105"/>
    <w:basedOn w:val="Bezlisty"/>
    <w:rsid w:val="00D43968"/>
    <w:pPr>
      <w:numPr>
        <w:numId w:val="103"/>
      </w:numPr>
    </w:pPr>
  </w:style>
  <w:style w:type="numbering" w:customStyle="1" w:styleId="WWNum106">
    <w:name w:val="WWNum106"/>
    <w:basedOn w:val="Bezlisty"/>
    <w:rsid w:val="00D43968"/>
    <w:pPr>
      <w:numPr>
        <w:numId w:val="104"/>
      </w:numPr>
    </w:pPr>
  </w:style>
  <w:style w:type="numbering" w:customStyle="1" w:styleId="WWNum107">
    <w:name w:val="WWNum107"/>
    <w:basedOn w:val="Bezlisty"/>
    <w:rsid w:val="00D43968"/>
    <w:pPr>
      <w:numPr>
        <w:numId w:val="105"/>
      </w:numPr>
    </w:pPr>
  </w:style>
  <w:style w:type="numbering" w:customStyle="1" w:styleId="WWNum108">
    <w:name w:val="WWNum108"/>
    <w:basedOn w:val="Bezlisty"/>
    <w:rsid w:val="00D43968"/>
    <w:pPr>
      <w:numPr>
        <w:numId w:val="106"/>
      </w:numPr>
    </w:pPr>
  </w:style>
  <w:style w:type="numbering" w:customStyle="1" w:styleId="WWNum109">
    <w:name w:val="WWNum109"/>
    <w:basedOn w:val="Bezlisty"/>
    <w:rsid w:val="00D43968"/>
    <w:pPr>
      <w:numPr>
        <w:numId w:val="107"/>
      </w:numPr>
    </w:pPr>
  </w:style>
  <w:style w:type="numbering" w:customStyle="1" w:styleId="WWNum110">
    <w:name w:val="WWNum110"/>
    <w:basedOn w:val="Bezlisty"/>
    <w:rsid w:val="00D43968"/>
    <w:pPr>
      <w:numPr>
        <w:numId w:val="108"/>
      </w:numPr>
    </w:pPr>
  </w:style>
  <w:style w:type="numbering" w:customStyle="1" w:styleId="WWNum111">
    <w:name w:val="WWNum111"/>
    <w:basedOn w:val="Bezlisty"/>
    <w:rsid w:val="00D43968"/>
    <w:pPr>
      <w:numPr>
        <w:numId w:val="109"/>
      </w:numPr>
    </w:pPr>
  </w:style>
  <w:style w:type="numbering" w:customStyle="1" w:styleId="WWNum112">
    <w:name w:val="WWNum112"/>
    <w:basedOn w:val="Bezlisty"/>
    <w:rsid w:val="00D43968"/>
    <w:pPr>
      <w:numPr>
        <w:numId w:val="110"/>
      </w:numPr>
    </w:pPr>
  </w:style>
  <w:style w:type="numbering" w:customStyle="1" w:styleId="WWNum113">
    <w:name w:val="WWNum113"/>
    <w:basedOn w:val="Bezlisty"/>
    <w:rsid w:val="00D43968"/>
    <w:pPr>
      <w:numPr>
        <w:numId w:val="111"/>
      </w:numPr>
    </w:pPr>
  </w:style>
  <w:style w:type="numbering" w:customStyle="1" w:styleId="WWNum114">
    <w:name w:val="WWNum114"/>
    <w:basedOn w:val="Bezlisty"/>
    <w:rsid w:val="00D43968"/>
    <w:pPr>
      <w:numPr>
        <w:numId w:val="112"/>
      </w:numPr>
    </w:pPr>
  </w:style>
  <w:style w:type="numbering" w:customStyle="1" w:styleId="WWNum115">
    <w:name w:val="WWNum115"/>
    <w:basedOn w:val="Bezlisty"/>
    <w:rsid w:val="00D43968"/>
    <w:pPr>
      <w:numPr>
        <w:numId w:val="113"/>
      </w:numPr>
    </w:pPr>
  </w:style>
  <w:style w:type="numbering" w:customStyle="1" w:styleId="WWNum116">
    <w:name w:val="WWNum116"/>
    <w:basedOn w:val="Bezlisty"/>
    <w:rsid w:val="00D43968"/>
    <w:pPr>
      <w:numPr>
        <w:numId w:val="114"/>
      </w:numPr>
    </w:pPr>
  </w:style>
  <w:style w:type="numbering" w:customStyle="1" w:styleId="WWNum117">
    <w:name w:val="WWNum117"/>
    <w:basedOn w:val="Bezlisty"/>
    <w:rsid w:val="00D43968"/>
    <w:pPr>
      <w:numPr>
        <w:numId w:val="115"/>
      </w:numPr>
    </w:pPr>
  </w:style>
  <w:style w:type="numbering" w:customStyle="1" w:styleId="WWNum118">
    <w:name w:val="WWNum118"/>
    <w:basedOn w:val="Bezlisty"/>
    <w:rsid w:val="00D43968"/>
    <w:pPr>
      <w:numPr>
        <w:numId w:val="116"/>
      </w:numPr>
    </w:pPr>
  </w:style>
  <w:style w:type="numbering" w:customStyle="1" w:styleId="WWNum119">
    <w:name w:val="WWNum119"/>
    <w:basedOn w:val="Bezlisty"/>
    <w:rsid w:val="00D43968"/>
    <w:pPr>
      <w:numPr>
        <w:numId w:val="117"/>
      </w:numPr>
    </w:pPr>
  </w:style>
  <w:style w:type="numbering" w:customStyle="1" w:styleId="WWNum120">
    <w:name w:val="WWNum120"/>
    <w:basedOn w:val="Bezlisty"/>
    <w:rsid w:val="00D43968"/>
    <w:pPr>
      <w:numPr>
        <w:numId w:val="118"/>
      </w:numPr>
    </w:pPr>
  </w:style>
  <w:style w:type="numbering" w:customStyle="1" w:styleId="WWNum121">
    <w:name w:val="WWNum121"/>
    <w:basedOn w:val="Bezlisty"/>
    <w:rsid w:val="00D43968"/>
    <w:pPr>
      <w:numPr>
        <w:numId w:val="119"/>
      </w:numPr>
    </w:pPr>
  </w:style>
  <w:style w:type="numbering" w:customStyle="1" w:styleId="WWNum122">
    <w:name w:val="WWNum122"/>
    <w:basedOn w:val="Bezlisty"/>
    <w:rsid w:val="00D43968"/>
    <w:pPr>
      <w:numPr>
        <w:numId w:val="120"/>
      </w:numPr>
    </w:pPr>
  </w:style>
  <w:style w:type="numbering" w:customStyle="1" w:styleId="WWNum123">
    <w:name w:val="WWNum123"/>
    <w:basedOn w:val="Bezlisty"/>
    <w:rsid w:val="00D43968"/>
    <w:pPr>
      <w:numPr>
        <w:numId w:val="121"/>
      </w:numPr>
    </w:pPr>
  </w:style>
  <w:style w:type="numbering" w:customStyle="1" w:styleId="WWNum124">
    <w:name w:val="WWNum124"/>
    <w:basedOn w:val="Bezlisty"/>
    <w:rsid w:val="00D43968"/>
    <w:pPr>
      <w:numPr>
        <w:numId w:val="122"/>
      </w:numPr>
    </w:pPr>
  </w:style>
  <w:style w:type="numbering" w:customStyle="1" w:styleId="WWNum125">
    <w:name w:val="WWNum125"/>
    <w:basedOn w:val="Bezlisty"/>
    <w:rsid w:val="00D43968"/>
    <w:pPr>
      <w:numPr>
        <w:numId w:val="123"/>
      </w:numPr>
    </w:pPr>
  </w:style>
  <w:style w:type="numbering" w:customStyle="1" w:styleId="WWNum126">
    <w:name w:val="WWNum126"/>
    <w:basedOn w:val="Bezlisty"/>
    <w:rsid w:val="00D43968"/>
    <w:pPr>
      <w:numPr>
        <w:numId w:val="124"/>
      </w:numPr>
    </w:pPr>
  </w:style>
  <w:style w:type="numbering" w:customStyle="1" w:styleId="WWNum127">
    <w:name w:val="WWNum127"/>
    <w:basedOn w:val="Bezlisty"/>
    <w:rsid w:val="00D43968"/>
    <w:pPr>
      <w:numPr>
        <w:numId w:val="125"/>
      </w:numPr>
    </w:pPr>
  </w:style>
  <w:style w:type="numbering" w:customStyle="1" w:styleId="WWNum128">
    <w:name w:val="WWNum128"/>
    <w:basedOn w:val="Bezlisty"/>
    <w:rsid w:val="00D43968"/>
    <w:pPr>
      <w:numPr>
        <w:numId w:val="126"/>
      </w:numPr>
    </w:pPr>
  </w:style>
  <w:style w:type="numbering" w:customStyle="1" w:styleId="WWNum129">
    <w:name w:val="WWNum129"/>
    <w:basedOn w:val="Bezlisty"/>
    <w:rsid w:val="00D43968"/>
    <w:pPr>
      <w:numPr>
        <w:numId w:val="127"/>
      </w:numPr>
    </w:pPr>
  </w:style>
  <w:style w:type="numbering" w:customStyle="1" w:styleId="WWNum130">
    <w:name w:val="WWNum130"/>
    <w:basedOn w:val="Bezlisty"/>
    <w:rsid w:val="00D43968"/>
    <w:pPr>
      <w:numPr>
        <w:numId w:val="128"/>
      </w:numPr>
    </w:pPr>
  </w:style>
  <w:style w:type="numbering" w:customStyle="1" w:styleId="WWNum131">
    <w:name w:val="WWNum131"/>
    <w:basedOn w:val="Bezlisty"/>
    <w:rsid w:val="00D43968"/>
    <w:pPr>
      <w:numPr>
        <w:numId w:val="129"/>
      </w:numPr>
    </w:pPr>
  </w:style>
  <w:style w:type="numbering" w:customStyle="1" w:styleId="WWNum132">
    <w:name w:val="WWNum132"/>
    <w:basedOn w:val="Bezlisty"/>
    <w:rsid w:val="00D43968"/>
    <w:pPr>
      <w:numPr>
        <w:numId w:val="130"/>
      </w:numPr>
    </w:pPr>
  </w:style>
  <w:style w:type="numbering" w:customStyle="1" w:styleId="WWNum133">
    <w:name w:val="WWNum133"/>
    <w:basedOn w:val="Bezlisty"/>
    <w:rsid w:val="00D43968"/>
    <w:pPr>
      <w:numPr>
        <w:numId w:val="131"/>
      </w:numPr>
    </w:pPr>
  </w:style>
  <w:style w:type="numbering" w:customStyle="1" w:styleId="WWNum134">
    <w:name w:val="WWNum134"/>
    <w:basedOn w:val="Bezlisty"/>
    <w:rsid w:val="00D43968"/>
    <w:pPr>
      <w:numPr>
        <w:numId w:val="132"/>
      </w:numPr>
    </w:pPr>
  </w:style>
  <w:style w:type="numbering" w:customStyle="1" w:styleId="WW8Num96">
    <w:name w:val="WW8Num96"/>
    <w:basedOn w:val="Bezlisty"/>
    <w:rsid w:val="00D43968"/>
    <w:pPr>
      <w:numPr>
        <w:numId w:val="133"/>
      </w:numPr>
    </w:pPr>
  </w:style>
  <w:style w:type="numbering" w:customStyle="1" w:styleId="WW8Num102">
    <w:name w:val="WW8Num102"/>
    <w:basedOn w:val="Bezlisty"/>
    <w:rsid w:val="00D43968"/>
    <w:pPr>
      <w:numPr>
        <w:numId w:val="134"/>
      </w:numPr>
    </w:pPr>
  </w:style>
  <w:style w:type="paragraph" w:styleId="Nagwek">
    <w:name w:val="header"/>
    <w:basedOn w:val="Normalny"/>
    <w:link w:val="NagwekZnak2"/>
    <w:uiPriority w:val="99"/>
    <w:unhideWhenUsed/>
    <w:rsid w:val="00D43968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semiHidden/>
    <w:rsid w:val="00D43968"/>
  </w:style>
  <w:style w:type="paragraph" w:styleId="Stopka">
    <w:name w:val="footer"/>
    <w:basedOn w:val="Normalny"/>
    <w:link w:val="StopkaZnak1"/>
    <w:unhideWhenUsed/>
    <w:rsid w:val="00D4396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43968"/>
  </w:style>
  <w:style w:type="character" w:customStyle="1" w:styleId="Nagwek2Znak1">
    <w:name w:val="Nagłówek 2 Znak1"/>
    <w:uiPriority w:val="9"/>
    <w:semiHidden/>
    <w:rsid w:val="00F972E5"/>
    <w:rPr>
      <w:rFonts w:ascii="Cambria" w:eastAsia="Times New Roman" w:hAnsi="Cambria" w:cs="Times New Roman"/>
      <w:b/>
      <w:bCs/>
      <w:i/>
      <w:iCs/>
      <w:kern w:val="3"/>
      <w:sz w:val="28"/>
      <w:szCs w:val="28"/>
    </w:rPr>
  </w:style>
  <w:style w:type="character" w:customStyle="1" w:styleId="Nagwek1Znak1">
    <w:name w:val="Nagłówek 1 Znak1"/>
    <w:basedOn w:val="Domylnaczcionkaakapitu"/>
    <w:uiPriority w:val="9"/>
    <w:rsid w:val="000D2D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1">
    <w:name w:val="Nagłówek 3 Znak1"/>
    <w:basedOn w:val="Domylnaczcionkaakapitu"/>
    <w:uiPriority w:val="9"/>
    <w:semiHidden/>
    <w:rsid w:val="000D2D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1">
    <w:name w:val="Nagłówek 4 Znak1"/>
    <w:basedOn w:val="Domylnaczcionkaakapitu"/>
    <w:uiPriority w:val="9"/>
    <w:semiHidden/>
    <w:rsid w:val="000D2DA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1">
    <w:name w:val="Nagłówek 5 Znak1"/>
    <w:basedOn w:val="Domylnaczcionkaakapitu"/>
    <w:uiPriority w:val="9"/>
    <w:semiHidden/>
    <w:rsid w:val="000D2DA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1">
    <w:name w:val="Nagłówek 6 Znak1"/>
    <w:basedOn w:val="Domylnaczcionkaakapitu"/>
    <w:uiPriority w:val="9"/>
    <w:semiHidden/>
    <w:rsid w:val="000D2DAD"/>
    <w:rPr>
      <w:rFonts w:asciiTheme="minorHAnsi" w:eastAsiaTheme="minorEastAsia" w:hAnsiTheme="minorHAnsi" w:cstheme="minorBidi"/>
      <w:b/>
      <w:bCs/>
    </w:rPr>
  </w:style>
  <w:style w:type="character" w:customStyle="1" w:styleId="Nagwek7Znak1">
    <w:name w:val="Nagłówek 7 Znak1"/>
    <w:basedOn w:val="Domylnaczcionkaakapitu"/>
    <w:uiPriority w:val="9"/>
    <w:semiHidden/>
    <w:rsid w:val="000D2DAD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1">
    <w:name w:val="Nagłówek 8 Znak1"/>
    <w:basedOn w:val="Domylnaczcionkaakapitu"/>
    <w:uiPriority w:val="9"/>
    <w:semiHidden/>
    <w:rsid w:val="000D2DA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D2DAD"/>
    <w:rPr>
      <w:rFonts w:ascii="Arial" w:hAnsi="Arial"/>
      <w:b/>
      <w:bCs/>
      <w:kern w:val="0"/>
      <w:sz w:val="20"/>
      <w:szCs w:val="20"/>
    </w:rPr>
  </w:style>
  <w:style w:type="character" w:styleId="Hipercze">
    <w:name w:val="Hyperlink"/>
    <w:rsid w:val="000D2DAD"/>
    <w:rPr>
      <w:color w:val="0000FF"/>
      <w:u w:val="single"/>
    </w:rPr>
  </w:style>
  <w:style w:type="paragraph" w:styleId="Tekstpodstawowy">
    <w:name w:val="Body Text"/>
    <w:aliases w:val="b"/>
    <w:basedOn w:val="Normalny"/>
    <w:link w:val="TekstpodstawowyZnak"/>
    <w:rsid w:val="000D2DAD"/>
    <w:pPr>
      <w:spacing w:line="264" w:lineRule="auto"/>
      <w:jc w:val="both"/>
    </w:pPr>
    <w:rPr>
      <w:rFonts w:ascii="Arial" w:hAnsi="Arial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2DAD"/>
  </w:style>
  <w:style w:type="paragraph" w:styleId="Tekstpodstawowywcity">
    <w:name w:val="Body Text Indent"/>
    <w:basedOn w:val="Normalny"/>
    <w:link w:val="TekstpodstawowywcityZnak"/>
    <w:semiHidden/>
    <w:rsid w:val="000D2DAD"/>
    <w:pPr>
      <w:spacing w:line="264" w:lineRule="auto"/>
      <w:ind w:left="357"/>
      <w:outlineLvl w:val="0"/>
    </w:pPr>
    <w:rPr>
      <w:rFonts w:ascii="Arial" w:hAnsi="Arial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D2DAD"/>
  </w:style>
  <w:style w:type="paragraph" w:customStyle="1" w:styleId="Domylnie">
    <w:name w:val="Domyślnie"/>
    <w:rsid w:val="000D2DA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Znakiprzypiswkocowych">
    <w:name w:val="Znaki przypisów końcowych"/>
    <w:rsid w:val="000D2DAD"/>
    <w:rPr>
      <w:vertAlign w:val="superscript"/>
    </w:rPr>
  </w:style>
  <w:style w:type="character" w:customStyle="1" w:styleId="Znakinumeracji">
    <w:name w:val="Znaki numeracji"/>
    <w:rsid w:val="000D2DAD"/>
  </w:style>
  <w:style w:type="character" w:customStyle="1" w:styleId="Symbolewypunktowania">
    <w:name w:val="Symbole wypunktowania"/>
    <w:rsid w:val="000D2DAD"/>
    <w:rPr>
      <w:rFonts w:ascii="OpenSymbol" w:eastAsia="OpenSymbol" w:hAnsi="OpenSymbol" w:cs="OpenSymbol"/>
    </w:rPr>
  </w:style>
  <w:style w:type="paragraph" w:customStyle="1" w:styleId="Indeks">
    <w:name w:val="Indeks"/>
    <w:basedOn w:val="Normalny"/>
    <w:rsid w:val="000D2DAD"/>
    <w:pPr>
      <w:suppressLineNumbers/>
    </w:pPr>
    <w:rPr>
      <w:rFonts w:ascii="Times New Roman" w:hAnsi="Times New Roman" w:cs="Tahoma"/>
      <w:kern w:val="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D2DAD"/>
    <w:pPr>
      <w:suppressLineNumbers/>
    </w:pPr>
    <w:rPr>
      <w:rFonts w:ascii="Times New Roman" w:hAnsi="Times New Roman" w:cs="Times New Roman"/>
      <w:kern w:val="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D2DA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D2DAD"/>
    <w:pPr>
      <w:suppressAutoHyphens/>
      <w:spacing w:line="36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abela">
    <w:name w:val="Tabela"/>
    <w:basedOn w:val="Podpis1"/>
    <w:rsid w:val="000D2DAD"/>
    <w:pPr>
      <w:widowControl/>
      <w:autoSpaceDN/>
      <w:textAlignment w:val="auto"/>
    </w:pPr>
    <w:rPr>
      <w:rFonts w:ascii="Times New Roman" w:hAnsi="Times New Roman"/>
      <w:kern w:val="0"/>
    </w:rPr>
  </w:style>
  <w:style w:type="table" w:customStyle="1" w:styleId="Jasnecieniowanieakcent11">
    <w:name w:val="Jasne cieniowanie — akcent 11"/>
    <w:basedOn w:val="Standardowy"/>
    <w:uiPriority w:val="60"/>
    <w:rsid w:val="000D2DAD"/>
    <w:rPr>
      <w:rFonts w:ascii="Times New Roman" w:hAnsi="Times New Roman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Siatka">
    <w:name w:val="Table Grid"/>
    <w:basedOn w:val="Standardowy"/>
    <w:uiPriority w:val="59"/>
    <w:rsid w:val="000D2DAD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link w:val="TekstZnak"/>
    <w:qFormat/>
    <w:rsid w:val="000D2DAD"/>
    <w:pPr>
      <w:spacing w:line="360" w:lineRule="auto"/>
      <w:ind w:firstLine="284"/>
      <w:contextualSpacing/>
      <w:jc w:val="both"/>
    </w:pPr>
    <w:rPr>
      <w:rFonts w:eastAsia="Calibri"/>
      <w:sz w:val="24"/>
      <w:lang w:eastAsia="en-US"/>
    </w:rPr>
  </w:style>
  <w:style w:type="paragraph" w:customStyle="1" w:styleId="Rysunek">
    <w:name w:val="Rysunek"/>
    <w:basedOn w:val="Tekst"/>
    <w:next w:val="Tekst"/>
    <w:link w:val="RysunekZnak"/>
    <w:qFormat/>
    <w:rsid w:val="000D2DAD"/>
    <w:pPr>
      <w:keepNext/>
      <w:spacing w:before="240" w:after="120"/>
      <w:ind w:firstLine="0"/>
      <w:contextualSpacing w:val="0"/>
      <w:jc w:val="center"/>
    </w:pPr>
  </w:style>
  <w:style w:type="paragraph" w:styleId="Spistreci1">
    <w:name w:val="toc 1"/>
    <w:aliases w:val="Spis treści magisterka"/>
    <w:basedOn w:val="Normalny"/>
    <w:next w:val="Normalny"/>
    <w:uiPriority w:val="39"/>
    <w:unhideWhenUsed/>
    <w:qFormat/>
    <w:rsid w:val="000D2DAD"/>
    <w:pPr>
      <w:keepNext/>
      <w:spacing w:before="240"/>
    </w:pPr>
    <w:rPr>
      <w:rFonts w:ascii="Times New Roman" w:eastAsia="Calibri" w:hAnsi="Times New Roman" w:cs="Calibri"/>
      <w:bCs/>
      <w:caps/>
      <w:kern w:val="0"/>
      <w:sz w:val="24"/>
      <w:szCs w:val="20"/>
      <w:lang w:eastAsia="en-US"/>
    </w:rPr>
  </w:style>
  <w:style w:type="paragraph" w:styleId="Spistreci2">
    <w:name w:val="toc 2"/>
    <w:basedOn w:val="Normalny"/>
    <w:next w:val="Normalny"/>
    <w:uiPriority w:val="39"/>
    <w:unhideWhenUsed/>
    <w:qFormat/>
    <w:rsid w:val="000D2DAD"/>
    <w:pPr>
      <w:ind w:left="221"/>
    </w:pPr>
    <w:rPr>
      <w:rFonts w:ascii="Times New Roman" w:eastAsia="Calibri" w:hAnsi="Times New Roman" w:cs="Calibri"/>
      <w:kern w:val="0"/>
      <w:sz w:val="24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D2DAD"/>
    <w:pPr>
      <w:ind w:left="442"/>
    </w:pPr>
    <w:rPr>
      <w:rFonts w:ascii="Times New Roman" w:eastAsia="Calibri" w:hAnsi="Times New Roman" w:cs="Calibri"/>
      <w:iCs/>
      <w:kern w:val="0"/>
      <w:sz w:val="24"/>
      <w:szCs w:val="20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D2DAD"/>
    <w:pPr>
      <w:spacing w:line="276" w:lineRule="auto"/>
      <w:ind w:left="66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0D2DAD"/>
    <w:pPr>
      <w:spacing w:line="276" w:lineRule="auto"/>
      <w:ind w:left="88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0D2DAD"/>
    <w:pPr>
      <w:spacing w:line="276" w:lineRule="auto"/>
      <w:ind w:left="110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0D2DAD"/>
    <w:pPr>
      <w:spacing w:line="276" w:lineRule="auto"/>
      <w:ind w:left="132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0D2DAD"/>
    <w:pPr>
      <w:spacing w:line="276" w:lineRule="auto"/>
      <w:ind w:left="154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0D2DAD"/>
    <w:pPr>
      <w:spacing w:line="276" w:lineRule="auto"/>
      <w:ind w:left="1760"/>
    </w:pPr>
    <w:rPr>
      <w:rFonts w:ascii="Calibri" w:eastAsia="Calibri" w:hAnsi="Calibri" w:cs="Times New Roman"/>
      <w:kern w:val="0"/>
      <w:sz w:val="18"/>
      <w:szCs w:val="18"/>
      <w:lang w:val="en-US" w:eastAsia="en-US"/>
    </w:rPr>
  </w:style>
  <w:style w:type="paragraph" w:customStyle="1" w:styleId="Style28">
    <w:name w:val="Style28"/>
    <w:basedOn w:val="Normalny"/>
    <w:uiPriority w:val="99"/>
    <w:rsid w:val="00996E8D"/>
    <w:pPr>
      <w:autoSpaceDE w:val="0"/>
      <w:adjustRightInd w:val="0"/>
      <w:spacing w:line="278" w:lineRule="exact"/>
    </w:pPr>
    <w:rPr>
      <w:rFonts w:ascii="Times New Roman" w:eastAsiaTheme="minorEastAsia" w:hAnsi="Times New Roman" w:cs="Times New Roman"/>
      <w:kern w:val="0"/>
      <w:sz w:val="24"/>
      <w:szCs w:val="24"/>
    </w:rPr>
  </w:style>
  <w:style w:type="character" w:customStyle="1" w:styleId="FontStyle39">
    <w:name w:val="Font Style39"/>
    <w:basedOn w:val="Domylnaczcionkaakapitu"/>
    <w:uiPriority w:val="99"/>
    <w:rsid w:val="00996E8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996E8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blokowy">
    <w:name w:val="Block Text"/>
    <w:basedOn w:val="Normalny"/>
    <w:uiPriority w:val="99"/>
    <w:rsid w:val="00523AE6"/>
    <w:pPr>
      <w:tabs>
        <w:tab w:val="left" w:pos="8280"/>
        <w:tab w:val="left" w:pos="8460"/>
      </w:tabs>
      <w:ind w:left="1080" w:right="-108" w:hanging="1080"/>
      <w:jc w:val="both"/>
    </w:pPr>
    <w:rPr>
      <w:rFonts w:ascii="Times New Roman" w:hAnsi="Times New Roman" w:cs="Times New Roman"/>
      <w:kern w:val="0"/>
      <w:sz w:val="28"/>
      <w:szCs w:val="24"/>
    </w:rPr>
  </w:style>
  <w:style w:type="paragraph" w:customStyle="1" w:styleId="Akapitzlist2">
    <w:name w:val="Akapit z listą2"/>
    <w:basedOn w:val="Normalny"/>
    <w:rsid w:val="00434A59"/>
    <w:pPr>
      <w:ind w:left="720"/>
      <w:contextualSpacing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FontStyle61">
    <w:name w:val="Font Style61"/>
    <w:uiPriority w:val="99"/>
    <w:rsid w:val="00BD412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96">
    <w:name w:val="Font Style96"/>
    <w:uiPriority w:val="99"/>
    <w:rsid w:val="00BD4122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33">
    <w:name w:val="Tekst podstawowy 33"/>
    <w:basedOn w:val="Normalny"/>
    <w:rsid w:val="00CC04AB"/>
    <w:pPr>
      <w:jc w:val="both"/>
    </w:pPr>
    <w:rPr>
      <w:rFonts w:ascii="Times New Roman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p.uggielniow.nv.pl" TargetMode="External"/><Relationship Id="rId18" Type="http://schemas.openxmlformats.org/officeDocument/2006/relationships/header" Target="header2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yperlink" Target="http://bip.uggielniow.nv.pl" TargetMode="External"/><Relationship Id="rId17" Type="http://schemas.openxmlformats.org/officeDocument/2006/relationships/header" Target="header1.xml"/><Relationship Id="rId25" Type="http://schemas.openxmlformats.org/officeDocument/2006/relationships/header" Target="header7.xml"/><Relationship Id="rId33" Type="http://schemas.openxmlformats.org/officeDocument/2006/relationships/footer" Target="footer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p.uggielniow.nv.pl" TargetMode="External"/><Relationship Id="rId20" Type="http://schemas.openxmlformats.org/officeDocument/2006/relationships/footer" Target="footer2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uggielniow.nv.pl" TargetMode="External"/><Relationship Id="rId24" Type="http://schemas.openxmlformats.org/officeDocument/2006/relationships/header" Target="header6.xml"/><Relationship Id="rId32" Type="http://schemas.openxmlformats.org/officeDocument/2006/relationships/header" Target="header1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darek682@onet.pl" TargetMode="External"/><Relationship Id="rId23" Type="http://schemas.openxmlformats.org/officeDocument/2006/relationships/header" Target="header5.xml"/><Relationship Id="rId28" Type="http://schemas.openxmlformats.org/officeDocument/2006/relationships/footer" Target="footer3.xml"/><Relationship Id="rId36" Type="http://schemas.openxmlformats.org/officeDocument/2006/relationships/footer" Target="footer6.xml"/><Relationship Id="rId10" Type="http://schemas.openxmlformats.org/officeDocument/2006/relationships/hyperlink" Target="http://bip.uggielniow.nv.pl" TargetMode="External"/><Relationship Id="rId19" Type="http://schemas.openxmlformats.org/officeDocument/2006/relationships/footer" Target="footer1.xml"/><Relationship Id="rId31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yperlink" Target="http://bip.uggielniow.nv.pl" TargetMode="External"/><Relationship Id="rId14" Type="http://schemas.openxmlformats.org/officeDocument/2006/relationships/hyperlink" Target="http://bip.uggielniow.nv.pl" TargetMode="External"/><Relationship Id="rId22" Type="http://schemas.openxmlformats.org/officeDocument/2006/relationships/header" Target="header4.xml"/><Relationship Id="rId27" Type="http://schemas.openxmlformats.org/officeDocument/2006/relationships/header" Target="header9.xml"/><Relationship Id="rId30" Type="http://schemas.openxmlformats.org/officeDocument/2006/relationships/footer" Target="footer4.xml"/><Relationship Id="rId35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2C14D-4FB3-4F53-82CA-7FA5CDC7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37</Pages>
  <Words>17602</Words>
  <Characters>105614</Characters>
  <Application>Microsoft Office Word</Application>
  <DocSecurity>0</DocSecurity>
  <Lines>880</Lines>
  <Paragraphs>245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PNO</vt:lpstr>
    </vt:vector>
  </TitlesOfParts>
  <Company>HP</Company>
  <LinksUpToDate>false</LinksUpToDate>
  <CharactersWithSpaces>122971</CharactersWithSpaces>
  <SharedDoc>false</SharedDoc>
  <HLinks>
    <vt:vector size="24" baseType="variant">
      <vt:variant>
        <vt:i4>3932222</vt:i4>
      </vt:variant>
      <vt:variant>
        <vt:i4>9</vt:i4>
      </vt:variant>
      <vt:variant>
        <vt:i4>0</vt:i4>
      </vt:variant>
      <vt:variant>
        <vt:i4>5</vt:i4>
      </vt:variant>
      <vt:variant>
        <vt:lpwstr>http://www.insp.waw.pl/</vt:lpwstr>
      </vt:variant>
      <vt:variant>
        <vt:lpwstr/>
      </vt:variant>
      <vt:variant>
        <vt:i4>5439613</vt:i4>
      </vt:variant>
      <vt:variant>
        <vt:i4>6</vt:i4>
      </vt:variant>
      <vt:variant>
        <vt:i4>0</vt:i4>
      </vt:variant>
      <vt:variant>
        <vt:i4>5</vt:i4>
      </vt:variant>
      <vt:variant>
        <vt:lpwstr>mailto:piotr.kalmus@insp.waw.pl</vt:lpwstr>
      </vt:variant>
      <vt:variant>
        <vt:lpwstr/>
      </vt:variant>
      <vt:variant>
        <vt:i4>1048693</vt:i4>
      </vt:variant>
      <vt:variant>
        <vt:i4>3</vt:i4>
      </vt:variant>
      <vt:variant>
        <vt:i4>0</vt:i4>
      </vt:variant>
      <vt:variant>
        <vt:i4>5</vt:i4>
      </vt:variant>
      <vt:variant>
        <vt:lpwstr>mailto:przetargi@insp.waw.pl</vt:lpwstr>
      </vt:variant>
      <vt:variant>
        <vt:lpwstr/>
      </vt:variant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http://www.insp.waw.pl/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PNO</dc:title>
  <dc:subject>Telefonia komórkowa</dc:subject>
  <dc:creator>Artur Pianka</dc:creator>
  <cp:keywords>usługi,telefonii,komórkowej</cp:keywords>
  <cp:lastModifiedBy>Lucyna Krajewska</cp:lastModifiedBy>
  <cp:revision>14</cp:revision>
  <cp:lastPrinted>2016-05-11T13:08:00Z</cp:lastPrinted>
  <dcterms:created xsi:type="dcterms:W3CDTF">2016-05-10T09:21:00Z</dcterms:created>
  <dcterms:modified xsi:type="dcterms:W3CDTF">2016-05-11T13:12:00Z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Ważne</vt:lpwstr>
  </property>
</Properties>
</file>