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C0" w:rsidRPr="00C53E99" w:rsidRDefault="00EC3AC0" w:rsidP="00EC3AC0">
      <w:pPr>
        <w:autoSpaceDE w:val="0"/>
        <w:autoSpaceDN w:val="0"/>
        <w:adjustRightInd w:val="0"/>
        <w:spacing w:before="120"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C53E99">
        <w:rPr>
          <w:rFonts w:ascii="Arial" w:hAnsi="Arial" w:cs="Arial"/>
          <w:bCs/>
          <w:sz w:val="22"/>
          <w:szCs w:val="22"/>
        </w:rPr>
        <w:t xml:space="preserve">Załącznik nr </w:t>
      </w:r>
      <w:r w:rsidR="000C1C8B">
        <w:rPr>
          <w:rFonts w:ascii="Arial" w:hAnsi="Arial" w:cs="Arial"/>
          <w:bCs/>
          <w:sz w:val="22"/>
          <w:szCs w:val="22"/>
        </w:rPr>
        <w:t>2</w:t>
      </w:r>
      <w:r w:rsidRPr="00C53E99">
        <w:rPr>
          <w:rFonts w:ascii="Arial" w:hAnsi="Arial" w:cs="Arial"/>
          <w:bCs/>
          <w:sz w:val="22"/>
          <w:szCs w:val="22"/>
        </w:rPr>
        <w:t xml:space="preserve"> do </w:t>
      </w:r>
      <w:r w:rsidR="000C1C8B">
        <w:rPr>
          <w:rFonts w:ascii="Arial" w:hAnsi="Arial" w:cs="Arial"/>
          <w:bCs/>
          <w:sz w:val="22"/>
          <w:szCs w:val="22"/>
        </w:rPr>
        <w:t>Zapytania ofertowego</w:t>
      </w:r>
    </w:p>
    <w:p w:rsidR="00EC3AC0" w:rsidRPr="004B1BC7" w:rsidRDefault="00EC3AC0" w:rsidP="00EC3AC0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B1BC7">
        <w:rPr>
          <w:rFonts w:ascii="Arial" w:hAnsi="Arial" w:cs="Arial"/>
          <w:b/>
          <w:bCs/>
          <w:sz w:val="22"/>
          <w:szCs w:val="22"/>
        </w:rPr>
        <w:t xml:space="preserve">UMOWA O ROBOTY BUDOWLANE ( projekt) </w:t>
      </w:r>
    </w:p>
    <w:p w:rsidR="00EC3AC0" w:rsidRPr="004B1BC7" w:rsidRDefault="00EC3AC0" w:rsidP="00EC3AC0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C3AC0" w:rsidRPr="004B1BC7" w:rsidRDefault="00EC3AC0" w:rsidP="00EC3AC0">
      <w:pPr>
        <w:pStyle w:val="Tekstpodstawowy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 xml:space="preserve">zawarta   w   dniu ...................2016 r.  pomiędzy   </w:t>
      </w:r>
    </w:p>
    <w:p w:rsidR="00EC3AC0" w:rsidRPr="004B1BC7" w:rsidRDefault="00EC3AC0" w:rsidP="00EC3AC0">
      <w:pPr>
        <w:pStyle w:val="Tekstpodstawowy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>Gminą Gielniów</w:t>
      </w:r>
    </w:p>
    <w:p w:rsidR="00EC3AC0" w:rsidRPr="004B1BC7" w:rsidRDefault="00EC3AC0" w:rsidP="00EC3AC0">
      <w:pPr>
        <w:pStyle w:val="Tekstpodstawowy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bCs/>
          <w:sz w:val="22"/>
          <w:szCs w:val="22"/>
        </w:rPr>
        <w:t xml:space="preserve">REGON 670223630  NIP  6010073788  </w:t>
      </w:r>
      <w:r w:rsidRPr="004B1BC7">
        <w:rPr>
          <w:rFonts w:ascii="Arial" w:hAnsi="Arial" w:cs="Arial"/>
          <w:sz w:val="22"/>
          <w:szCs w:val="22"/>
        </w:rPr>
        <w:t xml:space="preserve"> zwaną dalej Zamawiającym,</w:t>
      </w:r>
    </w:p>
    <w:p w:rsidR="00EC3AC0" w:rsidRPr="004B1BC7" w:rsidRDefault="00EC3AC0" w:rsidP="00EC3AC0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4B1BC7">
        <w:rPr>
          <w:rFonts w:ascii="Arial" w:hAnsi="Arial" w:cs="Arial"/>
          <w:b/>
          <w:bCs/>
          <w:sz w:val="22"/>
          <w:szCs w:val="22"/>
        </w:rPr>
        <w:t>reprezentowaną przez:</w:t>
      </w:r>
    </w:p>
    <w:p w:rsidR="00EC3AC0" w:rsidRPr="004B1BC7" w:rsidRDefault="00EC3AC0" w:rsidP="00EC3AC0">
      <w:pPr>
        <w:pStyle w:val="Tekstpodstawowy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>Wójta Gminy – inż. Władysława Czarneckiego</w:t>
      </w:r>
    </w:p>
    <w:p w:rsidR="00EC3AC0" w:rsidRPr="004B1BC7" w:rsidRDefault="00EC3AC0" w:rsidP="00EC3AC0">
      <w:pPr>
        <w:pStyle w:val="Tekstpodstawowy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>Przy kontrasygnacie Skarbnika- mgr Iwonie Ptaszek</w:t>
      </w:r>
    </w:p>
    <w:p w:rsidR="00EC3AC0" w:rsidRPr="004B1BC7" w:rsidRDefault="00EC3AC0" w:rsidP="00EC3AC0">
      <w:pPr>
        <w:pStyle w:val="Tekstpodstawowy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>Adres : Plac Wolności 75, 26-434 Gielniów</w:t>
      </w:r>
    </w:p>
    <w:p w:rsidR="00EC3AC0" w:rsidRPr="004B1BC7" w:rsidRDefault="00EC3AC0" w:rsidP="00EC3AC0">
      <w:pPr>
        <w:pStyle w:val="Tekstpodstawowy"/>
        <w:rPr>
          <w:rFonts w:ascii="Arial" w:hAnsi="Arial" w:cs="Arial"/>
          <w:bCs/>
          <w:sz w:val="22"/>
          <w:szCs w:val="22"/>
        </w:rPr>
      </w:pPr>
      <w:r w:rsidRPr="004B1BC7">
        <w:rPr>
          <w:rFonts w:ascii="Arial" w:hAnsi="Arial" w:cs="Arial"/>
          <w:bCs/>
          <w:sz w:val="22"/>
          <w:szCs w:val="22"/>
        </w:rPr>
        <w:t>a</w:t>
      </w:r>
    </w:p>
    <w:p w:rsidR="00EC3AC0" w:rsidRPr="004B1BC7" w:rsidRDefault="00EC3AC0" w:rsidP="00EC3AC0">
      <w:pPr>
        <w:pStyle w:val="Tekstpodstawowy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 xml:space="preserve">  ........................................................................................................................................</w:t>
      </w:r>
    </w:p>
    <w:p w:rsidR="00EC3AC0" w:rsidRPr="004B1BC7" w:rsidRDefault="00EC3AC0" w:rsidP="00EC3AC0">
      <w:pPr>
        <w:pStyle w:val="Tekstpodstawowy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 xml:space="preserve">                                              / pełna  nazwa firmy  /</w:t>
      </w:r>
    </w:p>
    <w:p w:rsidR="00EC3AC0" w:rsidRPr="004B1BC7" w:rsidRDefault="00EC3AC0" w:rsidP="00EC3AC0">
      <w:pPr>
        <w:pStyle w:val="Tekstpodstawowy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C3AC0" w:rsidRPr="004B1BC7" w:rsidRDefault="00EC3AC0" w:rsidP="00EC3AC0">
      <w:pPr>
        <w:pStyle w:val="Tekstpodstawowy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 xml:space="preserve">                                            /   adres   firmy /</w:t>
      </w:r>
    </w:p>
    <w:p w:rsidR="00EC3AC0" w:rsidRPr="004B1BC7" w:rsidRDefault="00EC3AC0" w:rsidP="00EC3AC0">
      <w:pPr>
        <w:pStyle w:val="Tekstpodstawowy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>którą reprezentuje: ..............................................................................................................</w:t>
      </w:r>
    </w:p>
    <w:p w:rsidR="00EC3AC0" w:rsidRPr="004B1BC7" w:rsidRDefault="00EC3AC0" w:rsidP="00EC3AC0">
      <w:pPr>
        <w:pStyle w:val="Tekstpodstawowy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4B1BC7">
        <w:rPr>
          <w:rFonts w:ascii="Arial" w:hAnsi="Arial" w:cs="Arial"/>
          <w:i/>
          <w:iCs/>
          <w:sz w:val="22"/>
          <w:szCs w:val="22"/>
        </w:rPr>
        <w:t>/</w:t>
      </w:r>
      <w:r w:rsidRPr="004B1BC7">
        <w:rPr>
          <w:rFonts w:ascii="Arial" w:hAnsi="Arial" w:cs="Arial"/>
          <w:sz w:val="22"/>
          <w:szCs w:val="22"/>
        </w:rPr>
        <w:t xml:space="preserve">  imię i nazwisko  /  </w:t>
      </w:r>
    </w:p>
    <w:p w:rsidR="00EC3AC0" w:rsidRPr="004B1BC7" w:rsidRDefault="00EC3AC0" w:rsidP="00EC3AC0">
      <w:pPr>
        <w:pStyle w:val="Tekstpodstawowy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EC3AC0" w:rsidRPr="004B1BC7" w:rsidRDefault="00EC3AC0" w:rsidP="00EC3AC0">
      <w:pPr>
        <w:pStyle w:val="Tekstpodstawowy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>prowadzącym (</w:t>
      </w:r>
      <w:proofErr w:type="spellStart"/>
      <w:r w:rsidRPr="004B1BC7">
        <w:rPr>
          <w:rFonts w:ascii="Arial" w:hAnsi="Arial" w:cs="Arial"/>
          <w:sz w:val="22"/>
          <w:szCs w:val="22"/>
        </w:rPr>
        <w:t>cą</w:t>
      </w:r>
      <w:proofErr w:type="spellEnd"/>
      <w:r w:rsidRPr="004B1BC7">
        <w:rPr>
          <w:rFonts w:ascii="Arial" w:hAnsi="Arial" w:cs="Arial"/>
          <w:sz w:val="22"/>
          <w:szCs w:val="22"/>
        </w:rPr>
        <w:t>)  działalność gospodarczą  pod Nr ..............................................................</w:t>
      </w:r>
    </w:p>
    <w:p w:rsidR="00EC3AC0" w:rsidRPr="004B1BC7" w:rsidRDefault="00EC3AC0" w:rsidP="00EC3AC0">
      <w:pPr>
        <w:pStyle w:val="Tekstpodstawowy"/>
        <w:rPr>
          <w:rFonts w:ascii="Arial" w:hAnsi="Arial" w:cs="Arial"/>
          <w:sz w:val="22"/>
          <w:szCs w:val="22"/>
        </w:rPr>
      </w:pPr>
    </w:p>
    <w:p w:rsidR="00EC3AC0" w:rsidRPr="004B1BC7" w:rsidRDefault="00EC3AC0" w:rsidP="00EC3AC0">
      <w:pPr>
        <w:pStyle w:val="Tekstpodstawowy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>zarejestrowaną w ......................................................................................................................</w:t>
      </w:r>
    </w:p>
    <w:p w:rsidR="00EC3AC0" w:rsidRPr="004B1BC7" w:rsidRDefault="00EC3AC0" w:rsidP="00EC3AC0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>jednostka  rejestrująca  ( właściwy  Urząd , Sąd )</w:t>
      </w:r>
    </w:p>
    <w:p w:rsidR="00EC3AC0" w:rsidRPr="004B1BC7" w:rsidRDefault="00EC3AC0" w:rsidP="00EC3AC0">
      <w:pPr>
        <w:pStyle w:val="Tekstpodstawowy"/>
        <w:rPr>
          <w:rFonts w:ascii="Arial" w:hAnsi="Arial" w:cs="Arial"/>
          <w:sz w:val="22"/>
          <w:szCs w:val="22"/>
        </w:rPr>
      </w:pPr>
    </w:p>
    <w:p w:rsidR="00EC3AC0" w:rsidRPr="004B1BC7" w:rsidRDefault="00EC3AC0" w:rsidP="00EC3AC0">
      <w:pPr>
        <w:pStyle w:val="Tekstpodstawowy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>NIP: ...................................................................,REGON: ........................................................</w:t>
      </w:r>
    </w:p>
    <w:p w:rsidR="00EC3AC0" w:rsidRPr="004B1BC7" w:rsidRDefault="00EC3AC0" w:rsidP="00EC3AC0">
      <w:pPr>
        <w:pStyle w:val="Tekstpodstawowy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 xml:space="preserve">zwanym  dalej  „Wykonawcą”. </w:t>
      </w:r>
    </w:p>
    <w:p w:rsidR="00EC3AC0" w:rsidRPr="000C1C8B" w:rsidRDefault="00EC3AC0" w:rsidP="00EC3AC0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:rsidR="00EC3AC0" w:rsidRPr="004B1BC7" w:rsidRDefault="00EC3AC0" w:rsidP="00EC3AC0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:rsidR="00EC3AC0" w:rsidRPr="004B1BC7" w:rsidRDefault="00EC3AC0" w:rsidP="00EC3AC0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>§ 1. Z</w:t>
      </w:r>
      <w:r>
        <w:rPr>
          <w:rFonts w:ascii="Arial" w:hAnsi="Arial" w:cs="Arial"/>
          <w:sz w:val="22"/>
          <w:szCs w:val="22"/>
        </w:rPr>
        <w:t>AKRES  UMOWY</w:t>
      </w:r>
    </w:p>
    <w:p w:rsidR="00EC3AC0" w:rsidRDefault="00EC3AC0" w:rsidP="00EC3AC0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:rsidR="000C1C8B" w:rsidRDefault="000C1C8B" w:rsidP="000C1C8B">
      <w:pPr>
        <w:pStyle w:val="Tekstpodstawowy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umowy jest </w:t>
      </w:r>
      <w:r w:rsidRPr="00C164E8">
        <w:rPr>
          <w:rFonts w:ascii="Calibri" w:hAnsi="Calibri" w:cs="Arial"/>
          <w:sz w:val="22"/>
          <w:szCs w:val="22"/>
        </w:rPr>
        <w:t xml:space="preserve">przebudowa </w:t>
      </w:r>
      <w:r>
        <w:rPr>
          <w:rFonts w:ascii="Calibri" w:hAnsi="Calibri" w:cs="Arial"/>
          <w:sz w:val="22"/>
          <w:szCs w:val="22"/>
        </w:rPr>
        <w:t>placu koncertowego przy muszli koncertowej  oraz alejek spacerowych w parku w miejscowości Gielniów.</w:t>
      </w:r>
    </w:p>
    <w:p w:rsidR="000C1C8B" w:rsidRPr="00604D2E" w:rsidRDefault="000C1C8B" w:rsidP="000C1C8B">
      <w:pPr>
        <w:pStyle w:val="Tekstpodstawowy"/>
        <w:jc w:val="both"/>
        <w:rPr>
          <w:rFonts w:ascii="Calibri" w:hAnsi="Calibri" w:cs="Arial"/>
          <w:bCs/>
          <w:sz w:val="22"/>
          <w:szCs w:val="22"/>
        </w:rPr>
      </w:pPr>
      <w:r w:rsidRPr="00604D2E">
        <w:rPr>
          <w:rFonts w:ascii="Calibri" w:hAnsi="Calibri" w:cs="Arial"/>
          <w:bCs/>
          <w:sz w:val="22"/>
          <w:szCs w:val="22"/>
        </w:rPr>
        <w:t>W zakres robót wchodzi :</w:t>
      </w:r>
    </w:p>
    <w:p w:rsidR="000C1C8B" w:rsidRPr="00604D2E" w:rsidRDefault="000C1C8B" w:rsidP="000C1C8B">
      <w:pPr>
        <w:pStyle w:val="Tekstpodstawowy"/>
        <w:jc w:val="both"/>
        <w:rPr>
          <w:rFonts w:ascii="Calibri" w:hAnsi="Calibri" w:cs="Arial"/>
          <w:bCs/>
          <w:sz w:val="22"/>
          <w:szCs w:val="22"/>
        </w:rPr>
      </w:pPr>
      <w:r w:rsidRPr="00604D2E">
        <w:rPr>
          <w:rFonts w:ascii="Calibri" w:hAnsi="Calibri" w:cs="Arial"/>
          <w:bCs/>
          <w:sz w:val="22"/>
          <w:szCs w:val="22"/>
        </w:rPr>
        <w:t xml:space="preserve">- rozbiórka istniejących zniszczonych obrzeży betonowych i wymiana na nowe, ułożenie nowej </w:t>
      </w:r>
      <w:r>
        <w:rPr>
          <w:rFonts w:ascii="Calibri" w:hAnsi="Calibri" w:cs="Arial"/>
          <w:bCs/>
          <w:sz w:val="22"/>
          <w:szCs w:val="22"/>
        </w:rPr>
        <w:t xml:space="preserve">    </w:t>
      </w:r>
      <w:r w:rsidRPr="00604D2E">
        <w:rPr>
          <w:rFonts w:ascii="Calibri" w:hAnsi="Calibri" w:cs="Arial"/>
          <w:bCs/>
          <w:sz w:val="22"/>
          <w:szCs w:val="22"/>
        </w:rPr>
        <w:t>nawierzchni z kostki betonowej na podsypce cementowo- piaskowej wokół muszli koncertowej  oraz na alejkach  parkowych  ;</w:t>
      </w:r>
    </w:p>
    <w:p w:rsidR="000C1C8B" w:rsidRPr="00604D2E" w:rsidRDefault="000C1C8B" w:rsidP="000C1C8B">
      <w:pPr>
        <w:pStyle w:val="Tekstpodstawowy"/>
        <w:jc w:val="both"/>
        <w:rPr>
          <w:rFonts w:ascii="Calibri" w:hAnsi="Calibri" w:cs="Arial"/>
          <w:bCs/>
          <w:sz w:val="22"/>
          <w:szCs w:val="22"/>
        </w:rPr>
      </w:pPr>
      <w:r w:rsidRPr="00604D2E">
        <w:rPr>
          <w:rFonts w:ascii="Calibri" w:hAnsi="Calibri" w:cs="Arial"/>
          <w:bCs/>
          <w:sz w:val="22"/>
          <w:szCs w:val="22"/>
        </w:rPr>
        <w:t>- Na placu zabaw – wymiana nawierzchni poprzez wykonanie koryta z odwiezieniem istniejącego materiału oraz wykonanie nowej nawierzchni  z piasku naturalnego, wymianę części urządzeń zabawowych i renowację pozostałych ;</w:t>
      </w:r>
    </w:p>
    <w:p w:rsidR="000C1C8B" w:rsidRPr="00604D2E" w:rsidRDefault="000C1C8B" w:rsidP="000C1C8B">
      <w:pPr>
        <w:pStyle w:val="Tekstpodstawowy"/>
        <w:jc w:val="both"/>
        <w:rPr>
          <w:rFonts w:ascii="Calibri" w:hAnsi="Calibri" w:cs="Arial"/>
          <w:bCs/>
          <w:sz w:val="22"/>
          <w:szCs w:val="22"/>
        </w:rPr>
      </w:pPr>
      <w:r w:rsidRPr="00604D2E">
        <w:rPr>
          <w:rFonts w:ascii="Calibri" w:hAnsi="Calibri" w:cs="Arial"/>
          <w:bCs/>
          <w:sz w:val="22"/>
          <w:szCs w:val="22"/>
        </w:rPr>
        <w:lastRenderedPageBreak/>
        <w:t>- Wykonanie siłowni zewnętrznej poprzez wykonanie nawierzchni z kostki betonowej kolorowej i ustawienie na niej z zamocowaniem w fundamentach betonowych  urządzeń do ćwiczeń  siłowych.</w:t>
      </w:r>
    </w:p>
    <w:p w:rsidR="000C1C8B" w:rsidRPr="00604D2E" w:rsidRDefault="000C1C8B" w:rsidP="000C1C8B">
      <w:pPr>
        <w:pStyle w:val="Tekstpodstawowy"/>
        <w:jc w:val="both"/>
        <w:rPr>
          <w:rFonts w:ascii="Calibri" w:hAnsi="Calibri" w:cs="Arial"/>
          <w:bCs/>
          <w:sz w:val="22"/>
          <w:szCs w:val="22"/>
        </w:rPr>
      </w:pPr>
      <w:r w:rsidRPr="00604D2E">
        <w:rPr>
          <w:rFonts w:ascii="Calibri" w:hAnsi="Calibri" w:cs="Arial"/>
          <w:bCs/>
          <w:sz w:val="22"/>
          <w:szCs w:val="22"/>
        </w:rPr>
        <w:t xml:space="preserve">Szczegółowy zakres  robót określają : </w:t>
      </w:r>
    </w:p>
    <w:p w:rsidR="000C1C8B" w:rsidRPr="00E73EA8" w:rsidRDefault="000C1C8B" w:rsidP="000C1C8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 w:rsidRPr="00E73EA8">
        <w:rPr>
          <w:rFonts w:cs="Arial"/>
        </w:rPr>
        <w:t xml:space="preserve">Dokumentacja projektowa </w:t>
      </w:r>
    </w:p>
    <w:p w:rsidR="000C1C8B" w:rsidRPr="00E73EA8" w:rsidRDefault="000C1C8B" w:rsidP="000C1C8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 w:rsidRPr="00E73EA8">
        <w:rPr>
          <w:rFonts w:cs="Arial"/>
        </w:rPr>
        <w:t>Specyfikacja</w:t>
      </w:r>
      <w:r w:rsidRPr="00E73EA8">
        <w:rPr>
          <w:rFonts w:cs="Arial"/>
          <w:i/>
        </w:rPr>
        <w:t xml:space="preserve"> </w:t>
      </w:r>
      <w:r w:rsidRPr="00E73EA8">
        <w:rPr>
          <w:rFonts w:cs="Arial"/>
        </w:rPr>
        <w:t>techniczna wykonania i odbioru robót budowlanych</w:t>
      </w:r>
    </w:p>
    <w:p w:rsidR="000C1C8B" w:rsidRPr="00E73EA8" w:rsidRDefault="000C1C8B" w:rsidP="000C1C8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 w:rsidRPr="00E73EA8">
        <w:rPr>
          <w:rFonts w:cs="Arial"/>
        </w:rPr>
        <w:t xml:space="preserve">Kosztorys ofertowy oraz przedmiar robót  </w:t>
      </w:r>
    </w:p>
    <w:p w:rsidR="000C1C8B" w:rsidRDefault="000C1C8B" w:rsidP="000C1C8B">
      <w:pPr>
        <w:tabs>
          <w:tab w:val="left" w:pos="1003"/>
          <w:tab w:val="left" w:pos="1701"/>
        </w:tabs>
        <w:suppressAutoHyphens/>
        <w:overflowPunct w:val="0"/>
        <w:autoSpaceDE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EC3AC0" w:rsidRPr="004B1BC7" w:rsidRDefault="00EC3AC0" w:rsidP="00EC3AC0">
      <w:pPr>
        <w:pStyle w:val="Tekstpodstawowy"/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 xml:space="preserve">Wykonawca zobowiązuje się wykonać wszystkie opisane Dokumentacją projektową oraz </w:t>
      </w:r>
      <w:proofErr w:type="spellStart"/>
      <w:r w:rsidRPr="004B1BC7">
        <w:rPr>
          <w:rFonts w:ascii="Arial" w:hAnsi="Arial" w:cs="Arial"/>
          <w:sz w:val="22"/>
          <w:szCs w:val="22"/>
        </w:rPr>
        <w:t>STWiORB</w:t>
      </w:r>
      <w:proofErr w:type="spellEnd"/>
      <w:r w:rsidRPr="004B1BC7">
        <w:rPr>
          <w:rFonts w:ascii="Arial" w:hAnsi="Arial" w:cs="Arial"/>
          <w:sz w:val="22"/>
          <w:szCs w:val="22"/>
        </w:rPr>
        <w:t xml:space="preserve"> roboty budowlane, niezbędne do realizacji przedmiotu Umowy.</w:t>
      </w:r>
    </w:p>
    <w:p w:rsidR="00EC3AC0" w:rsidRPr="004B1BC7" w:rsidRDefault="00EC3AC0" w:rsidP="00EC3AC0">
      <w:pPr>
        <w:pStyle w:val="Tekstpodstawowy"/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>Wykonawca zobowiązuje się wykonać roboty budowlane,  które nie zostały wyszczególnione w przedmiarze robót a są konieczne do realizacji przedmiotu Umowy zgodnie z projektem budowlanym.</w:t>
      </w:r>
    </w:p>
    <w:p w:rsidR="00EC3AC0" w:rsidRPr="004B1BC7" w:rsidRDefault="00EC3AC0" w:rsidP="00EC3AC0">
      <w:pPr>
        <w:numPr>
          <w:ilvl w:val="0"/>
          <w:numId w:val="2"/>
        </w:numPr>
        <w:tabs>
          <w:tab w:val="left" w:pos="1003"/>
          <w:tab w:val="left" w:pos="1701"/>
        </w:tabs>
        <w:suppressAutoHyphens/>
        <w:overflowPunct w:val="0"/>
        <w:autoSpaceDE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>Przedmiot umowy wykonany zostanie z  materiałów dostarczonych przez Wykonawcę.</w:t>
      </w:r>
    </w:p>
    <w:p w:rsidR="00EC3AC0" w:rsidRDefault="00EC3AC0" w:rsidP="00EC3AC0">
      <w:pPr>
        <w:numPr>
          <w:ilvl w:val="0"/>
          <w:numId w:val="2"/>
        </w:numPr>
        <w:tabs>
          <w:tab w:val="left" w:pos="1003"/>
          <w:tab w:val="left" w:pos="1701"/>
        </w:tabs>
        <w:suppressAutoHyphens/>
        <w:overflowPunct w:val="0"/>
        <w:autoSpaceDE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 xml:space="preserve"> Materiały, o których mowa w ust.</w:t>
      </w:r>
      <w:r w:rsidR="000C1C8B">
        <w:rPr>
          <w:rFonts w:ascii="Arial" w:hAnsi="Arial" w:cs="Arial"/>
          <w:sz w:val="22"/>
          <w:szCs w:val="22"/>
        </w:rPr>
        <w:t>3</w:t>
      </w:r>
      <w:r w:rsidRPr="004B1BC7">
        <w:rPr>
          <w:rFonts w:ascii="Arial" w:hAnsi="Arial" w:cs="Arial"/>
          <w:sz w:val="22"/>
          <w:szCs w:val="22"/>
        </w:rPr>
        <w:t xml:space="preserve"> powinny odpowiada co do jakości  wymaganiom  określonym ustawą z dnia 16 kwietnia  2004r o wyrobach budowlanych ( </w:t>
      </w:r>
      <w:r>
        <w:rPr>
          <w:rFonts w:ascii="Arial" w:hAnsi="Arial" w:cs="Arial"/>
          <w:sz w:val="22"/>
          <w:szCs w:val="22"/>
        </w:rPr>
        <w:t xml:space="preserve">tj. </w:t>
      </w:r>
      <w:r w:rsidRPr="004B1BC7">
        <w:rPr>
          <w:rFonts w:ascii="Arial" w:hAnsi="Arial" w:cs="Arial"/>
          <w:sz w:val="22"/>
          <w:szCs w:val="22"/>
        </w:rPr>
        <w:t>Dz.U. z 201</w:t>
      </w:r>
      <w:r>
        <w:rPr>
          <w:rFonts w:ascii="Arial" w:hAnsi="Arial" w:cs="Arial"/>
          <w:sz w:val="22"/>
          <w:szCs w:val="22"/>
        </w:rPr>
        <w:t>6</w:t>
      </w:r>
      <w:r w:rsidRPr="004B1BC7">
        <w:rPr>
          <w:rFonts w:ascii="Arial" w:hAnsi="Arial" w:cs="Arial"/>
          <w:sz w:val="22"/>
          <w:szCs w:val="22"/>
        </w:rPr>
        <w:t xml:space="preserve">r poz. </w:t>
      </w:r>
      <w:r>
        <w:rPr>
          <w:rFonts w:ascii="Arial" w:hAnsi="Arial" w:cs="Arial"/>
          <w:sz w:val="22"/>
          <w:szCs w:val="22"/>
        </w:rPr>
        <w:t>1570</w:t>
      </w:r>
      <w:r w:rsidRPr="004B1BC7">
        <w:rPr>
          <w:rFonts w:ascii="Arial" w:hAnsi="Arial" w:cs="Arial"/>
          <w:sz w:val="22"/>
          <w:szCs w:val="22"/>
        </w:rPr>
        <w:t>) oraz wymaganiom określonym w Specyfikacjach technicznych wykonania  i odbioru robót .</w:t>
      </w:r>
    </w:p>
    <w:p w:rsidR="00AE2E82" w:rsidRPr="004B1BC7" w:rsidRDefault="00AE2E82" w:rsidP="00EC3AC0">
      <w:pPr>
        <w:numPr>
          <w:ilvl w:val="0"/>
          <w:numId w:val="2"/>
        </w:numPr>
        <w:tabs>
          <w:tab w:val="left" w:pos="1003"/>
          <w:tab w:val="left" w:pos="1701"/>
        </w:tabs>
        <w:suppressAutoHyphens/>
        <w:overflowPunct w:val="0"/>
        <w:autoSpaceDE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 ,ze zapoznał się z dokumentacja projektową  i nie zgłasza zastrzeżeń  do tych dokumentów.</w:t>
      </w:r>
    </w:p>
    <w:p w:rsidR="00EC3AC0" w:rsidRPr="004B1BC7" w:rsidRDefault="00EC3AC0" w:rsidP="00EC3AC0">
      <w:pPr>
        <w:pStyle w:val="Tekstpodstawowy"/>
        <w:ind w:left="360"/>
        <w:jc w:val="center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>§ 2.</w:t>
      </w:r>
    </w:p>
    <w:p w:rsidR="00EC3AC0" w:rsidRPr="004B1BC7" w:rsidRDefault="00EC3AC0" w:rsidP="00EC3AC0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ERMINY</w:t>
      </w:r>
    </w:p>
    <w:p w:rsidR="00EC3AC0" w:rsidRPr="004B1BC7" w:rsidRDefault="00EC3AC0" w:rsidP="00AE2E82">
      <w:pPr>
        <w:pStyle w:val="Tekstpodstawowy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 xml:space="preserve"> </w:t>
      </w:r>
      <w:r w:rsidR="00AE2E82">
        <w:rPr>
          <w:rFonts w:ascii="Arial" w:hAnsi="Arial" w:cs="Arial"/>
          <w:sz w:val="22"/>
          <w:szCs w:val="22"/>
        </w:rPr>
        <w:t>Wykonawca zobowiązuje się wykonać przedmiot umowy w terminie do dnia ………………….</w:t>
      </w:r>
    </w:p>
    <w:p w:rsidR="00EC3AC0" w:rsidRPr="004B1BC7" w:rsidRDefault="00EC3AC0" w:rsidP="00EC3AC0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 xml:space="preserve">Rozpoczęcie realizacji robót budowlanych przez Wykonawcę nastąpi po dniu przekazania przez Zamawiającego Dokumentacji projektowej oraz </w:t>
      </w:r>
      <w:proofErr w:type="spellStart"/>
      <w:r w:rsidRPr="004B1BC7">
        <w:rPr>
          <w:rFonts w:ascii="Arial" w:hAnsi="Arial" w:cs="Arial"/>
          <w:sz w:val="22"/>
          <w:szCs w:val="22"/>
        </w:rPr>
        <w:t>STWiORB</w:t>
      </w:r>
      <w:proofErr w:type="spellEnd"/>
      <w:r w:rsidRPr="004B1BC7">
        <w:rPr>
          <w:rFonts w:ascii="Arial" w:hAnsi="Arial" w:cs="Arial"/>
          <w:sz w:val="22"/>
          <w:szCs w:val="22"/>
        </w:rPr>
        <w:t xml:space="preserve"> i po protokolarnym przejęciu Terenu budowy</w:t>
      </w:r>
      <w:r w:rsidR="00AE2E82">
        <w:rPr>
          <w:rFonts w:ascii="Arial" w:hAnsi="Arial" w:cs="Arial"/>
          <w:sz w:val="22"/>
          <w:szCs w:val="22"/>
        </w:rPr>
        <w:t>.</w:t>
      </w:r>
    </w:p>
    <w:p w:rsidR="00EC3AC0" w:rsidRPr="004B1BC7" w:rsidRDefault="00EC3AC0" w:rsidP="00EC3AC0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 xml:space="preserve">Zamawiający przekaże </w:t>
      </w:r>
      <w:r w:rsidR="00AE2E82">
        <w:rPr>
          <w:rFonts w:ascii="Arial" w:hAnsi="Arial" w:cs="Arial"/>
          <w:sz w:val="22"/>
          <w:szCs w:val="22"/>
        </w:rPr>
        <w:t xml:space="preserve">protokólarnie </w:t>
      </w:r>
      <w:r w:rsidRPr="004B1BC7">
        <w:rPr>
          <w:rFonts w:ascii="Arial" w:hAnsi="Arial" w:cs="Arial"/>
          <w:sz w:val="22"/>
          <w:szCs w:val="22"/>
        </w:rPr>
        <w:t xml:space="preserve">Wykonawcy Teren budowy  w terminie </w:t>
      </w:r>
      <w:r w:rsidR="00AE2E82">
        <w:rPr>
          <w:rFonts w:ascii="Arial" w:hAnsi="Arial" w:cs="Arial"/>
          <w:sz w:val="22"/>
          <w:szCs w:val="22"/>
        </w:rPr>
        <w:t>3</w:t>
      </w:r>
      <w:r w:rsidRPr="004B1BC7">
        <w:rPr>
          <w:rFonts w:ascii="Arial" w:hAnsi="Arial" w:cs="Arial"/>
          <w:sz w:val="22"/>
          <w:szCs w:val="22"/>
        </w:rPr>
        <w:t xml:space="preserve"> dni roboczy</w:t>
      </w:r>
      <w:r w:rsidR="00AE2E82">
        <w:rPr>
          <w:rFonts w:ascii="Arial" w:hAnsi="Arial" w:cs="Arial"/>
          <w:sz w:val="22"/>
          <w:szCs w:val="22"/>
        </w:rPr>
        <w:t>ch</w:t>
      </w:r>
      <w:r w:rsidRPr="004B1BC7">
        <w:rPr>
          <w:rFonts w:ascii="Arial" w:hAnsi="Arial" w:cs="Arial"/>
          <w:sz w:val="22"/>
          <w:szCs w:val="22"/>
        </w:rPr>
        <w:t xml:space="preserve"> od dnia zawarcia Umowy.</w:t>
      </w:r>
    </w:p>
    <w:p w:rsidR="00EC3AC0" w:rsidRPr="004B1BC7" w:rsidRDefault="00AE2E82" w:rsidP="00EC3AC0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datę zakończenia  wykonania przedmiotu umowy uznaje się dzień zgłoszenia przez Wykonawcę gotowości odbioru robót pod warunkiem, iż zostaną one odebrane przez Zamawiającego bez zastrzeżeń , co zostanie potwierdzone w podpisanym przez strony protokole odbioru końcowego robót objętych umową.</w:t>
      </w:r>
    </w:p>
    <w:p w:rsidR="00EC3AC0" w:rsidRPr="004B1BC7" w:rsidRDefault="00EC3AC0" w:rsidP="00EC3AC0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:rsidR="00EC3AC0" w:rsidRPr="002213F7" w:rsidRDefault="00EC3AC0" w:rsidP="00EC3AC0">
      <w:pPr>
        <w:pStyle w:val="Tekstpodstawowy"/>
        <w:jc w:val="center"/>
        <w:rPr>
          <w:bCs/>
          <w:sz w:val="24"/>
          <w:szCs w:val="24"/>
        </w:rPr>
      </w:pPr>
      <w:r w:rsidRPr="002213F7">
        <w:rPr>
          <w:bCs/>
          <w:sz w:val="24"/>
          <w:szCs w:val="24"/>
        </w:rPr>
        <w:t xml:space="preserve">WYNAGRODZENIE </w:t>
      </w:r>
    </w:p>
    <w:p w:rsidR="00EC3AC0" w:rsidRDefault="00EC3AC0" w:rsidP="00EC3AC0">
      <w:pPr>
        <w:jc w:val="both"/>
        <w:rPr>
          <w:rFonts w:ascii="Arial" w:hAnsi="Arial" w:cs="Arial"/>
          <w:sz w:val="22"/>
          <w:szCs w:val="22"/>
        </w:rPr>
      </w:pPr>
      <w:r w:rsidRPr="002213F7">
        <w:rPr>
          <w:rFonts w:ascii="Arial" w:hAnsi="Arial" w:cs="Arial"/>
          <w:sz w:val="22"/>
          <w:szCs w:val="22"/>
        </w:rPr>
        <w:t xml:space="preserve">1.Za wykonanie  przedmiotu umowy , Zamawiający zapłaci Wykonawcy wynagrodzenie ryczałtowe </w:t>
      </w:r>
      <w:r w:rsidR="00E84694">
        <w:rPr>
          <w:rFonts w:ascii="Arial" w:hAnsi="Arial" w:cs="Arial"/>
          <w:sz w:val="22"/>
          <w:szCs w:val="22"/>
        </w:rPr>
        <w:t xml:space="preserve"> w kwocie …………zł  brutto ( słownie : …………………………………………zł)</w:t>
      </w:r>
      <w:r w:rsidRPr="002213F7">
        <w:rPr>
          <w:rFonts w:ascii="Arial" w:hAnsi="Arial" w:cs="Arial"/>
          <w:sz w:val="22"/>
          <w:szCs w:val="22"/>
        </w:rPr>
        <w:t xml:space="preserve"> </w:t>
      </w:r>
    </w:p>
    <w:p w:rsidR="00E84694" w:rsidRDefault="00E84694" w:rsidP="00EC3A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tym podatek VAT ………………….zł </w:t>
      </w:r>
    </w:p>
    <w:p w:rsidR="00E84694" w:rsidRPr="002213F7" w:rsidRDefault="00E84694" w:rsidP="00EC3A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Kwota netto  …………………………zł </w:t>
      </w:r>
    </w:p>
    <w:p w:rsidR="00EC3AC0" w:rsidRDefault="00E84694" w:rsidP="00EC3A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C3AC0" w:rsidRPr="002213F7">
        <w:rPr>
          <w:rFonts w:ascii="Arial" w:hAnsi="Arial" w:cs="Arial"/>
          <w:sz w:val="22"/>
          <w:szCs w:val="22"/>
        </w:rPr>
        <w:t>.</w:t>
      </w:r>
      <w:r w:rsidR="00EC3AC0">
        <w:rPr>
          <w:rFonts w:ascii="Arial" w:hAnsi="Arial" w:cs="Arial"/>
          <w:sz w:val="22"/>
          <w:szCs w:val="22"/>
        </w:rPr>
        <w:t xml:space="preserve"> Wynagrodzenie , o którym mowa w ust. </w:t>
      </w:r>
      <w:r>
        <w:rPr>
          <w:rFonts w:ascii="Arial" w:hAnsi="Arial" w:cs="Arial"/>
          <w:sz w:val="22"/>
          <w:szCs w:val="22"/>
        </w:rPr>
        <w:t>1</w:t>
      </w:r>
      <w:r w:rsidR="00EC3AC0">
        <w:rPr>
          <w:rFonts w:ascii="Arial" w:hAnsi="Arial" w:cs="Arial"/>
          <w:sz w:val="22"/>
          <w:szCs w:val="22"/>
        </w:rPr>
        <w:t xml:space="preserve"> zostało wyliczone w oparciu o kosztorys ofertowy  sporządzony metodą  kalkulacji uproszczonej.</w:t>
      </w:r>
    </w:p>
    <w:p w:rsidR="00EC3AC0" w:rsidRDefault="00E84694" w:rsidP="00EC3A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="00EC3AC0">
        <w:rPr>
          <w:rFonts w:ascii="Arial" w:hAnsi="Arial" w:cs="Arial"/>
          <w:sz w:val="22"/>
          <w:szCs w:val="22"/>
        </w:rPr>
        <w:t xml:space="preserve">. </w:t>
      </w:r>
      <w:r w:rsidR="00EC3AC0" w:rsidRPr="002213F7">
        <w:rPr>
          <w:rFonts w:ascii="Arial" w:hAnsi="Arial" w:cs="Arial"/>
          <w:sz w:val="22"/>
          <w:szCs w:val="22"/>
        </w:rPr>
        <w:t xml:space="preserve">Określona  w ust. 1 kwota wynagrodzenia ryczałtowego stanowi zapłatę za całość robót w celu osiągnięcia  oczekiwanego  przez zamawiającego rezultatu. </w:t>
      </w:r>
    </w:p>
    <w:p w:rsidR="00584F21" w:rsidRDefault="00584F21" w:rsidP="00EC3A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Zamawiający zastrzega sobie prawo do rezygnacji z niektórych robót budowlanych, których wykonanie nie jest niezbędne do prawidłowej realizacji przedmiotu umowy. W przypadku zaniechania realizacji niektórych robót  przez zamawiającego  wynagrodzenie ulegnie zmniejszeniu o wartość kosztorysową  z oferty wykonawcy , danego przedmiotu odbioru lub elementu rozliczeniowego, w skład którego wchodź\</w:t>
      </w:r>
      <w:proofErr w:type="spellStart"/>
      <w:r>
        <w:rPr>
          <w:rFonts w:ascii="Arial" w:hAnsi="Arial" w:cs="Arial"/>
          <w:sz w:val="22"/>
          <w:szCs w:val="22"/>
        </w:rPr>
        <w:t>zą</w:t>
      </w:r>
      <w:proofErr w:type="spellEnd"/>
      <w:r>
        <w:rPr>
          <w:rFonts w:ascii="Arial" w:hAnsi="Arial" w:cs="Arial"/>
          <w:sz w:val="22"/>
          <w:szCs w:val="22"/>
        </w:rPr>
        <w:t xml:space="preserve"> roboty budowlane zaniechane. </w:t>
      </w:r>
    </w:p>
    <w:p w:rsidR="00584F21" w:rsidRDefault="00584F21" w:rsidP="00EC3A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5.W przypadku konieczności  wprowadzenia robót lub materiałów  zamiennych, zaakceptowanych  przez zamawiającego , wynagrodzenie ryczałtowe ulega zmianie  o różnicę wartości  robót lub materiałów  zamiennych i zaniechanych , ustalonych w ofercie  wykonawcy.</w:t>
      </w:r>
    </w:p>
    <w:p w:rsidR="00584F21" w:rsidRPr="00905E0F" w:rsidRDefault="00584F21" w:rsidP="00EC3A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W przypadku konieczności wprowadzenia </w:t>
      </w:r>
      <w:r w:rsidR="00021942">
        <w:rPr>
          <w:rFonts w:ascii="Arial" w:hAnsi="Arial" w:cs="Arial"/>
          <w:sz w:val="22"/>
          <w:szCs w:val="22"/>
        </w:rPr>
        <w:t xml:space="preserve">robót / materiałów  zamiennych lub robót dodatkowych, Wykonawca powiadomi o tym zamawiającego  pisemnie sporządzając na tę okoliczność protokół konieczności , określający zakres robót  oraz szacunkową ich  wartość. Protokół musi uzyskać akceptację </w:t>
      </w:r>
      <w:r w:rsidR="00021942" w:rsidRPr="00905E0F">
        <w:rPr>
          <w:rFonts w:ascii="Arial" w:hAnsi="Arial" w:cs="Arial"/>
          <w:sz w:val="22"/>
          <w:szCs w:val="22"/>
        </w:rPr>
        <w:t>inspektora nadzoru inwestorskiego , a także projektanta   sprawującego  nadzór autorski.</w:t>
      </w:r>
    </w:p>
    <w:p w:rsidR="00021942" w:rsidRDefault="00021942" w:rsidP="00EC3AC0">
      <w:pPr>
        <w:jc w:val="both"/>
        <w:rPr>
          <w:rFonts w:ascii="Arial" w:hAnsi="Arial" w:cs="Arial"/>
          <w:sz w:val="22"/>
          <w:szCs w:val="22"/>
        </w:rPr>
      </w:pPr>
      <w:r w:rsidRPr="00021942">
        <w:rPr>
          <w:rFonts w:ascii="Arial" w:hAnsi="Arial" w:cs="Arial"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>zleci na podstawie protokołu  konieczności  wykonanie takich robót  za wynagrodzeniem ustalonym  każdorazowo  w drodze negocjacji  na podstawie oferty wykonawcy , co zostanie potwierdzone pisemnie przez zamawiającego  w protokole konieczności , pod rygorem nieważności.</w:t>
      </w:r>
    </w:p>
    <w:p w:rsidR="00C33ED9" w:rsidRDefault="00021942" w:rsidP="00C33ED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33ED9">
        <w:rPr>
          <w:rFonts w:ascii="Arial" w:hAnsi="Arial" w:cs="Arial"/>
        </w:rPr>
        <w:t>W przypadku konieczności robót dodatkowych , nie uwzględnionych w dokumentacji projektowej</w:t>
      </w:r>
      <w:r w:rsidR="00C33ED9" w:rsidRPr="00C33ED9">
        <w:rPr>
          <w:rFonts w:ascii="Arial" w:hAnsi="Arial" w:cs="Arial"/>
        </w:rPr>
        <w:t>, Wykonawcy nie wolno  ich realizować bez uzyskania dodatkowego zamówieni</w:t>
      </w:r>
      <w:r w:rsidR="00C33ED9">
        <w:rPr>
          <w:rFonts w:ascii="Arial" w:hAnsi="Arial" w:cs="Arial"/>
        </w:rPr>
        <w:t>a  na podstawie odrębnej umowy.</w:t>
      </w:r>
    </w:p>
    <w:p w:rsidR="00E84694" w:rsidRDefault="00C33ED9" w:rsidP="00EC3AC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84694" w:rsidRPr="00C33ED9">
        <w:rPr>
          <w:rFonts w:ascii="Arial" w:hAnsi="Arial" w:cs="Arial"/>
        </w:rPr>
        <w:t>amawiający nie udziela zaliczek.</w:t>
      </w:r>
    </w:p>
    <w:p w:rsidR="00EC3AC0" w:rsidRDefault="00EC3AC0" w:rsidP="00EC3AC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33ED9">
        <w:rPr>
          <w:rFonts w:ascii="Arial" w:hAnsi="Arial" w:cs="Arial"/>
        </w:rPr>
        <w:t xml:space="preserve"> Zamawiający oświadcza , że jest podatnikiem podatku VAT.</w:t>
      </w:r>
    </w:p>
    <w:p w:rsidR="00EC3AC0" w:rsidRPr="00C33ED9" w:rsidRDefault="00EC3AC0" w:rsidP="00EC3AC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33ED9">
        <w:rPr>
          <w:rFonts w:ascii="Arial" w:hAnsi="Arial" w:cs="Arial"/>
        </w:rPr>
        <w:t xml:space="preserve"> Wykonawca oświadcza, że  jest/ nie jest podatnikiem podatku VAT.</w:t>
      </w:r>
    </w:p>
    <w:p w:rsidR="00EC3AC0" w:rsidRDefault="00EC3AC0" w:rsidP="00EC3AC0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EC3AC0" w:rsidRPr="004B1BC7" w:rsidRDefault="00EC3AC0" w:rsidP="00EC3AC0">
      <w:pPr>
        <w:pStyle w:val="Tekstpodstawowy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</w:t>
      </w:r>
    </w:p>
    <w:p w:rsidR="00EC3AC0" w:rsidRPr="00942FAD" w:rsidRDefault="00EC3AC0" w:rsidP="00EC3AC0">
      <w:pPr>
        <w:pStyle w:val="Tekstpodstawowy"/>
        <w:jc w:val="center"/>
        <w:rPr>
          <w:bCs/>
          <w:sz w:val="24"/>
          <w:szCs w:val="24"/>
        </w:rPr>
      </w:pPr>
      <w:r w:rsidRPr="00942FAD">
        <w:rPr>
          <w:bCs/>
          <w:sz w:val="24"/>
          <w:szCs w:val="24"/>
        </w:rPr>
        <w:t>FAKTUROWANIE  I ROZLICZENIE</w:t>
      </w:r>
    </w:p>
    <w:p w:rsidR="00EC3AC0" w:rsidRPr="00956EAC" w:rsidRDefault="00EC3AC0" w:rsidP="00EC3AC0">
      <w:pPr>
        <w:pStyle w:val="Tekstpodstawowy"/>
        <w:jc w:val="center"/>
        <w:rPr>
          <w:b/>
          <w:bCs/>
          <w:sz w:val="24"/>
          <w:szCs w:val="24"/>
          <w:u w:val="single"/>
        </w:rPr>
      </w:pPr>
    </w:p>
    <w:p w:rsidR="00C33ED9" w:rsidRPr="00C33ED9" w:rsidRDefault="00C33ED9" w:rsidP="00C33ED9">
      <w:pPr>
        <w:jc w:val="both"/>
        <w:rPr>
          <w:rFonts w:ascii="Arial" w:hAnsi="Arial" w:cs="Arial"/>
          <w:sz w:val="22"/>
          <w:szCs w:val="22"/>
        </w:rPr>
      </w:pPr>
      <w:r w:rsidRPr="00C33ED9">
        <w:rPr>
          <w:sz w:val="22"/>
          <w:szCs w:val="22"/>
        </w:rPr>
        <w:t xml:space="preserve">1. </w:t>
      </w:r>
      <w:r w:rsidRPr="00C33ED9">
        <w:rPr>
          <w:rFonts w:ascii="Arial" w:hAnsi="Arial" w:cs="Arial"/>
          <w:sz w:val="22"/>
          <w:szCs w:val="22"/>
        </w:rPr>
        <w:t>Rozliczenie za wykonane roboty odbywać się będzie fakturą wystawioną na Gminę Gielniów , Plac Wolności 75, 26-434 Gielniów  NIP 6010073788,  REGON  670223630</w:t>
      </w:r>
    </w:p>
    <w:p w:rsidR="00EC3AC0" w:rsidRDefault="00C33ED9" w:rsidP="00C33ED9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  <w:r w:rsidRPr="00C33ED9">
        <w:rPr>
          <w:rFonts w:ascii="Arial" w:hAnsi="Arial" w:cs="Arial"/>
          <w:bCs/>
          <w:sz w:val="22"/>
          <w:szCs w:val="22"/>
        </w:rPr>
        <w:t>2.  Płatność</w:t>
      </w:r>
      <w:r w:rsidRPr="00C33ED9">
        <w:rPr>
          <w:rFonts w:ascii="Arial" w:hAnsi="Arial" w:cs="Arial"/>
          <w:b/>
          <w:sz w:val="22"/>
          <w:szCs w:val="22"/>
        </w:rPr>
        <w:t xml:space="preserve">  </w:t>
      </w:r>
      <w:r w:rsidRPr="00C33ED9">
        <w:rPr>
          <w:rFonts w:ascii="Arial" w:hAnsi="Arial" w:cs="Arial"/>
          <w:bCs/>
          <w:sz w:val="22"/>
          <w:szCs w:val="22"/>
        </w:rPr>
        <w:t xml:space="preserve">będzie dokonana przelewem na wskazany na fakturze przez Wykonawcę rachunek bankowy, w terminie </w:t>
      </w:r>
      <w:r>
        <w:rPr>
          <w:rFonts w:ascii="Arial" w:hAnsi="Arial" w:cs="Arial"/>
          <w:bCs/>
          <w:sz w:val="22"/>
          <w:szCs w:val="22"/>
        </w:rPr>
        <w:t>30</w:t>
      </w:r>
      <w:r w:rsidRPr="00C33ED9">
        <w:rPr>
          <w:rFonts w:ascii="Arial" w:hAnsi="Arial" w:cs="Arial"/>
          <w:bCs/>
          <w:sz w:val="22"/>
          <w:szCs w:val="22"/>
        </w:rPr>
        <w:t xml:space="preserve"> dni od daty otrzymania  przez Zamawiającego faktury wraz z zatwierdzonym protokołem odbioru robót.  </w:t>
      </w:r>
    </w:p>
    <w:p w:rsidR="00EC3AC0" w:rsidRPr="00905E0F" w:rsidRDefault="00C33ED9" w:rsidP="00C33ED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C33ED9">
        <w:rPr>
          <w:rFonts w:ascii="Arial" w:hAnsi="Arial" w:cs="Arial"/>
          <w:bCs/>
          <w:sz w:val="22"/>
          <w:szCs w:val="22"/>
        </w:rPr>
        <w:t>3.</w:t>
      </w:r>
      <w:r w:rsidR="00EC3AC0" w:rsidRPr="00C33ED9">
        <w:rPr>
          <w:rFonts w:ascii="Arial" w:hAnsi="Arial" w:cs="Arial"/>
          <w:sz w:val="22"/>
          <w:szCs w:val="22"/>
        </w:rPr>
        <w:t xml:space="preserve">Wykonawca załączy do faktury </w:t>
      </w:r>
      <w:r w:rsidR="00EC3AC0" w:rsidRPr="00C33ED9">
        <w:rPr>
          <w:rFonts w:ascii="Arial" w:hAnsi="Arial" w:cs="Arial"/>
          <w:b/>
          <w:sz w:val="22"/>
          <w:szCs w:val="22"/>
        </w:rPr>
        <w:t>kosztorys powykonawczy</w:t>
      </w:r>
      <w:r w:rsidR="00EC3AC0" w:rsidRPr="00C33ED9">
        <w:rPr>
          <w:rFonts w:ascii="Arial" w:hAnsi="Arial" w:cs="Arial"/>
          <w:sz w:val="22"/>
          <w:szCs w:val="22"/>
        </w:rPr>
        <w:t xml:space="preserve"> , potwierdzony  i sprawdzony  </w:t>
      </w:r>
      <w:r w:rsidR="00EC3AC0" w:rsidRPr="00905E0F">
        <w:rPr>
          <w:rFonts w:ascii="Arial" w:hAnsi="Arial" w:cs="Arial"/>
          <w:sz w:val="22"/>
          <w:szCs w:val="22"/>
        </w:rPr>
        <w:t>przez Inspektora  Nadzoru Inwestorskiego.</w:t>
      </w:r>
    </w:p>
    <w:p w:rsidR="00EC3AC0" w:rsidRPr="00C33ED9" w:rsidRDefault="00C33ED9" w:rsidP="00C33ED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C33ED9">
        <w:rPr>
          <w:rFonts w:ascii="Arial" w:hAnsi="Arial" w:cs="Arial"/>
          <w:sz w:val="22"/>
          <w:szCs w:val="22"/>
        </w:rPr>
        <w:t>4.</w:t>
      </w:r>
      <w:r w:rsidR="00EC3AC0" w:rsidRPr="00C33ED9">
        <w:rPr>
          <w:rFonts w:ascii="Arial" w:hAnsi="Arial" w:cs="Arial"/>
          <w:sz w:val="22"/>
          <w:szCs w:val="22"/>
        </w:rPr>
        <w:t xml:space="preserve">Za dzień zapłaty  uważany będzie dzień obciążenia  rachunku Zamawiającego. </w:t>
      </w:r>
    </w:p>
    <w:p w:rsidR="00EC3AC0" w:rsidRPr="00C33ED9" w:rsidRDefault="00C33ED9" w:rsidP="00C33ED9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  <w:r w:rsidRPr="00C33ED9">
        <w:rPr>
          <w:rFonts w:ascii="Arial" w:hAnsi="Arial" w:cs="Arial"/>
          <w:sz w:val="22"/>
          <w:szCs w:val="22"/>
        </w:rPr>
        <w:t>5.</w:t>
      </w:r>
      <w:r w:rsidR="00EC3AC0" w:rsidRPr="00C33ED9">
        <w:rPr>
          <w:rFonts w:ascii="Arial" w:hAnsi="Arial" w:cs="Arial"/>
          <w:sz w:val="22"/>
          <w:szCs w:val="22"/>
        </w:rPr>
        <w:t xml:space="preserve"> Za nieterminowe regulowanie należności Wykonawcy przysługują odsetki ustawowe.</w:t>
      </w:r>
    </w:p>
    <w:p w:rsidR="00EC3AC0" w:rsidRPr="00C33ED9" w:rsidRDefault="00EC3AC0" w:rsidP="00EC3AC0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sz w:val="22"/>
          <w:szCs w:val="22"/>
        </w:rPr>
      </w:pPr>
    </w:p>
    <w:p w:rsidR="00EC3AC0" w:rsidRPr="004B1BC7" w:rsidRDefault="00EC3AC0" w:rsidP="00EC3AC0">
      <w:pPr>
        <w:pStyle w:val="Tekstpodstawowy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5</w:t>
      </w:r>
      <w:r w:rsidRPr="004B1BC7">
        <w:rPr>
          <w:rFonts w:ascii="Arial" w:hAnsi="Arial" w:cs="Arial"/>
          <w:sz w:val="22"/>
          <w:szCs w:val="22"/>
        </w:rPr>
        <w:t>.</w:t>
      </w:r>
    </w:p>
    <w:p w:rsidR="00EC3AC0" w:rsidRPr="00C959B1" w:rsidRDefault="00EC3AC0" w:rsidP="00EC3AC0">
      <w:pPr>
        <w:pStyle w:val="Tekstpodstawowy"/>
        <w:tabs>
          <w:tab w:val="left" w:pos="426"/>
          <w:tab w:val="left" w:pos="567"/>
        </w:tabs>
        <w:suppressAutoHyphens/>
        <w:spacing w:before="120" w:line="360" w:lineRule="auto"/>
        <w:ind w:right="51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Pr="00C959B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BOWIĄZKI  </w:t>
      </w:r>
      <w:r w:rsidR="0068391A">
        <w:rPr>
          <w:rFonts w:ascii="Arial" w:hAnsi="Arial" w:cs="Arial"/>
          <w:sz w:val="22"/>
          <w:szCs w:val="22"/>
        </w:rPr>
        <w:t>STRON</w:t>
      </w:r>
    </w:p>
    <w:p w:rsidR="00EC3AC0" w:rsidRPr="0077473E" w:rsidRDefault="00EC3AC0" w:rsidP="00EC3AC0">
      <w:pPr>
        <w:pStyle w:val="Akapitzlist"/>
        <w:numPr>
          <w:ilvl w:val="1"/>
          <w:numId w:val="4"/>
        </w:numPr>
        <w:spacing w:after="120" w:line="360" w:lineRule="auto"/>
        <w:jc w:val="both"/>
        <w:rPr>
          <w:rFonts w:ascii="Arial" w:hAnsi="Arial" w:cs="Arial"/>
        </w:rPr>
      </w:pPr>
      <w:r w:rsidRPr="004B1BC7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zobowiązuje się do protokólarnego  przekazania terenu budowy , </w:t>
      </w:r>
      <w:r w:rsidRPr="0077473E">
        <w:rPr>
          <w:rFonts w:ascii="Arial" w:hAnsi="Arial" w:cs="Arial"/>
        </w:rPr>
        <w:t>dziennika budowy</w:t>
      </w:r>
      <w:r>
        <w:rPr>
          <w:rFonts w:ascii="Arial" w:hAnsi="Arial" w:cs="Arial"/>
        </w:rPr>
        <w:t xml:space="preserve"> oraz innych informacji  niezbędnych  do wykonania przedmiotu  umowy , będących w posiadaniu  zamawiającego  </w:t>
      </w:r>
      <w:r w:rsidRPr="0077473E">
        <w:rPr>
          <w:rFonts w:ascii="Arial" w:hAnsi="Arial" w:cs="Arial"/>
        </w:rPr>
        <w:t xml:space="preserve">w terminie </w:t>
      </w:r>
      <w:r w:rsidR="0077473E" w:rsidRPr="0077473E">
        <w:rPr>
          <w:rFonts w:ascii="Arial" w:hAnsi="Arial" w:cs="Arial"/>
        </w:rPr>
        <w:t>3</w:t>
      </w:r>
      <w:r w:rsidRPr="0077473E">
        <w:rPr>
          <w:rFonts w:ascii="Arial" w:hAnsi="Arial" w:cs="Arial"/>
        </w:rPr>
        <w:t xml:space="preserve"> dni od podpisania umowy.</w:t>
      </w:r>
    </w:p>
    <w:p w:rsidR="00EC3AC0" w:rsidRPr="004B1BC7" w:rsidRDefault="00EC3AC0" w:rsidP="00EC3AC0">
      <w:pPr>
        <w:pStyle w:val="Akapitzlist"/>
        <w:numPr>
          <w:ilvl w:val="1"/>
          <w:numId w:val="4"/>
        </w:numPr>
        <w:spacing w:after="120" w:line="360" w:lineRule="auto"/>
        <w:ind w:left="567" w:hanging="567"/>
        <w:jc w:val="both"/>
        <w:rPr>
          <w:rFonts w:ascii="Arial" w:hAnsi="Arial" w:cs="Arial"/>
        </w:rPr>
      </w:pPr>
      <w:r w:rsidRPr="004B1BC7">
        <w:rPr>
          <w:rFonts w:ascii="Arial" w:hAnsi="Arial" w:cs="Arial"/>
        </w:rPr>
        <w:lastRenderedPageBreak/>
        <w:t xml:space="preserve">Przed rozpoczęciem robót Zamawiający przekaże bezpłatnie Wykonawcy 1egzemplarz Dokumentacji projektowej i </w:t>
      </w:r>
      <w:proofErr w:type="spellStart"/>
      <w:r w:rsidRPr="004B1BC7">
        <w:rPr>
          <w:rFonts w:ascii="Arial" w:hAnsi="Arial" w:cs="Arial"/>
        </w:rPr>
        <w:t>STWiORB</w:t>
      </w:r>
      <w:proofErr w:type="spellEnd"/>
      <w:r w:rsidRPr="004B1BC7">
        <w:rPr>
          <w:rFonts w:ascii="Arial" w:hAnsi="Arial" w:cs="Arial"/>
        </w:rPr>
        <w:t xml:space="preserve"> w wersji papierowej . </w:t>
      </w:r>
    </w:p>
    <w:p w:rsidR="00EC3AC0" w:rsidRPr="004B1BC7" w:rsidRDefault="00EC3AC0" w:rsidP="00EC3AC0">
      <w:pPr>
        <w:pStyle w:val="Akapitzlist"/>
        <w:numPr>
          <w:ilvl w:val="1"/>
          <w:numId w:val="4"/>
        </w:numPr>
        <w:spacing w:after="120" w:line="360" w:lineRule="auto"/>
        <w:ind w:left="567" w:hanging="567"/>
        <w:jc w:val="both"/>
        <w:rPr>
          <w:rFonts w:ascii="Arial" w:hAnsi="Arial" w:cs="Arial"/>
        </w:rPr>
      </w:pPr>
      <w:r w:rsidRPr="004B1BC7">
        <w:rPr>
          <w:rFonts w:ascii="Arial" w:hAnsi="Arial" w:cs="Arial"/>
        </w:rPr>
        <w:t xml:space="preserve">Dokumentacja projektowa i </w:t>
      </w:r>
      <w:proofErr w:type="spellStart"/>
      <w:r w:rsidRPr="004B1BC7">
        <w:rPr>
          <w:rFonts w:ascii="Arial" w:hAnsi="Arial" w:cs="Arial"/>
        </w:rPr>
        <w:t>STWiORB</w:t>
      </w:r>
      <w:proofErr w:type="spellEnd"/>
      <w:r w:rsidRPr="004B1BC7">
        <w:rPr>
          <w:rFonts w:ascii="Arial" w:hAnsi="Arial" w:cs="Arial"/>
        </w:rPr>
        <w:t xml:space="preserve"> stanowią własność Zamawiającego i mogą być wykorzystane wyłącznie w celu wykonania przedmiotu Umowy zgodnie z przeznaczeniem.</w:t>
      </w:r>
    </w:p>
    <w:p w:rsidR="00EC3AC0" w:rsidRDefault="00EC3AC0" w:rsidP="00EC3AC0">
      <w:pPr>
        <w:pStyle w:val="Akapitzlist"/>
        <w:numPr>
          <w:ilvl w:val="1"/>
          <w:numId w:val="4"/>
        </w:numPr>
        <w:spacing w:after="120" w:line="360" w:lineRule="auto"/>
        <w:ind w:left="567" w:hanging="567"/>
        <w:jc w:val="both"/>
        <w:rPr>
          <w:rFonts w:ascii="Arial" w:hAnsi="Arial" w:cs="Arial"/>
        </w:rPr>
      </w:pPr>
      <w:r w:rsidRPr="004B1BC7">
        <w:rPr>
          <w:rFonts w:ascii="Arial" w:hAnsi="Arial" w:cs="Arial"/>
        </w:rPr>
        <w:t xml:space="preserve">Zamawiający zobowiązany jest do: </w:t>
      </w:r>
    </w:p>
    <w:p w:rsidR="0068391A" w:rsidRDefault="0068391A" w:rsidP="0068391A">
      <w:pPr>
        <w:pStyle w:val="Akapitzlist"/>
        <w:spacing w:after="120" w:line="360" w:lineRule="auto"/>
        <w:ind w:left="4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Udostępnienia  tymczasowej sieci zasilającej  plac budowy ( energia elektryczna i woda) </w:t>
      </w:r>
    </w:p>
    <w:p w:rsidR="0068391A" w:rsidRDefault="0068391A" w:rsidP="0068391A">
      <w:pPr>
        <w:pStyle w:val="Akapitzlist"/>
        <w:spacing w:after="120" w:line="360" w:lineRule="auto"/>
        <w:ind w:left="432"/>
        <w:jc w:val="both"/>
        <w:rPr>
          <w:rFonts w:ascii="Arial" w:hAnsi="Arial" w:cs="Arial"/>
        </w:rPr>
      </w:pPr>
      <w:r>
        <w:rPr>
          <w:rFonts w:ascii="Arial" w:hAnsi="Arial" w:cs="Arial"/>
        </w:rPr>
        <w:t>2) Dokonania odbioru robót zanikowych lub podlegających zakryciu</w:t>
      </w:r>
    </w:p>
    <w:p w:rsidR="0068391A" w:rsidRDefault="0068391A" w:rsidP="0068391A">
      <w:pPr>
        <w:pStyle w:val="Akapitzlist"/>
        <w:spacing w:after="120" w:line="360" w:lineRule="auto"/>
        <w:ind w:left="432"/>
        <w:jc w:val="both"/>
        <w:rPr>
          <w:rFonts w:ascii="Arial" w:hAnsi="Arial" w:cs="Arial"/>
        </w:rPr>
      </w:pPr>
      <w:r>
        <w:rPr>
          <w:rFonts w:ascii="Arial" w:hAnsi="Arial" w:cs="Arial"/>
        </w:rPr>
        <w:t>3) Terminowej z</w:t>
      </w:r>
      <w:r w:rsidRPr="0068391A">
        <w:rPr>
          <w:rFonts w:ascii="Arial" w:hAnsi="Arial" w:cs="Arial"/>
        </w:rPr>
        <w:t>apłaty wynagrodzenia  za wykonane i odebrane roboty;</w:t>
      </w:r>
    </w:p>
    <w:p w:rsidR="008E6A68" w:rsidRPr="0077473E" w:rsidRDefault="0077473E" w:rsidP="0068391A">
      <w:pPr>
        <w:pStyle w:val="Akapitzlist"/>
        <w:spacing w:after="120" w:line="360" w:lineRule="auto"/>
        <w:ind w:left="432"/>
        <w:jc w:val="both"/>
        <w:rPr>
          <w:rFonts w:ascii="Arial" w:hAnsi="Arial" w:cs="Arial"/>
        </w:rPr>
      </w:pPr>
      <w:r w:rsidRPr="0077473E">
        <w:rPr>
          <w:rFonts w:ascii="Arial" w:hAnsi="Arial" w:cs="Arial"/>
        </w:rPr>
        <w:t xml:space="preserve">4) </w:t>
      </w:r>
      <w:r w:rsidR="008E6A68" w:rsidRPr="0077473E">
        <w:rPr>
          <w:rFonts w:ascii="Arial" w:hAnsi="Arial" w:cs="Arial"/>
        </w:rPr>
        <w:t>Zapewnienia  nadzoru inwestorskiego nad realizacją robót</w:t>
      </w:r>
    </w:p>
    <w:p w:rsidR="00EC3AC0" w:rsidRPr="008E6A68" w:rsidRDefault="00905E0F" w:rsidP="00905E0F">
      <w:pPr>
        <w:pStyle w:val="Akapitzlist"/>
        <w:spacing w:after="12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8E6A68">
        <w:rPr>
          <w:rFonts w:ascii="Arial" w:hAnsi="Arial" w:cs="Arial"/>
        </w:rPr>
        <w:t xml:space="preserve">  </w:t>
      </w:r>
      <w:r w:rsidR="00EC3AC0" w:rsidRPr="008E6A68">
        <w:rPr>
          <w:rFonts w:ascii="Arial" w:hAnsi="Arial" w:cs="Arial"/>
        </w:rPr>
        <w:t xml:space="preserve">Wykonawca zobowiązany jest  w szczególności do : </w:t>
      </w:r>
    </w:p>
    <w:p w:rsidR="00EC3AC0" w:rsidRPr="0068391A" w:rsidRDefault="00EC3AC0" w:rsidP="00EC3AC0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68391A">
        <w:rPr>
          <w:rFonts w:ascii="Arial" w:hAnsi="Arial" w:cs="Arial"/>
        </w:rPr>
        <w:t>Wykonania przedmiotu umowy zgodnie  z kosztorysem ofertowym , specyfikacjami technicznymi  wykonania i odbioru  robót, dokumentacja projektową , zasadami wiedzy technicznej , przepisami prawa budowlanego oraz obowiązującymi  normami technicznymi  i technologicznymi.,</w:t>
      </w:r>
    </w:p>
    <w:p w:rsidR="00EC3AC0" w:rsidRPr="0068391A" w:rsidRDefault="00EC3AC0" w:rsidP="00EC3AC0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68391A">
        <w:rPr>
          <w:rFonts w:ascii="Arial" w:hAnsi="Arial" w:cs="Arial"/>
        </w:rPr>
        <w:t>Protokolarnego  przejęcia miejsca wykonywania robót  zgodnie z postanowieniami  niniejszej umowy ,</w:t>
      </w:r>
    </w:p>
    <w:p w:rsidR="00EC3AC0" w:rsidRPr="0068391A" w:rsidRDefault="00EC3AC0" w:rsidP="00EC3AC0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68391A">
        <w:rPr>
          <w:rFonts w:ascii="Arial" w:hAnsi="Arial" w:cs="Arial"/>
        </w:rPr>
        <w:t>Informowanie  zamawiającego</w:t>
      </w:r>
      <w:r w:rsidR="00F93FAC">
        <w:rPr>
          <w:rFonts w:ascii="Arial" w:hAnsi="Arial" w:cs="Arial"/>
        </w:rPr>
        <w:t xml:space="preserve"> wpisem do prowadzonego przez Wykonawcę dziennika budowy </w:t>
      </w:r>
      <w:r w:rsidRPr="0068391A">
        <w:rPr>
          <w:rFonts w:ascii="Arial" w:hAnsi="Arial" w:cs="Arial"/>
        </w:rPr>
        <w:t xml:space="preserve"> o terminie  zakrycia robót ulegających zakryciu , oraz terminie odbioru robót zanikających w terminach  i w zakresie określonym  w </w:t>
      </w:r>
      <w:proofErr w:type="spellStart"/>
      <w:r w:rsidRPr="0068391A">
        <w:rPr>
          <w:rFonts w:ascii="Arial" w:hAnsi="Arial" w:cs="Arial"/>
        </w:rPr>
        <w:t>STWiORB</w:t>
      </w:r>
      <w:proofErr w:type="spellEnd"/>
      <w:r w:rsidRPr="0068391A">
        <w:rPr>
          <w:rFonts w:ascii="Arial" w:hAnsi="Arial" w:cs="Arial"/>
        </w:rPr>
        <w:t>,</w:t>
      </w:r>
      <w:r w:rsidR="00CD5D52">
        <w:rPr>
          <w:rFonts w:ascii="Arial" w:hAnsi="Arial" w:cs="Arial"/>
        </w:rPr>
        <w:t xml:space="preserve"> Odbioru robót  zanikowych i podlegających zakryciu </w:t>
      </w:r>
      <w:r w:rsidR="001351CD">
        <w:rPr>
          <w:rFonts w:ascii="Arial" w:hAnsi="Arial" w:cs="Arial"/>
        </w:rPr>
        <w:t xml:space="preserve"> dokonuje  w imieniu zamawiającego  inspektor nadzoru  inwestorskiego.</w:t>
      </w:r>
      <w:r w:rsidR="00CD5D52">
        <w:rPr>
          <w:rFonts w:ascii="Arial" w:hAnsi="Arial" w:cs="Arial"/>
        </w:rPr>
        <w:t xml:space="preserve"> </w:t>
      </w:r>
    </w:p>
    <w:p w:rsidR="00EC3AC0" w:rsidRDefault="00EC3AC0" w:rsidP="00EC3AC0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F93FAC">
        <w:rPr>
          <w:rFonts w:ascii="Arial" w:hAnsi="Arial" w:cs="Arial"/>
        </w:rPr>
        <w:t>Pisemnego informowania  zamawiającego , o konieczności wykonania robót dodatkowych lub zamiennych sporządzając protokół konieczności  określający  zakres robót oraz szacunkową wartość ( wg kosztorysu ofertowego),</w:t>
      </w:r>
    </w:p>
    <w:p w:rsidR="00CD5D52" w:rsidRDefault="00CD5D52" w:rsidP="00EC3AC0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Zorganizować i w pełni pokryć koszty kierownika robót , ochrony mienia  i osób znajdujących się na terenie budowy  w tym poniesiony koszty  wykonania odpowiedniego  zabezpieczenia terenu budowy. </w:t>
      </w:r>
    </w:p>
    <w:p w:rsidR="00CD5D52" w:rsidRDefault="00CD5D52" w:rsidP="00EC3AC0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Zapewnić odpowiednie warunki  bezpieczeństwa pracy,</w:t>
      </w:r>
    </w:p>
    <w:p w:rsidR="00CD5D52" w:rsidRDefault="00CD5D52" w:rsidP="00EC3AC0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Zabezpieczyć  i ochronić przed uszkodzeniem  elementy  istniejących  instalacji i urządzeń.</w:t>
      </w:r>
    </w:p>
    <w:p w:rsidR="001351CD" w:rsidRDefault="001351CD" w:rsidP="00EC3AC0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Wykonać geodezyjną inwentaryzacje powykonawczą , a w przypadku wprowadzenia zmian wykonać projekt zamienny,</w:t>
      </w:r>
    </w:p>
    <w:p w:rsidR="001351CD" w:rsidRPr="004B1BC7" w:rsidRDefault="001351CD" w:rsidP="001351CD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4B1BC7">
        <w:rPr>
          <w:rFonts w:ascii="Arial" w:hAnsi="Arial" w:cs="Arial"/>
        </w:rPr>
        <w:t>Utrzymania terenu budowy  w stanie wolnym  od przeszkód komunikacyjnych oraz usuwania  na bieżąco zbędnych  materiałów i odpadów ,</w:t>
      </w:r>
    </w:p>
    <w:p w:rsidR="00CD5D52" w:rsidRPr="001351CD" w:rsidRDefault="001351CD" w:rsidP="001351CD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1351CD">
        <w:rPr>
          <w:rFonts w:ascii="Arial" w:hAnsi="Arial" w:cs="Arial"/>
        </w:rPr>
        <w:lastRenderedPageBreak/>
        <w:t xml:space="preserve"> </w:t>
      </w:r>
      <w:r w:rsidRPr="001351CD">
        <w:rPr>
          <w:rFonts w:ascii="Arial" w:hAnsi="Arial" w:cs="Arial"/>
        </w:rPr>
        <w:t>Uporządkowania  terenu budowy po zakończeniu robót będących przedmiotem  umowy i przekazanie go zamawiającemu  najpóźniej do dnia odbioru końcowego</w:t>
      </w:r>
      <w:r w:rsidRPr="001351CD">
        <w:rPr>
          <w:rFonts w:ascii="Arial" w:hAnsi="Arial" w:cs="Arial"/>
        </w:rPr>
        <w:t>,</w:t>
      </w:r>
    </w:p>
    <w:p w:rsidR="001351CD" w:rsidRDefault="001351CD" w:rsidP="00EC3AC0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Przekazania  wykonanego przedmiotu umowy zgodnie z wymogami Prawa Budowlanego  wraz z wszelkimi  dokumentami dopuszczającymi  obiekt do użytkowania  zgodnie z przeznaczeniem</w:t>
      </w:r>
      <w:r w:rsidR="00EA3703">
        <w:rPr>
          <w:rFonts w:ascii="Arial" w:hAnsi="Arial" w:cs="Arial"/>
        </w:rPr>
        <w:t>,</w:t>
      </w:r>
    </w:p>
    <w:p w:rsidR="00EA3703" w:rsidRDefault="00EA3703" w:rsidP="00EC3AC0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EA3703">
        <w:rPr>
          <w:rFonts w:ascii="Arial" w:hAnsi="Arial" w:cs="Arial"/>
        </w:rPr>
        <w:t>Umożl</w:t>
      </w:r>
      <w:r>
        <w:rPr>
          <w:rFonts w:ascii="Arial" w:hAnsi="Arial" w:cs="Arial"/>
        </w:rPr>
        <w:t>iwić zamawiającemu  w każdym czasie przeprowadzenie kontroli  placu budowy, realizowanych robót  budowlanych , stosowanych w ich toku wyrobów oraz wszelkich okoliczności  dotyczących bezpośrednio realizacji przedmiotu umowy.</w:t>
      </w:r>
    </w:p>
    <w:p w:rsidR="00EA3703" w:rsidRDefault="00EA3703" w:rsidP="00EC3AC0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Pełnić funkcje koordynacyjne  w stosunku do robót  realizowanych  przez ewentualnych podwykonawców.</w:t>
      </w:r>
    </w:p>
    <w:p w:rsidR="00EA3703" w:rsidRDefault="0040198F" w:rsidP="0040198F">
      <w:pPr>
        <w:pStyle w:val="Akapitzlist"/>
        <w:spacing w:after="12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EA3703">
        <w:rPr>
          <w:rFonts w:ascii="Arial" w:hAnsi="Arial" w:cs="Arial"/>
        </w:rPr>
        <w:t>Wykonawca poniesie  wszelkie koszty związane z :</w:t>
      </w:r>
    </w:p>
    <w:p w:rsidR="00EA3703" w:rsidRDefault="00EA3703" w:rsidP="00EA3703">
      <w:pPr>
        <w:pStyle w:val="Akapitzlist"/>
        <w:spacing w:after="12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montażem i demontażem obiektów zaplecza tymczasowego</w:t>
      </w:r>
    </w:p>
    <w:p w:rsidR="00EA3703" w:rsidRDefault="00EA3703" w:rsidP="00EA3703">
      <w:pPr>
        <w:pStyle w:val="Akapitzlist"/>
        <w:spacing w:after="12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zużyciem wody , energii elektrycznej do celów budowy,</w:t>
      </w:r>
    </w:p>
    <w:p w:rsidR="00EA3703" w:rsidRDefault="00EA3703" w:rsidP="00EA3703">
      <w:pPr>
        <w:pStyle w:val="Akapitzlist"/>
        <w:spacing w:after="12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opłatami za zajęcie chodników , pasów drogowych oraz innych terenów na cele budowy oraz kosztów tymczasowej organizacji ruchu.</w:t>
      </w:r>
    </w:p>
    <w:p w:rsidR="00EA3703" w:rsidRDefault="00EA3703" w:rsidP="00EA3703">
      <w:pPr>
        <w:pStyle w:val="Akapitzlist"/>
        <w:spacing w:after="12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wywozem i utylizacją śmieci</w:t>
      </w:r>
    </w:p>
    <w:p w:rsidR="00EA3703" w:rsidRDefault="0040198F" w:rsidP="00EA3703">
      <w:pPr>
        <w:pStyle w:val="Akapitzlist"/>
        <w:spacing w:after="12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7.  Przy realizacji przedmiotu umowy Wykonawca zobowiązuje się stosować wyroby  budowlane  dopuszczone do obrotu  i stosowania  w budownictwie  spełniające wymogi  ustawy o wyrobach budowlanych .</w:t>
      </w:r>
    </w:p>
    <w:p w:rsidR="00EC3AC0" w:rsidRPr="0040198F" w:rsidRDefault="0040198F" w:rsidP="0040198F">
      <w:pPr>
        <w:pStyle w:val="Akapitzlist"/>
        <w:spacing w:after="12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EC3AC0" w:rsidRPr="00C959B1">
        <w:rPr>
          <w:rFonts w:ascii="Arial" w:hAnsi="Arial" w:cs="Arial"/>
        </w:rPr>
        <w:t xml:space="preserve">. Wykonawca odpowiada  za wszystkie szkody  wyrządzone w związku z wykonywaniem niniejszej umowy , zarówno przez niego  </w:t>
      </w:r>
      <w:r>
        <w:rPr>
          <w:rFonts w:ascii="Arial" w:hAnsi="Arial" w:cs="Arial"/>
        </w:rPr>
        <w:t xml:space="preserve">, jak też przez podwykonawców </w:t>
      </w:r>
      <w:r w:rsidR="00EC3AC0" w:rsidRPr="00C959B1">
        <w:rPr>
          <w:rFonts w:ascii="Arial" w:hAnsi="Arial" w:cs="Arial"/>
        </w:rPr>
        <w:t>a także osoby  i podmioty którymi się posługuje  aż do podpisania  protokołu  odbioru końcowego.</w:t>
      </w:r>
    </w:p>
    <w:p w:rsidR="00EC3AC0" w:rsidRPr="004B1BC7" w:rsidRDefault="00EC3AC0" w:rsidP="00EC3AC0">
      <w:pPr>
        <w:pStyle w:val="Tekstpodstawowy"/>
        <w:ind w:left="360"/>
        <w:jc w:val="center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 xml:space="preserve">§ </w:t>
      </w:r>
      <w:r w:rsidR="0048248C">
        <w:rPr>
          <w:rFonts w:ascii="Arial" w:hAnsi="Arial" w:cs="Arial"/>
          <w:sz w:val="22"/>
          <w:szCs w:val="22"/>
        </w:rPr>
        <w:t>6</w:t>
      </w:r>
      <w:r w:rsidRPr="004B1BC7">
        <w:rPr>
          <w:rFonts w:ascii="Arial" w:hAnsi="Arial" w:cs="Arial"/>
          <w:sz w:val="22"/>
          <w:szCs w:val="22"/>
        </w:rPr>
        <w:t>.</w:t>
      </w:r>
    </w:p>
    <w:p w:rsidR="00EC3AC0" w:rsidRPr="004B1BC7" w:rsidRDefault="00EC3AC0" w:rsidP="00EC3AC0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>PRZEDSTAWICIELE  STRON</w:t>
      </w:r>
    </w:p>
    <w:p w:rsidR="00EC3AC0" w:rsidRPr="004B1BC7" w:rsidRDefault="00EC3AC0" w:rsidP="00EC3AC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4B1BC7">
        <w:rPr>
          <w:rFonts w:ascii="Arial" w:hAnsi="Arial" w:cs="Arial"/>
        </w:rPr>
        <w:t xml:space="preserve">Wykonawca  ustanawia Kierownika  </w:t>
      </w:r>
      <w:r>
        <w:rPr>
          <w:rFonts w:ascii="Arial" w:hAnsi="Arial" w:cs="Arial"/>
        </w:rPr>
        <w:t>Budowy</w:t>
      </w:r>
      <w:r w:rsidRPr="004B1BC7">
        <w:rPr>
          <w:rFonts w:ascii="Arial" w:hAnsi="Arial" w:cs="Arial"/>
        </w:rPr>
        <w:t xml:space="preserve"> w osobie …………………………………………</w:t>
      </w:r>
    </w:p>
    <w:p w:rsidR="00EC3AC0" w:rsidRPr="004B1BC7" w:rsidRDefault="00EC3AC0" w:rsidP="00EC3AC0">
      <w:pPr>
        <w:pStyle w:val="Akapitzlist"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4B1BC7">
        <w:rPr>
          <w:rFonts w:ascii="Arial" w:hAnsi="Arial" w:cs="Arial"/>
        </w:rPr>
        <w:t xml:space="preserve">Kierownik   działa w granicach umocowania  określonego w ustawie Prawo budowlane </w:t>
      </w:r>
    </w:p>
    <w:p w:rsidR="00EC3AC0" w:rsidRPr="004B1BC7" w:rsidRDefault="00EC3AC0" w:rsidP="00EC3AC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4B1BC7">
        <w:rPr>
          <w:rFonts w:ascii="Arial" w:hAnsi="Arial" w:cs="Arial"/>
        </w:rPr>
        <w:t>Zamawiający ustanawia  Inspektora Nadzoru w osobie: ………………………………………………………</w:t>
      </w:r>
    </w:p>
    <w:p w:rsidR="00EC3AC0" w:rsidRPr="004B1BC7" w:rsidRDefault="00EC3AC0" w:rsidP="00EC3AC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4B1BC7">
        <w:rPr>
          <w:rFonts w:ascii="Arial" w:hAnsi="Arial" w:cs="Arial"/>
        </w:rPr>
        <w:t>Inspektor Nadzoru  działa w imieniu zamawiającego  w zakresie przekazanych uprawnień i obowiązków dotyczących  sprawowania kontroli  zgodności realizacji  robót budowlanych  z dokumentacją projektową , specyfikacjami technicznymi , przepisami, zasadami wiedzy  technicznej  oraz postanowieniami  Umowy .</w:t>
      </w:r>
    </w:p>
    <w:p w:rsidR="00EC3AC0" w:rsidRPr="0040198F" w:rsidRDefault="00EC3AC0" w:rsidP="00EC3AC0">
      <w:pPr>
        <w:autoSpaceDE w:val="0"/>
        <w:autoSpaceDN w:val="0"/>
        <w:adjustRightInd w:val="0"/>
        <w:spacing w:before="120" w:line="360" w:lineRule="auto"/>
        <w:ind w:left="360"/>
        <w:jc w:val="center"/>
        <w:rPr>
          <w:rFonts w:ascii="Arial" w:hAnsi="Arial" w:cs="Arial"/>
          <w:sz w:val="22"/>
          <w:szCs w:val="22"/>
          <w:u w:val="single"/>
        </w:rPr>
      </w:pPr>
    </w:p>
    <w:p w:rsidR="00EC3AC0" w:rsidRPr="004B1BC7" w:rsidRDefault="00EC3AC0" w:rsidP="00EC3AC0">
      <w:pPr>
        <w:autoSpaceDE w:val="0"/>
        <w:autoSpaceDN w:val="0"/>
        <w:adjustRightInd w:val="0"/>
        <w:spacing w:before="120"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 xml:space="preserve">§ </w:t>
      </w:r>
      <w:r w:rsidR="0048248C">
        <w:rPr>
          <w:rFonts w:ascii="Arial" w:hAnsi="Arial" w:cs="Arial"/>
          <w:sz w:val="22"/>
          <w:szCs w:val="22"/>
        </w:rPr>
        <w:t>7</w:t>
      </w:r>
    </w:p>
    <w:p w:rsidR="00EC3AC0" w:rsidRPr="004B1BC7" w:rsidRDefault="00EC3AC0" w:rsidP="00EC3AC0">
      <w:pPr>
        <w:autoSpaceDE w:val="0"/>
        <w:autoSpaceDN w:val="0"/>
        <w:adjustRightInd w:val="0"/>
        <w:spacing w:before="120"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 xml:space="preserve">GWARANCJA </w:t>
      </w:r>
    </w:p>
    <w:p w:rsidR="00EC3AC0" w:rsidRPr="004B1BC7" w:rsidRDefault="00EC3AC0" w:rsidP="00EC3AC0">
      <w:pPr>
        <w:pStyle w:val="Tekstpodstawowy"/>
        <w:jc w:val="center"/>
        <w:rPr>
          <w:rFonts w:ascii="Arial" w:hAnsi="Arial" w:cs="Arial"/>
          <w:bCs/>
          <w:sz w:val="22"/>
          <w:szCs w:val="22"/>
        </w:rPr>
      </w:pPr>
    </w:p>
    <w:p w:rsidR="00EC3AC0" w:rsidRPr="004B1BC7" w:rsidRDefault="00EC3AC0" w:rsidP="00EC3AC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>Wykonawca udziela Zamawiającemu rękojmi i gwarancji  na przedmiot Umowy na okres …………………..miesięcy.</w:t>
      </w:r>
    </w:p>
    <w:p w:rsidR="00EC3AC0" w:rsidRPr="004B1BC7" w:rsidRDefault="00EC3AC0" w:rsidP="00EC3AC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 xml:space="preserve">Bieg okresu rękojmi i gwarancji rozpoczyna się : </w:t>
      </w:r>
    </w:p>
    <w:p w:rsidR="00EC3AC0" w:rsidRPr="004B1BC7" w:rsidRDefault="00EC3AC0" w:rsidP="00EC3AC0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>W dniu następnym  licząc od daty potwierdzenia usunięcia wad i usterek stwierdzonych przy odbiorze ostatecznym przedmiotu umowy, a jeżeli nie stwierdzono wad, to od daty odbioru,</w:t>
      </w:r>
    </w:p>
    <w:p w:rsidR="00EC3AC0" w:rsidRPr="004B1BC7" w:rsidRDefault="00EC3AC0" w:rsidP="00EC3AC0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>Dla wymienianych materiałów  i urządzeń z dniem ich wymiany,</w:t>
      </w:r>
    </w:p>
    <w:p w:rsidR="00EC3AC0" w:rsidRPr="004B1BC7" w:rsidRDefault="00EC3AC0" w:rsidP="00EC3AC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>Zamawiający może dochodzić  roszczeń  z tytułu gwarancji także po okresie określonym  w ust. 1 , jeżeli zgłosił  wadę lub usterkę  przed upływem tego okresu.</w:t>
      </w:r>
    </w:p>
    <w:p w:rsidR="00EC3AC0" w:rsidRDefault="00EC3AC0" w:rsidP="00EC3AC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>Zamawiający może realizować uprawnienia z tytułu rękojmi niezależnie  od uprawnień z tytułu gwarancji..</w:t>
      </w:r>
    </w:p>
    <w:p w:rsidR="00C511E1" w:rsidRDefault="00C511E1" w:rsidP="00EC3AC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okresie trwania gwarancji  i rękojmi Wykonawca zobowiązuje się do usunięcia na własny koszt  zgłoszonych  przez zamawiającego  wad w terminie 14 dni  kalendarzowych , a wad szczególnie uciążliwych , w ciągu 48 godzin.</w:t>
      </w:r>
    </w:p>
    <w:p w:rsidR="00805D83" w:rsidRDefault="00C511E1" w:rsidP="00EC3AC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usunięcie wady w terminach wskazanych  w pkt.5 powyżej  ze względów technicznych nie jest możliwe, Wykonawca jest zobowiązany  powiadomić o tym  pisemnie Zamawiającego . zamawiający wyznaczy nowy termin z uwzględnieniem </w:t>
      </w:r>
      <w:r w:rsidR="00805D83">
        <w:rPr>
          <w:rFonts w:ascii="Arial" w:hAnsi="Arial" w:cs="Arial"/>
          <w:sz w:val="22"/>
          <w:szCs w:val="22"/>
        </w:rPr>
        <w:t xml:space="preserve"> możliwości technologicznych  i zasad sztuki budowlanej . Niedotrzymanie przez wykonawcę  wyznaczonego terminu  będzie zakwalifikowane  jako odmowa usunięcia wady.</w:t>
      </w:r>
    </w:p>
    <w:p w:rsidR="00C511E1" w:rsidRPr="004B1BC7" w:rsidRDefault="00805D83" w:rsidP="00EC3AC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wykonawca nie usunie wady zamawiający zleci usunięcie tych wad innemu podmiotowi, obciążając kosztami  Wykonawcę. Wykonawca zwróci Zamawiającemu wszelkie uzasadnione i należycie udokumentowane koszty i wydatki poniesione w związku z usunięciem wady w terminie 14 dni licząc od daty otrzymania  faktury lub żądania zapłaty od Zamawiającego , przelewem na konto bankowe wskazane na fakturze lub żądaniu. </w:t>
      </w:r>
    </w:p>
    <w:p w:rsidR="00EC3AC0" w:rsidRPr="004B1BC7" w:rsidRDefault="00EC3AC0" w:rsidP="00EC3AC0">
      <w:pPr>
        <w:pStyle w:val="Akapitzlist"/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</w:rPr>
      </w:pPr>
    </w:p>
    <w:p w:rsidR="00EC3AC0" w:rsidRPr="004B1BC7" w:rsidRDefault="00EC3AC0" w:rsidP="00EC3AC0">
      <w:pPr>
        <w:pStyle w:val="Akapitzlist"/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</w:rPr>
      </w:pPr>
      <w:r w:rsidRPr="004B1BC7">
        <w:rPr>
          <w:rFonts w:ascii="Arial" w:hAnsi="Arial" w:cs="Arial"/>
        </w:rPr>
        <w:t xml:space="preserve">§ </w:t>
      </w:r>
      <w:r w:rsidR="0048248C">
        <w:rPr>
          <w:rFonts w:ascii="Arial" w:hAnsi="Arial" w:cs="Arial"/>
        </w:rPr>
        <w:t>8</w:t>
      </w:r>
    </w:p>
    <w:p w:rsidR="00EC3AC0" w:rsidRPr="004B1BC7" w:rsidRDefault="00EC3AC0" w:rsidP="00EC3AC0">
      <w:pPr>
        <w:pStyle w:val="Akapitzlist"/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</w:rPr>
      </w:pPr>
      <w:r w:rsidRPr="004B1BC7">
        <w:rPr>
          <w:rFonts w:ascii="Arial" w:hAnsi="Arial" w:cs="Arial"/>
        </w:rPr>
        <w:t>KARY UMOWNE</w:t>
      </w:r>
    </w:p>
    <w:p w:rsidR="00EC3AC0" w:rsidRPr="004B1BC7" w:rsidRDefault="00EC3AC0" w:rsidP="00EC3AC0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>1.Odpowiedzialność za niewykonanie  lub nienależyte  wykonanie zobowiązań  umownych strony ponosić będą na ogólnych zasadach Kodeksu Cywilnego oraz przez zapłatę  kary umownej z następujących tytułów  i w następującej wysokości :</w:t>
      </w:r>
    </w:p>
    <w:p w:rsidR="00EC3AC0" w:rsidRPr="004B1BC7" w:rsidRDefault="00EC3AC0" w:rsidP="00EC3AC0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>2. Wykonawca zapłaci  Zamawiającemu kary umowne:</w:t>
      </w:r>
    </w:p>
    <w:p w:rsidR="00EC3AC0" w:rsidRPr="004B1BC7" w:rsidRDefault="00EC3AC0" w:rsidP="00EC3AC0">
      <w:pPr>
        <w:pStyle w:val="Akapitzlist"/>
        <w:autoSpaceDE w:val="0"/>
        <w:autoSpaceDN w:val="0"/>
        <w:adjustRightInd w:val="0"/>
        <w:spacing w:before="120" w:line="360" w:lineRule="auto"/>
        <w:rPr>
          <w:rFonts w:ascii="Arial" w:hAnsi="Arial" w:cs="Arial"/>
        </w:rPr>
      </w:pPr>
      <w:r w:rsidRPr="004B1BC7">
        <w:rPr>
          <w:rFonts w:ascii="Arial" w:hAnsi="Arial" w:cs="Arial"/>
        </w:rPr>
        <w:t xml:space="preserve">1) za opóźnienie w wykonaniu  przedmiotu umowy  w wysokości 0,5% wynagrodzenia </w:t>
      </w:r>
      <w:r>
        <w:rPr>
          <w:rFonts w:ascii="Arial" w:hAnsi="Arial" w:cs="Arial"/>
        </w:rPr>
        <w:t>brutto</w:t>
      </w:r>
      <w:r w:rsidRPr="004B1BC7">
        <w:rPr>
          <w:rFonts w:ascii="Arial" w:hAnsi="Arial" w:cs="Arial"/>
        </w:rPr>
        <w:t xml:space="preserve"> o którym mowa w § </w:t>
      </w:r>
      <w:r w:rsidR="00905E0F">
        <w:rPr>
          <w:rFonts w:ascii="Arial" w:hAnsi="Arial" w:cs="Arial"/>
        </w:rPr>
        <w:t>3 ust.1</w:t>
      </w:r>
      <w:r w:rsidRPr="004B1BC7">
        <w:rPr>
          <w:rFonts w:ascii="Arial" w:hAnsi="Arial" w:cs="Arial"/>
        </w:rPr>
        <w:t xml:space="preserve"> za każdy dzień zwłoki , licząc od umownego terminu wykonania przedmiotu niniejszej umowy ;</w:t>
      </w:r>
    </w:p>
    <w:p w:rsidR="00EC3AC0" w:rsidRPr="004B1BC7" w:rsidRDefault="00EC3AC0" w:rsidP="00EC3AC0">
      <w:pPr>
        <w:pStyle w:val="Akapitzlist"/>
        <w:autoSpaceDE w:val="0"/>
        <w:autoSpaceDN w:val="0"/>
        <w:adjustRightInd w:val="0"/>
        <w:spacing w:before="120" w:line="360" w:lineRule="auto"/>
        <w:rPr>
          <w:rFonts w:ascii="Arial" w:hAnsi="Arial" w:cs="Arial"/>
        </w:rPr>
      </w:pPr>
      <w:r w:rsidRPr="004B1BC7">
        <w:rPr>
          <w:rFonts w:ascii="Arial" w:hAnsi="Arial" w:cs="Arial"/>
        </w:rPr>
        <w:lastRenderedPageBreak/>
        <w:t xml:space="preserve">2) za niedotrzymanie terminu w usunięciu wad stwierdzonych przy odbiorze </w:t>
      </w:r>
      <w:r w:rsidR="00805D83">
        <w:rPr>
          <w:rFonts w:ascii="Arial" w:hAnsi="Arial" w:cs="Arial"/>
        </w:rPr>
        <w:t>końcowym</w:t>
      </w:r>
      <w:r w:rsidRPr="004B1BC7">
        <w:rPr>
          <w:rFonts w:ascii="Arial" w:hAnsi="Arial" w:cs="Arial"/>
        </w:rPr>
        <w:t xml:space="preserve">, odbiorze pogwarancyjnym  lub odbiorze w okresie  rękojmi w wysokości – 0,5% wynagrodzenia </w:t>
      </w:r>
      <w:r>
        <w:rPr>
          <w:rFonts w:ascii="Arial" w:hAnsi="Arial" w:cs="Arial"/>
        </w:rPr>
        <w:t>brutto</w:t>
      </w:r>
      <w:r w:rsidRPr="004B1BC7">
        <w:rPr>
          <w:rFonts w:ascii="Arial" w:hAnsi="Arial" w:cs="Arial"/>
        </w:rPr>
        <w:t xml:space="preserve">  o którym mowa w § </w:t>
      </w:r>
      <w:r>
        <w:rPr>
          <w:rFonts w:ascii="Arial" w:hAnsi="Arial" w:cs="Arial"/>
        </w:rPr>
        <w:t>3 ust.</w:t>
      </w:r>
      <w:r w:rsidR="00905E0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4B1BC7">
        <w:rPr>
          <w:rFonts w:ascii="Arial" w:hAnsi="Arial" w:cs="Arial"/>
        </w:rPr>
        <w:t>,   za każdy dzień zwłoki , liczony  od upływu  terminu wyznaczonego  na usunięcie wad;</w:t>
      </w:r>
    </w:p>
    <w:p w:rsidR="00EC3AC0" w:rsidRPr="004B1BC7" w:rsidRDefault="0048248C" w:rsidP="00EC3AC0">
      <w:pPr>
        <w:pStyle w:val="Akapitzlist"/>
        <w:autoSpaceDE w:val="0"/>
        <w:autoSpaceDN w:val="0"/>
        <w:adjustRightInd w:val="0"/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C3AC0" w:rsidRPr="004B1BC7">
        <w:rPr>
          <w:rFonts w:ascii="Arial" w:hAnsi="Arial" w:cs="Arial"/>
        </w:rPr>
        <w:t>) W przypadku odstąpienia od umowy  przez którąkolwiek ze stron  z przyczyn leżących  po stronie Wykonawcy , w wysokości 10% wynagrodzenia brutto , o którym mowa w  §</w:t>
      </w:r>
      <w:r w:rsidR="00905E0F">
        <w:rPr>
          <w:rFonts w:ascii="Arial" w:hAnsi="Arial" w:cs="Arial"/>
        </w:rPr>
        <w:t xml:space="preserve"> </w:t>
      </w:r>
      <w:r w:rsidR="00EC3AC0">
        <w:rPr>
          <w:rFonts w:ascii="Arial" w:hAnsi="Arial" w:cs="Arial"/>
        </w:rPr>
        <w:t>3 ust.</w:t>
      </w:r>
      <w:r w:rsidR="00905E0F">
        <w:rPr>
          <w:rFonts w:ascii="Arial" w:hAnsi="Arial" w:cs="Arial"/>
        </w:rPr>
        <w:t>1</w:t>
      </w:r>
      <w:r w:rsidR="00EC3AC0" w:rsidRPr="004B1BC7">
        <w:rPr>
          <w:rFonts w:ascii="Arial" w:hAnsi="Arial" w:cs="Arial"/>
        </w:rPr>
        <w:t>.umowy;</w:t>
      </w:r>
    </w:p>
    <w:p w:rsidR="00EC3AC0" w:rsidRPr="004B1BC7" w:rsidRDefault="00905E0F" w:rsidP="00EC3AC0">
      <w:pPr>
        <w:pStyle w:val="Akapitzlist"/>
        <w:autoSpaceDE w:val="0"/>
        <w:autoSpaceDN w:val="0"/>
        <w:adjustRightInd w:val="0"/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C3AC0" w:rsidRPr="004B1BC7">
        <w:rPr>
          <w:rFonts w:ascii="Arial" w:hAnsi="Arial" w:cs="Arial"/>
        </w:rPr>
        <w:t xml:space="preserve">. Zamawiający  zapłaci Wykonawcy  kary umowne z tytułu: </w:t>
      </w:r>
    </w:p>
    <w:p w:rsidR="00EC3AC0" w:rsidRPr="004B1BC7" w:rsidRDefault="00EC3AC0" w:rsidP="00EC3AC0">
      <w:pPr>
        <w:pStyle w:val="Akapitzlist"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4B1BC7">
        <w:rPr>
          <w:rFonts w:ascii="Arial" w:hAnsi="Arial" w:cs="Arial"/>
        </w:rPr>
        <w:t>1) za każdy dzień zwłoki w odbiorze przedmiotu zamówienia  z przyczyn, za które Zamawiający ponosi  wyłączną odpowiedzialność  w wysokości 0,5% wynagrodzenia brutto, o którym mowa  w §</w:t>
      </w:r>
      <w:r>
        <w:rPr>
          <w:rFonts w:ascii="Arial" w:hAnsi="Arial" w:cs="Arial"/>
        </w:rPr>
        <w:t xml:space="preserve"> 3 ust.</w:t>
      </w:r>
      <w:r w:rsidR="00905E0F">
        <w:rPr>
          <w:rFonts w:ascii="Arial" w:hAnsi="Arial" w:cs="Arial"/>
        </w:rPr>
        <w:t>1</w:t>
      </w:r>
      <w:r w:rsidRPr="004B1BC7">
        <w:rPr>
          <w:rFonts w:ascii="Arial" w:hAnsi="Arial" w:cs="Arial"/>
        </w:rPr>
        <w:t>umowy;</w:t>
      </w:r>
    </w:p>
    <w:p w:rsidR="00EC3AC0" w:rsidRPr="004B1BC7" w:rsidRDefault="00EC3AC0" w:rsidP="00EC3AC0">
      <w:pPr>
        <w:pStyle w:val="Akapitzlist"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4B1BC7">
        <w:rPr>
          <w:rFonts w:ascii="Arial" w:hAnsi="Arial" w:cs="Arial"/>
        </w:rPr>
        <w:t xml:space="preserve">2) W przypadku odstąpienia od umowy przez którąkolwiek ze stron  z przyczyn  za które Zamawiający  ponosi wyłączną  odpowiedzialność ( nie dotyczy to to sytuacji  określonej w art.145 ustawy </w:t>
      </w:r>
      <w:proofErr w:type="spellStart"/>
      <w:r w:rsidRPr="004B1BC7">
        <w:rPr>
          <w:rFonts w:ascii="Arial" w:hAnsi="Arial" w:cs="Arial"/>
        </w:rPr>
        <w:t>pzp</w:t>
      </w:r>
      <w:proofErr w:type="spellEnd"/>
      <w:r w:rsidRPr="004B1BC7">
        <w:rPr>
          <w:rFonts w:ascii="Arial" w:hAnsi="Arial" w:cs="Arial"/>
        </w:rPr>
        <w:t>.) w wysokości 10%  wynagrodzenia brutto o którym mowa  w §</w:t>
      </w:r>
      <w:r>
        <w:rPr>
          <w:rFonts w:ascii="Arial" w:hAnsi="Arial" w:cs="Arial"/>
        </w:rPr>
        <w:t xml:space="preserve"> 3 ust.</w:t>
      </w:r>
      <w:r w:rsidR="00905E0F">
        <w:rPr>
          <w:rFonts w:ascii="Arial" w:hAnsi="Arial" w:cs="Arial"/>
        </w:rPr>
        <w:t>1</w:t>
      </w:r>
      <w:r w:rsidRPr="004B1BC7">
        <w:rPr>
          <w:rFonts w:ascii="Arial" w:hAnsi="Arial" w:cs="Arial"/>
        </w:rPr>
        <w:t>. umowy .</w:t>
      </w:r>
    </w:p>
    <w:p w:rsidR="00EC3AC0" w:rsidRPr="004B1BC7" w:rsidRDefault="00905E0F" w:rsidP="00EC3AC0">
      <w:pPr>
        <w:pStyle w:val="Akapitzlist"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C3AC0" w:rsidRPr="004B1BC7">
        <w:rPr>
          <w:rFonts w:ascii="Arial" w:hAnsi="Arial" w:cs="Arial"/>
        </w:rPr>
        <w:t>. Jeżeli wartość wyrządzonej szkody  przekracza wartość  naliczonych kar umownych , stronom przysługuje prawo dochodzenia  odszkodowania  uzupełniającego na zasadach ogólnych .</w:t>
      </w:r>
    </w:p>
    <w:p w:rsidR="00EC3AC0" w:rsidRPr="004B1BC7" w:rsidRDefault="00905E0F" w:rsidP="00EC3AC0">
      <w:pPr>
        <w:pStyle w:val="Akapitzlist"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C3AC0" w:rsidRPr="004B1BC7">
        <w:rPr>
          <w:rFonts w:ascii="Arial" w:hAnsi="Arial" w:cs="Arial"/>
        </w:rPr>
        <w:t>. Jeżeli poniesione szkody  przekroczą wysokość  zastrzeżonych  kar umownych , strony będą mogły  dochodzić od siebie  należności  w wysokości rzeczywiście  poniesionej szkody  na zasadach ogólnych  Kodeksu Cywilnego.</w:t>
      </w:r>
    </w:p>
    <w:p w:rsidR="00EC3AC0" w:rsidRPr="004B1BC7" w:rsidRDefault="00905E0F" w:rsidP="00EC3AC0">
      <w:pPr>
        <w:pStyle w:val="Akapitzlist"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C3AC0" w:rsidRPr="004B1BC7">
        <w:rPr>
          <w:rFonts w:ascii="Arial" w:hAnsi="Arial" w:cs="Arial"/>
        </w:rPr>
        <w:t>. Wykonawca wyraża zgodę na potrącenie  kar umownych z przysługującego mu wynagrodzenia .</w:t>
      </w:r>
    </w:p>
    <w:p w:rsidR="00EC3AC0" w:rsidRPr="004B1BC7" w:rsidRDefault="00905E0F" w:rsidP="00EC3AC0">
      <w:pPr>
        <w:pStyle w:val="Akapitzlist"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C3AC0" w:rsidRPr="004B1BC7">
        <w:rPr>
          <w:rFonts w:ascii="Arial" w:hAnsi="Arial" w:cs="Arial"/>
        </w:rPr>
        <w:t xml:space="preserve">. Potrącenia , o których mowa , mogą być dokonywane </w:t>
      </w:r>
      <w:r w:rsidR="00EC3AC0">
        <w:rPr>
          <w:rFonts w:ascii="Arial" w:hAnsi="Arial" w:cs="Arial"/>
        </w:rPr>
        <w:t xml:space="preserve">z faktury </w:t>
      </w:r>
      <w:r w:rsidR="00EC3AC0" w:rsidRPr="004B1BC7">
        <w:rPr>
          <w:rFonts w:ascii="Arial" w:hAnsi="Arial" w:cs="Arial"/>
        </w:rPr>
        <w:t xml:space="preserve"> po pisemnym powiadomieniu  Wykonawcy.</w:t>
      </w:r>
    </w:p>
    <w:p w:rsidR="00EC3AC0" w:rsidRPr="004B1BC7" w:rsidRDefault="00905E0F" w:rsidP="00EC3AC0">
      <w:pPr>
        <w:pStyle w:val="Akapitzlist"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C3AC0" w:rsidRPr="004B1BC7">
        <w:rPr>
          <w:rFonts w:ascii="Arial" w:hAnsi="Arial" w:cs="Arial"/>
        </w:rPr>
        <w:t xml:space="preserve">. W przypadku braku możliwości  dokonania potrącenia  w sposób , o którym mowa w ust. </w:t>
      </w:r>
      <w:r w:rsidR="00390CCB">
        <w:rPr>
          <w:rFonts w:ascii="Arial" w:hAnsi="Arial" w:cs="Arial"/>
        </w:rPr>
        <w:t>7</w:t>
      </w:r>
      <w:r w:rsidR="00EC3AC0" w:rsidRPr="004B1BC7">
        <w:rPr>
          <w:rFonts w:ascii="Arial" w:hAnsi="Arial" w:cs="Arial"/>
        </w:rPr>
        <w:t xml:space="preserve"> kary umowne lub inne należności  zamawiającego wynikające z umowy będą płacone  w ciągu 7 dni od daty otrzymania przez Wykonawcę noty księgowej obciążającej.</w:t>
      </w:r>
    </w:p>
    <w:p w:rsidR="00EC3AC0" w:rsidRPr="004B1BC7" w:rsidRDefault="00EC3AC0" w:rsidP="00EC3AC0">
      <w:pPr>
        <w:pStyle w:val="Akapitzlist"/>
        <w:autoSpaceDE w:val="0"/>
        <w:autoSpaceDN w:val="0"/>
        <w:adjustRightInd w:val="0"/>
        <w:spacing w:before="120" w:line="360" w:lineRule="auto"/>
        <w:rPr>
          <w:rFonts w:ascii="Arial" w:hAnsi="Arial" w:cs="Arial"/>
        </w:rPr>
      </w:pPr>
      <w:r w:rsidRPr="004B1BC7">
        <w:rPr>
          <w:rFonts w:ascii="Arial" w:hAnsi="Arial" w:cs="Arial"/>
        </w:rPr>
        <w:t>.</w:t>
      </w:r>
    </w:p>
    <w:p w:rsidR="00EC3AC0" w:rsidRPr="004B1BC7" w:rsidRDefault="00EC3AC0" w:rsidP="00EC3AC0">
      <w:pPr>
        <w:tabs>
          <w:tab w:val="left" w:pos="360"/>
        </w:tabs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 xml:space="preserve">§ </w:t>
      </w:r>
      <w:r w:rsidR="0048248C">
        <w:rPr>
          <w:rFonts w:ascii="Arial" w:hAnsi="Arial" w:cs="Arial"/>
          <w:sz w:val="22"/>
          <w:szCs w:val="22"/>
        </w:rPr>
        <w:t>9</w:t>
      </w:r>
    </w:p>
    <w:p w:rsidR="00EC3AC0" w:rsidRPr="004B1BC7" w:rsidRDefault="00EC3AC0" w:rsidP="00EC3AC0">
      <w:pPr>
        <w:tabs>
          <w:tab w:val="left" w:pos="360"/>
        </w:tabs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>PODWYKONAWCY</w:t>
      </w:r>
    </w:p>
    <w:p w:rsidR="002B77C1" w:rsidRDefault="002B77C1" w:rsidP="00EC3AC0">
      <w:pPr>
        <w:pStyle w:val="Akapitzlist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zawarcia przez Wykonawcę  ewentualnej umowy o roboty budowlane z Podwykonawcą jest wymagana  zgoda zamawiającego.</w:t>
      </w:r>
    </w:p>
    <w:p w:rsidR="002B77C1" w:rsidRDefault="002B77C1" w:rsidP="00EC3AC0">
      <w:pPr>
        <w:pStyle w:val="Akapitzlist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Jeżeli zamawiający , w terminie 14 dni od przedłożenia  mu przez Wykonawcę umowy z Podwykonawcą nie zgłosi na piśmie sprzeciwu lub </w:t>
      </w:r>
      <w:proofErr w:type="spellStart"/>
      <w:r>
        <w:rPr>
          <w:rFonts w:ascii="Arial" w:hAnsi="Arial" w:cs="Arial"/>
        </w:rPr>
        <w:t>zastrzezeń</w:t>
      </w:r>
      <w:proofErr w:type="spellEnd"/>
      <w:r>
        <w:rPr>
          <w:rFonts w:ascii="Arial" w:hAnsi="Arial" w:cs="Arial"/>
        </w:rPr>
        <w:t xml:space="preserve"> , uważa się że wyraził zgodę na zawarcie umowy,</w:t>
      </w:r>
    </w:p>
    <w:p w:rsidR="002B77C1" w:rsidRDefault="006509E5" w:rsidP="00EC3AC0">
      <w:pPr>
        <w:pStyle w:val="Akapitzlist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Jakakolwiek przerwa w realizacji przedmiotu umowy wynikająca z braku Podwykonawcy będzie traktowana jako przerwa wynikła  z przyczyn zależnych od Wykonawcy i nie może  stanowić podstawy do zmiany terminu zakończenia robót, o których mowa w </w:t>
      </w:r>
      <w:r w:rsidRPr="004B1BC7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 pkt.1 umowy.</w:t>
      </w:r>
    </w:p>
    <w:p w:rsidR="006509E5" w:rsidRDefault="006509E5" w:rsidP="00EC3AC0">
      <w:pPr>
        <w:pStyle w:val="Akapitzlist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odpowiada za działania i zaniechania  Podwykonawców jak za swoje własne.</w:t>
      </w:r>
    </w:p>
    <w:p w:rsidR="006509E5" w:rsidRDefault="006509E5" w:rsidP="00EC3AC0">
      <w:pPr>
        <w:pStyle w:val="Akapitzlist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powierzenia  przez wykonawcę jakiegokolwiek zakresu  zamówienia Podwykonawcy , zamawiający zastrzega , iż wszelkie rozliczenia  pomiędzy wykonawcą zamówienia  a Podwykonawcą  dokonywane będą  bez udziału zamawiającego. Ewentualnym podwykonawcą  nie przysługują żądne roszczenia  z tego tytułu skierowane do zamawiającego. Odpowiedzialność za należyte wykonanie zamówienia spoczywa tylko i wyłącznie na Wykonawcy zamówienia,</w:t>
      </w:r>
    </w:p>
    <w:p w:rsidR="00EC3AC0" w:rsidRPr="004B1BC7" w:rsidRDefault="00EC3AC0" w:rsidP="00EC3AC0">
      <w:pPr>
        <w:tabs>
          <w:tab w:val="left" w:pos="360"/>
        </w:tabs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>§ 1</w:t>
      </w:r>
      <w:r w:rsidR="0048248C">
        <w:rPr>
          <w:rFonts w:ascii="Arial" w:hAnsi="Arial" w:cs="Arial"/>
          <w:sz w:val="22"/>
          <w:szCs w:val="22"/>
        </w:rPr>
        <w:t>0</w:t>
      </w:r>
    </w:p>
    <w:p w:rsidR="00EC3AC0" w:rsidRDefault="00EC3AC0" w:rsidP="00EC3AC0">
      <w:pPr>
        <w:tabs>
          <w:tab w:val="left" w:pos="360"/>
        </w:tabs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>ODBIÓR ROBÓT</w:t>
      </w:r>
    </w:p>
    <w:p w:rsidR="0048248C" w:rsidRPr="004B1BC7" w:rsidRDefault="0048248C" w:rsidP="00EC3AC0">
      <w:pPr>
        <w:tabs>
          <w:tab w:val="left" w:pos="360"/>
        </w:tabs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sz w:val="22"/>
          <w:szCs w:val="22"/>
        </w:rPr>
      </w:pPr>
    </w:p>
    <w:p w:rsidR="0048248C" w:rsidRDefault="0048248C" w:rsidP="00EC3AC0">
      <w:pPr>
        <w:pStyle w:val="Akapitzlist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</w:rPr>
      </w:pPr>
      <w:r w:rsidRPr="0048248C">
        <w:rPr>
          <w:rFonts w:ascii="Arial" w:hAnsi="Arial" w:cs="Arial"/>
        </w:rPr>
        <w:t>Roboty budowlane objęte Umową podlegają następującym odbiorom:</w:t>
      </w:r>
    </w:p>
    <w:p w:rsidR="0048248C" w:rsidRDefault="0048248C" w:rsidP="0048248C">
      <w:pPr>
        <w:pStyle w:val="Akapitzlist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Robót zanikających i ulegaj</w:t>
      </w:r>
      <w:r w:rsidR="00AF4ABB">
        <w:rPr>
          <w:rFonts w:ascii="Arial" w:hAnsi="Arial" w:cs="Arial"/>
        </w:rPr>
        <w:t>ą</w:t>
      </w:r>
      <w:r>
        <w:rPr>
          <w:rFonts w:ascii="Arial" w:hAnsi="Arial" w:cs="Arial"/>
        </w:rPr>
        <w:t>cych zakryciu,</w:t>
      </w:r>
    </w:p>
    <w:p w:rsidR="0048248C" w:rsidRDefault="00AF4ABB" w:rsidP="0048248C">
      <w:pPr>
        <w:pStyle w:val="Akapitzlist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Końcowemu ( ostatecznemu) , po wykonaniu wszystkich robót budowlanych,</w:t>
      </w:r>
    </w:p>
    <w:p w:rsidR="00AF4ABB" w:rsidRDefault="00AF4ABB" w:rsidP="0048248C">
      <w:pPr>
        <w:pStyle w:val="Akapitzlist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Po upływie okresu gwarancji i rękojmi.</w:t>
      </w:r>
    </w:p>
    <w:p w:rsidR="00AF4ABB" w:rsidRDefault="00AF4ABB" w:rsidP="00AF4ABB">
      <w:pPr>
        <w:pStyle w:val="Akapitzlist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Odbioru robót zanikających i ulegających zakryciu , dokonuje Inspektor nadzoru w terminie 3 dni roboczych licząc od daty zgłoszenia ich odbioru wpisem do dziennika budowy przez wykonawcę.</w:t>
      </w:r>
    </w:p>
    <w:p w:rsidR="00AF4ABB" w:rsidRDefault="00AF4ABB" w:rsidP="00AF4ABB">
      <w:pPr>
        <w:pStyle w:val="Akapitzlist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Odbiór końcowy jest przeprowadzany  komisyjnie  przy udziale upoważnionych  przedstawicieli Zamawiającego , w tym Inspektora nadzoru  i upoważnionych  przedstawicieli  Wykonawcy.</w:t>
      </w:r>
    </w:p>
    <w:p w:rsidR="00AF4ABB" w:rsidRDefault="00AF4ABB" w:rsidP="00AF4ABB">
      <w:pPr>
        <w:pStyle w:val="Akapitzlist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Zamawiający wyznaczy termin odbioru końcowego  przedmiotu Umowy w ciągu 5 dni, licząc od dnia , w którym Wykonawca zgłosił pisemnie gotowość do odbioru.</w:t>
      </w:r>
    </w:p>
    <w:p w:rsidR="00AF4ABB" w:rsidRDefault="00AF4ABB" w:rsidP="00AF4ABB">
      <w:pPr>
        <w:pStyle w:val="Akapitzlist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Zamawiający  na 30dni przed upływem okresu gwarancji i rękojmi  rozpocznie odbiór  pogwarancyjny przedmiotu umowy, polegający na ocenie stanu technicznego</w:t>
      </w:r>
      <w:r w:rsidR="0083519B">
        <w:rPr>
          <w:rFonts w:ascii="Arial" w:hAnsi="Arial" w:cs="Arial"/>
        </w:rPr>
        <w:t xml:space="preserve"> zrealizowanej inwestycji. W tym</w:t>
      </w:r>
      <w:r w:rsidR="00905E0F">
        <w:rPr>
          <w:rFonts w:ascii="Arial" w:hAnsi="Arial" w:cs="Arial"/>
        </w:rPr>
        <w:t xml:space="preserve"> </w:t>
      </w:r>
      <w:r w:rsidR="0083519B">
        <w:rPr>
          <w:rFonts w:ascii="Arial" w:hAnsi="Arial" w:cs="Arial"/>
        </w:rPr>
        <w:t>celu zostanie powołana komisja , w skład której , oprócz przedstawicieli zamawiającego wejdą przedstawiciele wykonawcy.</w:t>
      </w:r>
      <w:r>
        <w:rPr>
          <w:rFonts w:ascii="Arial" w:hAnsi="Arial" w:cs="Arial"/>
        </w:rPr>
        <w:t xml:space="preserve"> </w:t>
      </w:r>
    </w:p>
    <w:p w:rsidR="00390CCB" w:rsidRPr="0048248C" w:rsidRDefault="00390CCB" w:rsidP="00390CCB">
      <w:pPr>
        <w:pStyle w:val="Akapitzlist"/>
        <w:tabs>
          <w:tab w:val="left" w:pos="360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</w:rPr>
      </w:pPr>
      <w:bookmarkStart w:id="0" w:name="_GoBack"/>
      <w:bookmarkEnd w:id="0"/>
    </w:p>
    <w:p w:rsidR="00EC3AC0" w:rsidRPr="004B1BC7" w:rsidRDefault="00EC3AC0" w:rsidP="00EC3AC0">
      <w:pPr>
        <w:pStyle w:val="CM3"/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lastRenderedPageBreak/>
        <w:t>§ 1</w:t>
      </w:r>
      <w:r w:rsidR="0048248C">
        <w:rPr>
          <w:rFonts w:ascii="Arial" w:hAnsi="Arial" w:cs="Arial"/>
          <w:sz w:val="22"/>
          <w:szCs w:val="22"/>
        </w:rPr>
        <w:t>1</w:t>
      </w:r>
    </w:p>
    <w:p w:rsidR="00EC3AC0" w:rsidRDefault="00EC3AC0" w:rsidP="00EC3AC0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>ODSTĄPIENIE OD UMOWY</w:t>
      </w:r>
    </w:p>
    <w:p w:rsidR="00EC3AC0" w:rsidRDefault="00EC3AC0" w:rsidP="00EC3AC0">
      <w:pPr>
        <w:rPr>
          <w:rFonts w:ascii="Arial" w:hAnsi="Arial" w:cs="Arial"/>
        </w:rPr>
      </w:pPr>
    </w:p>
    <w:p w:rsidR="00C55BBF" w:rsidRDefault="00E728F2" w:rsidP="00EC3A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EC3AC0" w:rsidRPr="00180677">
        <w:rPr>
          <w:rFonts w:ascii="Arial" w:hAnsi="Arial" w:cs="Arial"/>
          <w:sz w:val="22"/>
          <w:szCs w:val="22"/>
        </w:rPr>
        <w:t xml:space="preserve">Zamawiającemu przysługuje  prawo do odstąpienia  od umowy </w:t>
      </w:r>
      <w:r w:rsidR="00C55BBF">
        <w:rPr>
          <w:rFonts w:ascii="Arial" w:hAnsi="Arial" w:cs="Arial"/>
          <w:sz w:val="22"/>
          <w:szCs w:val="22"/>
        </w:rPr>
        <w:t xml:space="preserve">z przyczyn dotyczących  Wykonawcy w szczególności : </w:t>
      </w:r>
    </w:p>
    <w:p w:rsidR="00C55BBF" w:rsidRDefault="00C55BBF" w:rsidP="00C55BBF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zgłoszony wniosek o upadłości wykonawcy lub rozpocznie się postepowanie likwidacyjne dotyczące Wykonawcy.</w:t>
      </w:r>
    </w:p>
    <w:p w:rsidR="00C55BBF" w:rsidRDefault="00C55BBF" w:rsidP="00C55BBF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zaniechał realizacji umowy, bez uzasadnionej przyczyny i w sposób nieprzerwalny nie realizuje jej przez okres 14 dni,</w:t>
      </w:r>
    </w:p>
    <w:p w:rsidR="00C55BBF" w:rsidRDefault="00C55BBF" w:rsidP="00C55BBF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realizuje prace niezgodnie z Dokumentacją projektową, ofertą Wykonawcy lub w sposób wadliwy albo sprzeczny z umową po uprzednim wyznaczeniu terminu  do zmiany sposobu wykonania,</w:t>
      </w:r>
    </w:p>
    <w:p w:rsidR="00C55BBF" w:rsidRDefault="00C55BBF" w:rsidP="00C55BBF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realizuje roboty w sposób nie gwarantujący  terminowego wykonania przedmiotu umowy.</w:t>
      </w:r>
    </w:p>
    <w:p w:rsidR="00C55BBF" w:rsidRDefault="00C55BBF" w:rsidP="00C55BBF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realizuje roboty budowlane w sposób zagrażający bezpieczeństwu osób zatrudnionych u wykonawcy oraz / lub osób trzecich.</w:t>
      </w:r>
    </w:p>
    <w:p w:rsidR="00E728F2" w:rsidRPr="00390CCB" w:rsidRDefault="00E728F2" w:rsidP="0048248C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390CCB">
        <w:rPr>
          <w:rFonts w:ascii="Arial" w:hAnsi="Arial" w:cs="Arial"/>
        </w:rPr>
        <w:t>Odstąpienie od umowy powinno nastąpić na piśmie  pod rygorem nieważności.</w:t>
      </w:r>
    </w:p>
    <w:p w:rsidR="00E728F2" w:rsidRDefault="00E728F2" w:rsidP="00E728F2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odstąpienia od umowy ustala się następujące obowiązki:</w:t>
      </w:r>
    </w:p>
    <w:p w:rsidR="00E728F2" w:rsidRDefault="00E728F2" w:rsidP="00E728F2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terminie 3 dni od odstąpienia od umowy Wykonawca sporządza na rzecz zamawiającego szczegółowy protokół inwentaryzacyjny  prac na dzień odstąpienia.</w:t>
      </w:r>
    </w:p>
    <w:p w:rsidR="00E728F2" w:rsidRPr="00E728F2" w:rsidRDefault="00E728F2" w:rsidP="00E728F2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Wykonawca dokonuje zabezpieczenia prac przerwanych na koszt strony, która odstąpiła od umowy.</w:t>
      </w:r>
    </w:p>
    <w:p w:rsidR="00E728F2" w:rsidRPr="00E728F2" w:rsidRDefault="00E728F2" w:rsidP="00E728F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C3AC0" w:rsidRPr="00243AB7" w:rsidRDefault="00EC3AC0" w:rsidP="00EC3AC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C3AC0" w:rsidRPr="004B1BC7" w:rsidRDefault="00EC3AC0" w:rsidP="00EC3AC0">
      <w:pPr>
        <w:pStyle w:val="Default"/>
        <w:spacing w:before="12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§ 1</w:t>
      </w:r>
      <w:r w:rsidR="0048248C">
        <w:rPr>
          <w:rFonts w:ascii="Arial" w:hAnsi="Arial" w:cs="Arial"/>
          <w:color w:val="auto"/>
          <w:sz w:val="22"/>
          <w:szCs w:val="22"/>
        </w:rPr>
        <w:t>2</w:t>
      </w:r>
    </w:p>
    <w:p w:rsidR="00EC3AC0" w:rsidRDefault="00EC3AC0" w:rsidP="00EC3AC0">
      <w:pPr>
        <w:pStyle w:val="Default"/>
        <w:spacing w:before="12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4B1BC7">
        <w:rPr>
          <w:rFonts w:ascii="Arial" w:hAnsi="Arial" w:cs="Arial"/>
          <w:color w:val="auto"/>
          <w:sz w:val="22"/>
          <w:szCs w:val="22"/>
        </w:rPr>
        <w:t xml:space="preserve">ZMIANY W UMOWIE </w:t>
      </w:r>
    </w:p>
    <w:p w:rsidR="00F17E8B" w:rsidRDefault="00F17E8B" w:rsidP="00EC3AC0">
      <w:pPr>
        <w:pStyle w:val="Default"/>
        <w:spacing w:before="12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F17E8B" w:rsidRDefault="00F17E8B" w:rsidP="00F17E8B">
      <w:pPr>
        <w:rPr>
          <w:rFonts w:ascii="Arial" w:hAnsi="Arial" w:cs="Arial"/>
        </w:rPr>
      </w:pPr>
    </w:p>
    <w:p w:rsidR="00F17E8B" w:rsidRPr="002B771B" w:rsidRDefault="00F17E8B" w:rsidP="00F17E8B">
      <w:pPr>
        <w:jc w:val="both"/>
        <w:rPr>
          <w:rFonts w:ascii="Arial" w:hAnsi="Arial" w:cs="Arial"/>
          <w:sz w:val="22"/>
          <w:szCs w:val="22"/>
        </w:rPr>
      </w:pPr>
      <w:r w:rsidRPr="002B771B">
        <w:rPr>
          <w:rFonts w:ascii="Arial" w:hAnsi="Arial" w:cs="Arial"/>
          <w:sz w:val="22"/>
          <w:szCs w:val="22"/>
        </w:rPr>
        <w:t xml:space="preserve">1.Strony zgodnie oświadczają , iż zmiana postanowień zawartej umowy może nastąpić za zgodą obu stron, wyrażoną na piśmie pod rygorem nieważności z zastrzeżeniem ust.2 </w:t>
      </w:r>
    </w:p>
    <w:p w:rsidR="00F17E8B" w:rsidRDefault="00F17E8B" w:rsidP="00F17E8B">
      <w:pPr>
        <w:jc w:val="both"/>
        <w:rPr>
          <w:rFonts w:ascii="Arial" w:hAnsi="Arial" w:cs="Arial"/>
        </w:rPr>
      </w:pPr>
    </w:p>
    <w:p w:rsidR="00F17E8B" w:rsidRPr="002B771B" w:rsidRDefault="00F17E8B" w:rsidP="00F17E8B">
      <w:pPr>
        <w:suppressAutoHyphens/>
        <w:spacing w:after="150"/>
        <w:rPr>
          <w:rFonts w:ascii="Arial" w:hAnsi="Arial" w:cs="Arial"/>
          <w:color w:val="444444"/>
        </w:rPr>
      </w:pPr>
      <w:r w:rsidRPr="002B771B"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B771B">
        <w:rPr>
          <w:rFonts w:ascii="Arial" w:hAnsi="Arial" w:cs="Arial"/>
          <w:color w:val="000000"/>
          <w:sz w:val="22"/>
          <w:szCs w:val="22"/>
        </w:rPr>
        <w:t>Zmiana istotnych postanowień zawartej umowy dopuszczalna jest w przypadkach</w:t>
      </w:r>
      <w:r w:rsidRPr="002B771B">
        <w:rPr>
          <w:rFonts w:ascii="Arial" w:hAnsi="Arial" w:cs="Arial"/>
          <w:color w:val="000000"/>
        </w:rPr>
        <w:t>:</w:t>
      </w:r>
    </w:p>
    <w:p w:rsidR="00F17E8B" w:rsidRPr="002B771B" w:rsidRDefault="00F17E8B" w:rsidP="00F17E8B">
      <w:pPr>
        <w:pStyle w:val="Akapitzlist"/>
        <w:spacing w:after="150" w:line="240" w:lineRule="auto"/>
        <w:ind w:left="377"/>
        <w:rPr>
          <w:rFonts w:ascii="Arial" w:eastAsia="Times New Roman" w:hAnsi="Arial" w:cs="Arial"/>
          <w:color w:val="444444"/>
          <w:lang w:eastAsia="pl-PL"/>
        </w:rPr>
      </w:pPr>
      <w:r w:rsidRPr="002B771B">
        <w:rPr>
          <w:rFonts w:ascii="Arial" w:eastAsia="Times New Roman" w:hAnsi="Arial" w:cs="Arial"/>
          <w:color w:val="000000"/>
          <w:lang w:eastAsia="pl-PL"/>
        </w:rPr>
        <w:t>a) zmiany albo wprowadzenia nowych przepisów lub norm, jeżeli zgodnie z nimi konieczne będzie dostosowanie treści umowy do aktualnego stanu prawnego,</w:t>
      </w:r>
    </w:p>
    <w:p w:rsidR="00F17E8B" w:rsidRPr="002B771B" w:rsidRDefault="00F17E8B" w:rsidP="00F17E8B">
      <w:pPr>
        <w:pStyle w:val="Akapitzlist"/>
        <w:spacing w:after="150" w:line="240" w:lineRule="auto"/>
        <w:ind w:left="377"/>
        <w:rPr>
          <w:rFonts w:ascii="Arial" w:eastAsia="Times New Roman" w:hAnsi="Arial" w:cs="Arial"/>
          <w:color w:val="444444"/>
          <w:lang w:eastAsia="pl-PL"/>
        </w:rPr>
      </w:pPr>
      <w:r w:rsidRPr="002B771B">
        <w:rPr>
          <w:rFonts w:ascii="Arial" w:eastAsia="Times New Roman" w:hAnsi="Arial" w:cs="Arial"/>
          <w:color w:val="000000"/>
          <w:lang w:eastAsia="pl-PL"/>
        </w:rPr>
        <w:t>b) zmiany osób wymienionych w § 8 umowy o roboty budowlane,</w:t>
      </w:r>
    </w:p>
    <w:p w:rsidR="00F17E8B" w:rsidRPr="002B771B" w:rsidRDefault="00F17E8B" w:rsidP="00F17E8B">
      <w:pPr>
        <w:pStyle w:val="Akapitzlist"/>
        <w:spacing w:after="150" w:line="240" w:lineRule="auto"/>
        <w:ind w:left="377"/>
        <w:rPr>
          <w:rFonts w:ascii="Arial" w:eastAsia="Times New Roman" w:hAnsi="Arial" w:cs="Arial"/>
          <w:color w:val="444444"/>
          <w:lang w:eastAsia="pl-PL"/>
        </w:rPr>
      </w:pPr>
      <w:r w:rsidRPr="002B771B">
        <w:rPr>
          <w:rFonts w:ascii="Arial" w:eastAsia="Times New Roman" w:hAnsi="Arial" w:cs="Arial"/>
          <w:color w:val="000000"/>
          <w:lang w:eastAsia="pl-PL"/>
        </w:rPr>
        <w:t>c) w przypadku, gdy po zawarciu umowy Zamawiający stwierdzi lub Wykonawca zawiadomi Zamawiającego, że wystąpiły okoliczności, które mogą przeszkodzić prawidłowemu wykonaniu robót,</w:t>
      </w:r>
    </w:p>
    <w:p w:rsidR="00F17E8B" w:rsidRPr="002B771B" w:rsidRDefault="00F17E8B" w:rsidP="00F17E8B">
      <w:pPr>
        <w:pStyle w:val="Akapitzlist"/>
        <w:spacing w:after="150" w:line="240" w:lineRule="auto"/>
        <w:ind w:left="377"/>
        <w:rPr>
          <w:rFonts w:ascii="Arial" w:eastAsia="Times New Roman" w:hAnsi="Arial" w:cs="Arial"/>
          <w:color w:val="444444"/>
          <w:lang w:eastAsia="pl-PL"/>
        </w:rPr>
      </w:pPr>
      <w:r w:rsidRPr="002B771B">
        <w:rPr>
          <w:rFonts w:ascii="Arial" w:eastAsia="Times New Roman" w:hAnsi="Arial" w:cs="Arial"/>
          <w:color w:val="000000"/>
          <w:lang w:eastAsia="pl-PL"/>
        </w:rPr>
        <w:t>d) w przypadku, gdy wskutek okoliczności, których nie można było przewidzieć w chwili zawarcia umowy, konieczne będzie przedłużenie terminu realizacji przedmiotu umowy lub zmiana harmonogramu robót i finansowania, w szczególności:</w:t>
      </w:r>
    </w:p>
    <w:p w:rsidR="00F17E8B" w:rsidRPr="002B771B" w:rsidRDefault="00F17E8B" w:rsidP="00F17E8B">
      <w:pPr>
        <w:pStyle w:val="Akapitzlist"/>
        <w:spacing w:after="150" w:line="240" w:lineRule="auto"/>
        <w:ind w:left="377"/>
        <w:rPr>
          <w:rFonts w:ascii="Arial" w:eastAsia="Times New Roman" w:hAnsi="Arial" w:cs="Arial"/>
          <w:color w:val="444444"/>
          <w:lang w:eastAsia="pl-PL"/>
        </w:rPr>
      </w:pPr>
      <w:r w:rsidRPr="002B771B">
        <w:rPr>
          <w:rFonts w:ascii="Arial" w:eastAsia="Times New Roman" w:hAnsi="Arial" w:cs="Arial"/>
          <w:color w:val="000000"/>
          <w:lang w:eastAsia="pl-PL"/>
        </w:rPr>
        <w:t>– wskutek wystąpienia wyjątkowych i nietypowych w danej porze roku warunków atmosferycznych uniemożliwiających wykonanie robót zgodnie z zasadami współczesnej wiedzy technicznej i obowiązujących przepisów i norm,</w:t>
      </w:r>
    </w:p>
    <w:p w:rsidR="00F17E8B" w:rsidRPr="002B771B" w:rsidRDefault="00F17E8B" w:rsidP="00F17E8B">
      <w:pPr>
        <w:pStyle w:val="Akapitzlist"/>
        <w:spacing w:after="150" w:line="240" w:lineRule="auto"/>
        <w:ind w:left="377"/>
        <w:rPr>
          <w:rFonts w:ascii="Arial" w:eastAsia="Times New Roman" w:hAnsi="Arial" w:cs="Arial"/>
          <w:color w:val="000000"/>
          <w:lang w:eastAsia="pl-PL"/>
        </w:rPr>
      </w:pPr>
      <w:r w:rsidRPr="002B771B">
        <w:rPr>
          <w:rFonts w:ascii="Arial" w:eastAsia="Times New Roman" w:hAnsi="Arial" w:cs="Arial"/>
          <w:color w:val="000000"/>
          <w:lang w:eastAsia="pl-PL"/>
        </w:rPr>
        <w:t>– gdy ze względów organizacyjnych zaistniałych u Zamawiającego nie było możliwe przystąpienie do wykonania zamówienia lub jego części w terminie przewidzianym przez Zamawiającego,</w:t>
      </w:r>
    </w:p>
    <w:p w:rsidR="00F17E8B" w:rsidRPr="002B771B" w:rsidRDefault="00F17E8B" w:rsidP="00F17E8B">
      <w:pPr>
        <w:suppressAutoHyphens/>
        <w:spacing w:after="1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lastRenderedPageBreak/>
        <w:t xml:space="preserve">     </w:t>
      </w:r>
      <w:r w:rsidRPr="002B771B">
        <w:rPr>
          <w:rFonts w:ascii="Arial" w:hAnsi="Arial" w:cs="Arial"/>
          <w:color w:val="000000"/>
          <w:sz w:val="22"/>
          <w:szCs w:val="22"/>
        </w:rPr>
        <w:t>- wskutek konieczności wykonania robót dodatkowych.</w:t>
      </w:r>
    </w:p>
    <w:p w:rsidR="00F17E8B" w:rsidRPr="004B1BC7" w:rsidRDefault="00F17E8B" w:rsidP="00EC3AC0">
      <w:pPr>
        <w:pStyle w:val="Default"/>
        <w:spacing w:before="12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EC3AC0" w:rsidRDefault="00EC3AC0" w:rsidP="00EC3AC0">
      <w:pPr>
        <w:pStyle w:val="CM3"/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 xml:space="preserve">§ </w:t>
      </w:r>
      <w:r w:rsidR="0048248C">
        <w:rPr>
          <w:rFonts w:ascii="Arial" w:hAnsi="Arial" w:cs="Arial"/>
          <w:sz w:val="22"/>
          <w:szCs w:val="22"/>
        </w:rPr>
        <w:t>13</w:t>
      </w:r>
    </w:p>
    <w:p w:rsidR="00EC3AC0" w:rsidRPr="004B1BC7" w:rsidRDefault="00EC3AC0" w:rsidP="00EC3AC0">
      <w:pPr>
        <w:pStyle w:val="CM2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 xml:space="preserve">Wszelkie spory wynikłe z niniejszej umowy będą rozstrzygały sądy właściwe dla Zamawiającego. </w:t>
      </w:r>
    </w:p>
    <w:p w:rsidR="00EC3AC0" w:rsidRPr="004B1BC7" w:rsidRDefault="00EC3AC0" w:rsidP="00EC3AC0">
      <w:pPr>
        <w:pStyle w:val="CM3"/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 xml:space="preserve">§ </w:t>
      </w:r>
      <w:r w:rsidR="0048248C">
        <w:rPr>
          <w:rFonts w:ascii="Arial" w:hAnsi="Arial" w:cs="Arial"/>
          <w:sz w:val="22"/>
          <w:szCs w:val="22"/>
        </w:rPr>
        <w:t>14</w:t>
      </w:r>
    </w:p>
    <w:p w:rsidR="00EC3AC0" w:rsidRPr="004B1BC7" w:rsidRDefault="00EC3AC0" w:rsidP="00EC3AC0">
      <w:pPr>
        <w:pStyle w:val="CM2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 xml:space="preserve">W sprawach nieuregulowanych niniejszą umową stosuje się przepisy Kodeksu cywilnego. </w:t>
      </w:r>
    </w:p>
    <w:p w:rsidR="00EC3AC0" w:rsidRPr="004B1BC7" w:rsidRDefault="00EC3AC0" w:rsidP="00EC3AC0">
      <w:pPr>
        <w:pStyle w:val="CM3"/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 xml:space="preserve">§ </w:t>
      </w:r>
      <w:r w:rsidR="0048248C">
        <w:rPr>
          <w:rFonts w:ascii="Arial" w:hAnsi="Arial" w:cs="Arial"/>
          <w:sz w:val="22"/>
          <w:szCs w:val="22"/>
        </w:rPr>
        <w:t>15</w:t>
      </w:r>
    </w:p>
    <w:p w:rsidR="00EC3AC0" w:rsidRDefault="00EC3AC0" w:rsidP="00EC3AC0">
      <w:pPr>
        <w:pStyle w:val="CM2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B1BC7">
        <w:rPr>
          <w:rFonts w:ascii="Arial" w:hAnsi="Arial" w:cs="Arial"/>
          <w:sz w:val="22"/>
          <w:szCs w:val="22"/>
        </w:rPr>
        <w:t xml:space="preserve">Umowa została sporządzona w trzech jednobrzmiących egzemplarzach, dwa dla Zamawiającego i jeden dla Wykonawcy. </w:t>
      </w:r>
    </w:p>
    <w:p w:rsidR="00EC3AC0" w:rsidRDefault="00EC3AC0" w:rsidP="00EC3AC0">
      <w:pPr>
        <w:pStyle w:val="CM3"/>
        <w:spacing w:before="120" w:line="360" w:lineRule="auto"/>
        <w:jc w:val="center"/>
        <w:rPr>
          <w:rFonts w:ascii="Arial" w:hAnsi="Arial" w:cs="Arial"/>
          <w:sz w:val="22"/>
          <w:szCs w:val="22"/>
        </w:rPr>
      </w:pPr>
    </w:p>
    <w:p w:rsidR="00EC3AC0" w:rsidRPr="00C80D0A" w:rsidRDefault="00EC3AC0" w:rsidP="00EC3AC0">
      <w:pPr>
        <w:pStyle w:val="Default"/>
      </w:pPr>
    </w:p>
    <w:p w:rsidR="00EC3AC0" w:rsidRDefault="00EC3AC0" w:rsidP="00EC3AC0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B1BC7">
        <w:rPr>
          <w:rFonts w:ascii="Arial" w:hAnsi="Arial" w:cs="Arial"/>
          <w:b/>
          <w:sz w:val="22"/>
          <w:szCs w:val="22"/>
        </w:rPr>
        <w:t xml:space="preserve">WYKONAWCA </w:t>
      </w:r>
      <w:r w:rsidRPr="004B1BC7">
        <w:rPr>
          <w:rFonts w:ascii="Arial" w:hAnsi="Arial" w:cs="Arial"/>
          <w:b/>
          <w:sz w:val="22"/>
          <w:szCs w:val="22"/>
        </w:rPr>
        <w:tab/>
      </w:r>
      <w:r w:rsidRPr="004B1BC7">
        <w:rPr>
          <w:rFonts w:ascii="Arial" w:hAnsi="Arial" w:cs="Arial"/>
          <w:b/>
          <w:sz w:val="22"/>
          <w:szCs w:val="22"/>
        </w:rPr>
        <w:tab/>
      </w:r>
      <w:r w:rsidRPr="004B1BC7">
        <w:rPr>
          <w:rFonts w:ascii="Arial" w:hAnsi="Arial" w:cs="Arial"/>
          <w:b/>
          <w:sz w:val="22"/>
          <w:szCs w:val="22"/>
        </w:rPr>
        <w:tab/>
      </w:r>
      <w:r w:rsidRPr="004B1BC7">
        <w:rPr>
          <w:rFonts w:ascii="Arial" w:hAnsi="Arial" w:cs="Arial"/>
          <w:b/>
          <w:sz w:val="22"/>
          <w:szCs w:val="22"/>
        </w:rPr>
        <w:tab/>
      </w:r>
      <w:r w:rsidRPr="004B1BC7">
        <w:rPr>
          <w:rFonts w:ascii="Arial" w:hAnsi="Arial" w:cs="Arial"/>
          <w:b/>
          <w:sz w:val="22"/>
          <w:szCs w:val="22"/>
        </w:rPr>
        <w:tab/>
      </w:r>
      <w:r w:rsidRPr="004B1BC7">
        <w:rPr>
          <w:rFonts w:ascii="Arial" w:hAnsi="Arial" w:cs="Arial"/>
          <w:b/>
          <w:sz w:val="22"/>
          <w:szCs w:val="22"/>
        </w:rPr>
        <w:tab/>
      </w:r>
      <w:r w:rsidRPr="004B1BC7">
        <w:rPr>
          <w:rFonts w:ascii="Arial" w:hAnsi="Arial" w:cs="Arial"/>
          <w:b/>
          <w:sz w:val="22"/>
          <w:szCs w:val="22"/>
        </w:rPr>
        <w:tab/>
      </w:r>
      <w:r w:rsidRPr="004B1BC7">
        <w:rPr>
          <w:rFonts w:ascii="Arial" w:hAnsi="Arial" w:cs="Arial"/>
          <w:b/>
          <w:sz w:val="22"/>
          <w:szCs w:val="22"/>
        </w:rPr>
        <w:tab/>
        <w:t>ZAMAWIAJĄCY</w:t>
      </w:r>
    </w:p>
    <w:p w:rsidR="00EC3AC0" w:rsidRDefault="00EC3AC0" w:rsidP="00EC3AC0">
      <w:pPr>
        <w:pStyle w:val="Default"/>
        <w:rPr>
          <w:rFonts w:ascii="Arial" w:hAnsi="Arial" w:cs="Arial"/>
          <w:sz w:val="22"/>
          <w:szCs w:val="22"/>
        </w:rPr>
      </w:pPr>
    </w:p>
    <w:p w:rsidR="00EC3AC0" w:rsidRPr="00C80D0A" w:rsidRDefault="00EC3AC0" w:rsidP="00EC3AC0">
      <w:pPr>
        <w:pStyle w:val="Default"/>
        <w:rPr>
          <w:rFonts w:ascii="Arial" w:hAnsi="Arial" w:cs="Arial"/>
          <w:sz w:val="22"/>
          <w:szCs w:val="22"/>
        </w:rPr>
      </w:pPr>
    </w:p>
    <w:p w:rsidR="00EC3AC0" w:rsidRDefault="00EC3AC0" w:rsidP="00EC3AC0">
      <w:pPr>
        <w:pStyle w:val="Standard"/>
        <w:ind w:left="576" w:hanging="576"/>
        <w:jc w:val="right"/>
        <w:rPr>
          <w:rFonts w:ascii="Arial" w:hAnsi="Arial" w:cs="Arial"/>
          <w:b/>
          <w:i/>
          <w:sz w:val="22"/>
          <w:szCs w:val="22"/>
        </w:rPr>
      </w:pPr>
    </w:p>
    <w:p w:rsidR="00EC3AC0" w:rsidRDefault="00EC3AC0" w:rsidP="00EC3AC0">
      <w:pPr>
        <w:pStyle w:val="Standard"/>
        <w:ind w:left="576" w:hanging="576"/>
        <w:jc w:val="right"/>
        <w:rPr>
          <w:rFonts w:ascii="Arial" w:hAnsi="Arial" w:cs="Arial"/>
          <w:b/>
          <w:i/>
          <w:sz w:val="22"/>
          <w:szCs w:val="22"/>
        </w:rPr>
      </w:pPr>
    </w:p>
    <w:p w:rsidR="00DA5A47" w:rsidRDefault="00390CCB"/>
    <w:sectPr w:rsidR="00DA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KPD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3F540438"/>
    <w:name w:val="WW8Num9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81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39" w:hanging="1440"/>
      </w:pPr>
      <w:rPr>
        <w:rFonts w:hint="default"/>
      </w:rPr>
    </w:lvl>
  </w:abstractNum>
  <w:abstractNum w:abstractNumId="1">
    <w:nsid w:val="00BF48F0"/>
    <w:multiLevelType w:val="hybridMultilevel"/>
    <w:tmpl w:val="3460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9038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043A"/>
    <w:multiLevelType w:val="hybridMultilevel"/>
    <w:tmpl w:val="14321BD4"/>
    <w:lvl w:ilvl="0" w:tplc="34BC7FB0">
      <w:start w:val="1"/>
      <w:numFmt w:val="lowerLetter"/>
      <w:lvlText w:val="%1)"/>
      <w:lvlJc w:val="left"/>
      <w:pPr>
        <w:ind w:left="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">
    <w:nsid w:val="05E5618A"/>
    <w:multiLevelType w:val="hybridMultilevel"/>
    <w:tmpl w:val="ECD2F30E"/>
    <w:lvl w:ilvl="0" w:tplc="78A6EC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1F7BC9"/>
    <w:multiLevelType w:val="hybridMultilevel"/>
    <w:tmpl w:val="A78C2660"/>
    <w:lvl w:ilvl="0" w:tplc="67A81AC6">
      <w:start w:val="1"/>
      <w:numFmt w:val="lowerLetter"/>
      <w:lvlText w:val="%1)"/>
      <w:lvlJc w:val="left"/>
      <w:pPr>
        <w:ind w:left="2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5">
    <w:nsid w:val="0A545AD2"/>
    <w:multiLevelType w:val="hybridMultilevel"/>
    <w:tmpl w:val="3222B53E"/>
    <w:lvl w:ilvl="0" w:tplc="31BAFA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1F4A54"/>
    <w:multiLevelType w:val="hybridMultilevel"/>
    <w:tmpl w:val="8FC4D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F3A9F"/>
    <w:multiLevelType w:val="hybridMultilevel"/>
    <w:tmpl w:val="ACBA0016"/>
    <w:lvl w:ilvl="0" w:tplc="9538039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E1801"/>
    <w:multiLevelType w:val="hybridMultilevel"/>
    <w:tmpl w:val="8E828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162FB"/>
    <w:multiLevelType w:val="hybridMultilevel"/>
    <w:tmpl w:val="D7D4796C"/>
    <w:lvl w:ilvl="0" w:tplc="111237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C1A1387"/>
    <w:multiLevelType w:val="hybridMultilevel"/>
    <w:tmpl w:val="1FCADBF8"/>
    <w:lvl w:ilvl="0" w:tplc="17AC6990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1">
    <w:nsid w:val="2CBB43AF"/>
    <w:multiLevelType w:val="hybridMultilevel"/>
    <w:tmpl w:val="84CAC61E"/>
    <w:lvl w:ilvl="0" w:tplc="8CF65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A903B4"/>
    <w:multiLevelType w:val="hybridMultilevel"/>
    <w:tmpl w:val="4834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C5168"/>
    <w:multiLevelType w:val="hybridMultilevel"/>
    <w:tmpl w:val="A33496E2"/>
    <w:lvl w:ilvl="0" w:tplc="71A0A940">
      <w:start w:val="1"/>
      <w:numFmt w:val="lowerLetter"/>
      <w:lvlText w:val="%1)"/>
      <w:lvlJc w:val="left"/>
      <w:pPr>
        <w:ind w:left="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4">
    <w:nsid w:val="3BCD7654"/>
    <w:multiLevelType w:val="hybridMultilevel"/>
    <w:tmpl w:val="8034BC7E"/>
    <w:lvl w:ilvl="0" w:tplc="E29C3B6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>
    <w:nsid w:val="3DFD5BD9"/>
    <w:multiLevelType w:val="hybridMultilevel"/>
    <w:tmpl w:val="10F841C6"/>
    <w:lvl w:ilvl="0" w:tplc="BCBAC3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1703134"/>
    <w:multiLevelType w:val="hybridMultilevel"/>
    <w:tmpl w:val="F6B29FFA"/>
    <w:lvl w:ilvl="0" w:tplc="EE74A05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43751105"/>
    <w:multiLevelType w:val="hybridMultilevel"/>
    <w:tmpl w:val="21923A34"/>
    <w:lvl w:ilvl="0" w:tplc="5B4E3ACC">
      <w:start w:val="1"/>
      <w:numFmt w:val="decimal"/>
      <w:lvlText w:val="%1)"/>
      <w:lvlJc w:val="left"/>
      <w:pPr>
        <w:ind w:left="7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>
    <w:nsid w:val="4AF02A26"/>
    <w:multiLevelType w:val="hybridMultilevel"/>
    <w:tmpl w:val="3DFC57C4"/>
    <w:lvl w:ilvl="0" w:tplc="220C67D2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4D020F19"/>
    <w:multiLevelType w:val="hybridMultilevel"/>
    <w:tmpl w:val="C8F608C4"/>
    <w:lvl w:ilvl="0" w:tplc="63F8AD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B83F10"/>
    <w:multiLevelType w:val="multilevel"/>
    <w:tmpl w:val="1706AA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A2A5062"/>
    <w:multiLevelType w:val="multilevel"/>
    <w:tmpl w:val="BD1A3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4B82BEE"/>
    <w:multiLevelType w:val="hybridMultilevel"/>
    <w:tmpl w:val="F11A0196"/>
    <w:lvl w:ilvl="0" w:tplc="264468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04CDE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2" w:tplc="4CEC6EC0">
      <w:start w:val="1"/>
      <w:numFmt w:val="lowerLetter"/>
      <w:lvlText w:val="%3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 w:val="0"/>
        <w:u w:val="none"/>
      </w:rPr>
    </w:lvl>
    <w:lvl w:ilvl="3" w:tplc="596AD49E">
      <w:numFmt w:val="none"/>
      <w:lvlText w:val=""/>
      <w:lvlJc w:val="left"/>
      <w:pPr>
        <w:tabs>
          <w:tab w:val="num" w:pos="360"/>
        </w:tabs>
      </w:pPr>
    </w:lvl>
    <w:lvl w:ilvl="4" w:tplc="644ADE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0231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4E7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45D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404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47196D"/>
    <w:multiLevelType w:val="hybridMultilevel"/>
    <w:tmpl w:val="D1C40A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D6ED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5EDB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7556E5"/>
    <w:multiLevelType w:val="hybridMultilevel"/>
    <w:tmpl w:val="EA86DEA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E1CB0"/>
    <w:multiLevelType w:val="hybridMultilevel"/>
    <w:tmpl w:val="1A1E7362"/>
    <w:lvl w:ilvl="0" w:tplc="2BE445AA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>
    <w:nsid w:val="6E5638D5"/>
    <w:multiLevelType w:val="hybridMultilevel"/>
    <w:tmpl w:val="7B9C85CE"/>
    <w:lvl w:ilvl="0" w:tplc="1158D546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6F125E2B"/>
    <w:multiLevelType w:val="hybridMultilevel"/>
    <w:tmpl w:val="D0DAE2C4"/>
    <w:lvl w:ilvl="0" w:tplc="944A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1CA29C8"/>
    <w:multiLevelType w:val="hybridMultilevel"/>
    <w:tmpl w:val="AECAF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82DEF"/>
    <w:multiLevelType w:val="hybridMultilevel"/>
    <w:tmpl w:val="453EB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76FB0"/>
    <w:multiLevelType w:val="hybridMultilevel"/>
    <w:tmpl w:val="7F6234E2"/>
    <w:lvl w:ilvl="0" w:tplc="819EF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223254"/>
    <w:multiLevelType w:val="hybridMultilevel"/>
    <w:tmpl w:val="EE98D2E6"/>
    <w:lvl w:ilvl="0" w:tplc="D08E5BB0">
      <w:start w:val="1"/>
      <w:numFmt w:val="decimal"/>
      <w:lvlText w:val="%1)"/>
      <w:lvlJc w:val="left"/>
      <w:pPr>
        <w:ind w:left="2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32">
    <w:nsid w:val="7D4C17CE"/>
    <w:multiLevelType w:val="hybridMultilevel"/>
    <w:tmpl w:val="6F5ECF32"/>
    <w:lvl w:ilvl="0" w:tplc="FDF68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7"/>
  </w:num>
  <w:num w:numId="3">
    <w:abstractNumId w:val="20"/>
  </w:num>
  <w:num w:numId="4">
    <w:abstractNumId w:val="21"/>
  </w:num>
  <w:num w:numId="5">
    <w:abstractNumId w:val="15"/>
  </w:num>
  <w:num w:numId="6">
    <w:abstractNumId w:val="9"/>
  </w:num>
  <w:num w:numId="7">
    <w:abstractNumId w:val="14"/>
  </w:num>
  <w:num w:numId="8">
    <w:abstractNumId w:val="26"/>
  </w:num>
  <w:num w:numId="9">
    <w:abstractNumId w:val="25"/>
  </w:num>
  <w:num w:numId="10">
    <w:abstractNumId w:val="16"/>
  </w:num>
  <w:num w:numId="11">
    <w:abstractNumId w:val="18"/>
  </w:num>
  <w:num w:numId="12">
    <w:abstractNumId w:val="8"/>
  </w:num>
  <w:num w:numId="13">
    <w:abstractNumId w:val="23"/>
  </w:num>
  <w:num w:numId="14">
    <w:abstractNumId w:val="12"/>
  </w:num>
  <w:num w:numId="15">
    <w:abstractNumId w:val="19"/>
  </w:num>
  <w:num w:numId="16">
    <w:abstractNumId w:val="24"/>
  </w:num>
  <w:num w:numId="17">
    <w:abstractNumId w:val="11"/>
  </w:num>
  <w:num w:numId="18">
    <w:abstractNumId w:val="30"/>
  </w:num>
  <w:num w:numId="19">
    <w:abstractNumId w:val="28"/>
  </w:num>
  <w:num w:numId="20">
    <w:abstractNumId w:val="3"/>
  </w:num>
  <w:num w:numId="21">
    <w:abstractNumId w:val="5"/>
  </w:num>
  <w:num w:numId="22">
    <w:abstractNumId w:val="10"/>
  </w:num>
  <w:num w:numId="23">
    <w:abstractNumId w:val="4"/>
  </w:num>
  <w:num w:numId="24">
    <w:abstractNumId w:val="31"/>
  </w:num>
  <w:num w:numId="25">
    <w:abstractNumId w:val="7"/>
  </w:num>
  <w:num w:numId="26">
    <w:abstractNumId w:val="1"/>
  </w:num>
  <w:num w:numId="27">
    <w:abstractNumId w:val="29"/>
  </w:num>
  <w:num w:numId="28">
    <w:abstractNumId w:val="0"/>
  </w:num>
  <w:num w:numId="29">
    <w:abstractNumId w:val="13"/>
  </w:num>
  <w:num w:numId="30">
    <w:abstractNumId w:val="17"/>
  </w:num>
  <w:num w:numId="31">
    <w:abstractNumId w:val="6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C0"/>
    <w:rsid w:val="00021942"/>
    <w:rsid w:val="000B0809"/>
    <w:rsid w:val="000C1C8B"/>
    <w:rsid w:val="001351CD"/>
    <w:rsid w:val="001458B2"/>
    <w:rsid w:val="002B771B"/>
    <w:rsid w:val="002B77C1"/>
    <w:rsid w:val="00390CCB"/>
    <w:rsid w:val="0040198F"/>
    <w:rsid w:val="0048248C"/>
    <w:rsid w:val="00584F21"/>
    <w:rsid w:val="006509E5"/>
    <w:rsid w:val="0068391A"/>
    <w:rsid w:val="0077473E"/>
    <w:rsid w:val="00805D83"/>
    <w:rsid w:val="0083519B"/>
    <w:rsid w:val="008E6A68"/>
    <w:rsid w:val="00905E0F"/>
    <w:rsid w:val="00AE2E82"/>
    <w:rsid w:val="00AF4ABB"/>
    <w:rsid w:val="00C33ED9"/>
    <w:rsid w:val="00C511E1"/>
    <w:rsid w:val="00C55BBF"/>
    <w:rsid w:val="00CD5D52"/>
    <w:rsid w:val="00DD761F"/>
    <w:rsid w:val="00E728F2"/>
    <w:rsid w:val="00E84694"/>
    <w:rsid w:val="00EA3703"/>
    <w:rsid w:val="00EC3AC0"/>
    <w:rsid w:val="00F17E8B"/>
    <w:rsid w:val="00F9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semiHidden/>
    <w:rsid w:val="00EC3AC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rsid w:val="00EC3A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C3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3A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C3AC0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EC3AC0"/>
    <w:pPr>
      <w:spacing w:line="403" w:lineRule="atLeast"/>
    </w:pPr>
    <w:rPr>
      <w:rFonts w:ascii="PAKPDP+TimesNewRoman,Bold" w:hAnsi="PAKPDP+TimesNewRoman,Bold" w:cs="PAKPDP+TimesNewRoman,Bold"/>
      <w:color w:val="auto"/>
    </w:rPr>
  </w:style>
  <w:style w:type="paragraph" w:customStyle="1" w:styleId="CM3">
    <w:name w:val="CM3"/>
    <w:basedOn w:val="Default"/>
    <w:next w:val="Default"/>
    <w:uiPriority w:val="99"/>
    <w:rsid w:val="00EC3AC0"/>
    <w:pPr>
      <w:spacing w:line="403" w:lineRule="atLeast"/>
    </w:pPr>
    <w:rPr>
      <w:rFonts w:ascii="PAKPDP+TimesNewRoman,Bold" w:hAnsi="PAKPDP+TimesNewRoman,Bold" w:cs="PAKPDP+TimesNewRoman,Bold"/>
      <w:color w:val="auto"/>
    </w:rPr>
  </w:style>
  <w:style w:type="paragraph" w:customStyle="1" w:styleId="Standard">
    <w:name w:val="Standard"/>
    <w:rsid w:val="00EC3A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E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0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semiHidden/>
    <w:rsid w:val="00EC3AC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rsid w:val="00EC3A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C3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3A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C3AC0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EC3AC0"/>
    <w:pPr>
      <w:spacing w:line="403" w:lineRule="atLeast"/>
    </w:pPr>
    <w:rPr>
      <w:rFonts w:ascii="PAKPDP+TimesNewRoman,Bold" w:hAnsi="PAKPDP+TimesNewRoman,Bold" w:cs="PAKPDP+TimesNewRoman,Bold"/>
      <w:color w:val="auto"/>
    </w:rPr>
  </w:style>
  <w:style w:type="paragraph" w:customStyle="1" w:styleId="CM3">
    <w:name w:val="CM3"/>
    <w:basedOn w:val="Default"/>
    <w:next w:val="Default"/>
    <w:uiPriority w:val="99"/>
    <w:rsid w:val="00EC3AC0"/>
    <w:pPr>
      <w:spacing w:line="403" w:lineRule="atLeast"/>
    </w:pPr>
    <w:rPr>
      <w:rFonts w:ascii="PAKPDP+TimesNewRoman,Bold" w:hAnsi="PAKPDP+TimesNewRoman,Bold" w:cs="PAKPDP+TimesNewRoman,Bold"/>
      <w:color w:val="auto"/>
    </w:rPr>
  </w:style>
  <w:style w:type="paragraph" w:customStyle="1" w:styleId="Standard">
    <w:name w:val="Standard"/>
    <w:rsid w:val="00EC3A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E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0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5E41E-7B84-4757-8A70-E85C8435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10</Pages>
  <Words>2931</Words>
  <Characters>17590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5</cp:revision>
  <cp:lastPrinted>2016-10-27T11:27:00Z</cp:lastPrinted>
  <dcterms:created xsi:type="dcterms:W3CDTF">2016-10-26T12:53:00Z</dcterms:created>
  <dcterms:modified xsi:type="dcterms:W3CDTF">2016-10-27T11:44:00Z</dcterms:modified>
</cp:coreProperties>
</file>