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0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04C85">
        <w:rPr>
          <w:rFonts w:ascii="Tahoma" w:hAnsi="Tahoma" w:cs="Tahoma"/>
          <w:b/>
          <w:sz w:val="32"/>
          <w:szCs w:val="32"/>
        </w:rPr>
        <w:t>Plan postępowań o udzielenie zamówień</w:t>
      </w:r>
      <w:r w:rsidRPr="00104C85">
        <w:rPr>
          <w:b/>
          <w:sz w:val="32"/>
          <w:szCs w:val="32"/>
        </w:rPr>
        <w:t xml:space="preserve"> </w:t>
      </w:r>
      <w:r w:rsidRPr="00104C85">
        <w:rPr>
          <w:rFonts w:ascii="Tahoma" w:hAnsi="Tahoma" w:cs="Tahoma"/>
          <w:b/>
          <w:sz w:val="32"/>
          <w:szCs w:val="32"/>
        </w:rPr>
        <w:t>w 2017 roku</w:t>
      </w:r>
    </w:p>
    <w:p w:rsidR="00C302F0" w:rsidRPr="00104C85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Po Korekcie z Dnia 18.09.2017r</w:t>
      </w:r>
    </w:p>
    <w:p w:rsidR="00C302F0" w:rsidRPr="00A35611" w:rsidRDefault="00C302F0" w:rsidP="00C302F0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pPr w:leftFromText="141" w:rightFromText="141" w:vertAnchor="page" w:horzAnchor="margin" w:tblpXSpec="center" w:tblpY="41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054"/>
        <w:gridCol w:w="2941"/>
        <w:gridCol w:w="2478"/>
        <w:gridCol w:w="2742"/>
        <w:gridCol w:w="2704"/>
      </w:tblGrid>
      <w:tr w:rsidR="00C302F0" w:rsidRPr="00A35611" w:rsidTr="003B3F41">
        <w:trPr>
          <w:trHeight w:val="587"/>
        </w:trPr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5611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4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Rodzaju zamówienia </w:t>
            </w:r>
            <w:r>
              <w:rPr>
                <w:b/>
              </w:rPr>
              <w:br/>
              <w:t>(roboty budowlane, dostawy lub usługi)</w:t>
            </w:r>
          </w:p>
        </w:tc>
        <w:tc>
          <w:tcPr>
            <w:tcW w:w="247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Przewidywany tryb</w:t>
            </w:r>
            <w:r>
              <w:rPr>
                <w:b/>
              </w:rPr>
              <w:br/>
              <w:t xml:space="preserve"> lub inna procedura udzielenia zamówienia</w:t>
            </w:r>
          </w:p>
        </w:tc>
        <w:tc>
          <w:tcPr>
            <w:tcW w:w="2742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Orientacyjna wartość zamówienia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Przewidywany terminu wszczęcia postępowania </w:t>
            </w:r>
            <w:r>
              <w:rPr>
                <w:b/>
              </w:rPr>
              <w:br/>
              <w:t>w ujęciu kwartalnym lub miesięcznym</w:t>
            </w:r>
          </w:p>
        </w:tc>
      </w:tr>
      <w:tr w:rsidR="00C302F0" w:rsidRPr="00A35611" w:rsidTr="003B3F41">
        <w:trPr>
          <w:trHeight w:val="422"/>
        </w:trPr>
        <w:tc>
          <w:tcPr>
            <w:tcW w:w="1065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54" w:type="dxa"/>
            <w:vMerge/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2" w:type="dxa"/>
            <w:vMerge/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shd w:val="clear" w:color="auto" w:fill="D9D9D9"/>
            <w:vAlign w:val="center"/>
          </w:tcPr>
          <w:p w:rsidR="00C302F0" w:rsidRPr="00A35611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02F0" w:rsidRPr="00A35611" w:rsidTr="003B3F4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1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:rsidR="00C302F0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Sieci Kanalizacji Sanitarnej w Miejscowościach: Brzezinki, Gałki , Wywóz </w:t>
            </w:r>
          </w:p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Robota budowlana</w:t>
            </w:r>
          </w:p>
        </w:tc>
        <w:tc>
          <w:tcPr>
            <w:tcW w:w="2478" w:type="dxa"/>
          </w:tcPr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Przetarg nieograniczony</w:t>
            </w:r>
          </w:p>
        </w:tc>
        <w:tc>
          <w:tcPr>
            <w:tcW w:w="2742" w:type="dxa"/>
          </w:tcPr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2 600 000,00zł</w:t>
            </w:r>
          </w:p>
        </w:tc>
        <w:tc>
          <w:tcPr>
            <w:tcW w:w="2704" w:type="dxa"/>
          </w:tcPr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kwartał</w:t>
            </w:r>
          </w:p>
        </w:tc>
      </w:tr>
      <w:tr w:rsidR="00C302F0" w:rsidRPr="00A35611" w:rsidTr="003B3F4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C302F0" w:rsidRPr="00A451DE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C302F0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dostawa artykułów spożywczyc</w:t>
            </w:r>
            <w:r w:rsidR="00B7000B">
              <w:rPr>
                <w:rFonts w:ascii="Times New Roman" w:hAnsi="Times New Roman"/>
                <w:sz w:val="24"/>
                <w:szCs w:val="24"/>
              </w:rPr>
              <w:t>h do stołówki szkolnej Zespołu S</w:t>
            </w:r>
            <w:r>
              <w:rPr>
                <w:rFonts w:ascii="Times New Roman" w:hAnsi="Times New Roman"/>
                <w:sz w:val="24"/>
                <w:szCs w:val="24"/>
              </w:rPr>
              <w:t>zkół Ogólnokształcących w Gielniowie w roku szkolnym 2017/2018</w:t>
            </w:r>
          </w:p>
        </w:tc>
        <w:tc>
          <w:tcPr>
            <w:tcW w:w="2941" w:type="dxa"/>
          </w:tcPr>
          <w:p w:rsidR="00C302F0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478" w:type="dxa"/>
          </w:tcPr>
          <w:p w:rsidR="00C302F0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cenowe</w:t>
            </w:r>
          </w:p>
        </w:tc>
        <w:tc>
          <w:tcPr>
            <w:tcW w:w="2742" w:type="dxa"/>
          </w:tcPr>
          <w:p w:rsidR="00C302F0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142 550,00zł</w:t>
            </w:r>
          </w:p>
        </w:tc>
        <w:tc>
          <w:tcPr>
            <w:tcW w:w="2704" w:type="dxa"/>
          </w:tcPr>
          <w:p w:rsidR="00C302F0" w:rsidRDefault="00C302F0" w:rsidP="003B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</w:t>
            </w:r>
          </w:p>
        </w:tc>
      </w:tr>
    </w:tbl>
    <w:p w:rsidR="00C302F0" w:rsidRDefault="00C302F0" w:rsidP="00C302F0">
      <w:pPr>
        <w:pStyle w:val="Default"/>
      </w:pPr>
    </w:p>
    <w:p w:rsidR="00C302F0" w:rsidRPr="00A35611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</w:rPr>
      </w:pPr>
      <w:r>
        <w:t xml:space="preserve">Gmina  Gielniów zgodnie z art. 13a ustawy z dnia 29 stycznia 2004 r. Prawo zamówień publicznych (Dz. U. z 2015 r. poz. 2164 </w:t>
      </w:r>
      <w:r>
        <w:br/>
        <w:t xml:space="preserve">z </w:t>
      </w:r>
      <w:proofErr w:type="spellStart"/>
      <w:r>
        <w:t>póżn</w:t>
      </w:r>
      <w:proofErr w:type="spellEnd"/>
      <w:r>
        <w:t>. zm.), przedstawia plan postępowań o udzielenie zamówień, jakie przewiduje przeprowadzić w 2017 r.</w:t>
      </w:r>
    </w:p>
    <w:p w:rsidR="00C302F0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C302F0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02F0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02F0" w:rsidRDefault="00C302F0" w:rsidP="00C302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02F0" w:rsidRDefault="00C302F0" w:rsidP="00C302F0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Uwaga: Korekta planu postępowań  o udzielenie  zamówień publicznych na rok 2017 została wprowadzona na podstawie  Wniosku Dyrektora Zespołu Szkół Ogólnokształcących w Gielniowie z dnia 07.08.2017r</w:t>
      </w:r>
    </w:p>
    <w:p w:rsidR="00C302F0" w:rsidRDefault="00C302F0" w:rsidP="00C302F0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02F0" w:rsidRDefault="00C302F0" w:rsidP="00C302F0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Zatwierdzam</w:t>
      </w:r>
    </w:p>
    <w:p w:rsidR="00C302F0" w:rsidRDefault="00C302F0" w:rsidP="00C302F0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02F0" w:rsidRDefault="00C302F0" w:rsidP="00C302F0">
      <w:r>
        <w:rPr>
          <w:rFonts w:ascii="Tahoma" w:hAnsi="Tahoma" w:cs="Tahoma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Wójt Gminy</w:t>
      </w:r>
    </w:p>
    <w:p w:rsidR="00C302F0" w:rsidRPr="00A26730" w:rsidRDefault="00C302F0" w:rsidP="00C302F0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                                                   /-/  inż. Władysław Czarnecki</w:t>
      </w:r>
      <w:bookmarkStart w:id="0" w:name="_GoBack"/>
      <w:bookmarkEnd w:id="0"/>
    </w:p>
    <w:sectPr w:rsidR="00C302F0" w:rsidRPr="00A26730" w:rsidSect="005F0EBC">
      <w:headerReference w:type="default" r:id="rId7"/>
      <w:pgSz w:w="16839" w:h="11907" w:orient="landscape" w:code="9"/>
      <w:pgMar w:top="1418" w:right="1418" w:bottom="1418" w:left="1079" w:header="283" w:footer="283" w:gutter="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00" w:rsidRDefault="003F2500">
      <w:pPr>
        <w:spacing w:after="0" w:line="240" w:lineRule="auto"/>
      </w:pPr>
      <w:r>
        <w:separator/>
      </w:r>
    </w:p>
  </w:endnote>
  <w:endnote w:type="continuationSeparator" w:id="0">
    <w:p w:rsidR="003F2500" w:rsidRDefault="003F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00" w:rsidRDefault="003F2500">
      <w:pPr>
        <w:spacing w:after="0" w:line="240" w:lineRule="auto"/>
      </w:pPr>
      <w:r>
        <w:separator/>
      </w:r>
    </w:p>
  </w:footnote>
  <w:footnote w:type="continuationSeparator" w:id="0">
    <w:p w:rsidR="003F2500" w:rsidRDefault="003F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59" w:rsidRDefault="00B700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0108C0" wp14:editId="1BB988DE">
              <wp:simplePos x="0" y="0"/>
              <wp:positionH relativeFrom="page">
                <wp:posOffset>6974205</wp:posOffset>
              </wp:positionH>
              <wp:positionV relativeFrom="page">
                <wp:posOffset>6975475</wp:posOffset>
              </wp:positionV>
              <wp:extent cx="696595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F59" w:rsidRPr="003E161A" w:rsidRDefault="00B7000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E161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33B2B" w:rsidRPr="00133B2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49.15pt;margin-top:549.25pt;width:54.8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41F59" w:rsidRPr="003E161A" w:rsidRDefault="00B7000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E161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33B2B" w:rsidRPr="00133B2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0"/>
    <w:rsid w:val="000B0809"/>
    <w:rsid w:val="00133B2B"/>
    <w:rsid w:val="003F2500"/>
    <w:rsid w:val="00B7000B"/>
    <w:rsid w:val="00C302F0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2F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30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2F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30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4</cp:revision>
  <cp:lastPrinted>2017-09-18T10:34:00Z</cp:lastPrinted>
  <dcterms:created xsi:type="dcterms:W3CDTF">2017-09-18T10:30:00Z</dcterms:created>
  <dcterms:modified xsi:type="dcterms:W3CDTF">2017-09-18T10:49:00Z</dcterms:modified>
</cp:coreProperties>
</file>