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10" w:rsidRPr="00673210" w:rsidRDefault="00673210" w:rsidP="00673210">
      <w:pPr>
        <w:spacing w:after="0" w:line="240" w:lineRule="auto"/>
        <w:jc w:val="center"/>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Gmina Gielniów: Budowa sieci kanalizacji sanitarnej w miejscowościach : Brzezinki, Gałki, Wywóz</w:t>
      </w:r>
      <w:r w:rsidRPr="00673210">
        <w:rPr>
          <w:rFonts w:ascii="Times New Roman" w:eastAsia="Times New Roman" w:hAnsi="Times New Roman" w:cs="Times New Roman"/>
          <w:sz w:val="24"/>
          <w:szCs w:val="24"/>
          <w:lang w:eastAsia="pl-PL"/>
        </w:rPr>
        <w:br/>
        <w:t xml:space="preserve">OGŁOSZENIE O ZAMÓWIENIU - Roboty budowlane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Zamieszczanie ogłoszenia:</w:t>
      </w:r>
      <w:r w:rsidRPr="00673210">
        <w:rPr>
          <w:rFonts w:ascii="Times New Roman" w:eastAsia="Times New Roman" w:hAnsi="Times New Roman" w:cs="Times New Roman"/>
          <w:sz w:val="24"/>
          <w:szCs w:val="24"/>
          <w:lang w:eastAsia="pl-PL"/>
        </w:rPr>
        <w:t xml:space="preserve"> Zamieszczanie obowiązkowe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Ogłoszenie dotyczy:</w:t>
      </w:r>
      <w:r w:rsidRPr="00673210">
        <w:rPr>
          <w:rFonts w:ascii="Times New Roman" w:eastAsia="Times New Roman" w:hAnsi="Times New Roman" w:cs="Times New Roman"/>
          <w:sz w:val="24"/>
          <w:szCs w:val="24"/>
          <w:lang w:eastAsia="pl-PL"/>
        </w:rPr>
        <w:t xml:space="preserve"> Zamówienia publicznego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Nie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Nazwa projektu lub programu</w:t>
      </w:r>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t xml:space="preserve">Budowa sieci kanalizacji sanitarnej w miejscowościach : Brzezinki, Gałki, Wywóz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Nie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73210">
        <w:rPr>
          <w:rFonts w:ascii="Times New Roman" w:eastAsia="Times New Roman" w:hAnsi="Times New Roman" w:cs="Times New Roman"/>
          <w:sz w:val="24"/>
          <w:szCs w:val="24"/>
          <w:lang w:eastAsia="pl-PL"/>
        </w:rPr>
        <w:t>Pzp</w:t>
      </w:r>
      <w:proofErr w:type="spellEnd"/>
      <w:r w:rsidRPr="0067321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73210">
        <w:rPr>
          <w:rFonts w:ascii="Times New Roman" w:eastAsia="Times New Roman" w:hAnsi="Times New Roman" w:cs="Times New Roman"/>
          <w:sz w:val="24"/>
          <w:szCs w:val="24"/>
          <w:lang w:eastAsia="pl-PL"/>
        </w:rPr>
        <w:br/>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u w:val="single"/>
          <w:lang w:eastAsia="pl-PL"/>
        </w:rPr>
        <w:t>SEKCJA I: ZAMAWIAJĄCY</w:t>
      </w:r>
      <w:r w:rsidRPr="00673210">
        <w:rPr>
          <w:rFonts w:ascii="Times New Roman" w:eastAsia="Times New Roman" w:hAnsi="Times New Roman" w:cs="Times New Roman"/>
          <w:sz w:val="24"/>
          <w:szCs w:val="24"/>
          <w:lang w:eastAsia="pl-PL"/>
        </w:rPr>
        <w:t xml:space="preserv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 xml:space="preserve">Postępowanie przeprowadza centralny zamawiający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Nie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Nie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Informacje na temat podmiotu któremu zamawiający powierzył/powierzyli prowadzenie postępowania:</w:t>
      </w:r>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Postępowanie jest przeprowadzane wspólnie przez zamawiających</w:t>
      </w:r>
      <w:r w:rsidRPr="00673210">
        <w:rPr>
          <w:rFonts w:ascii="Times New Roman" w:eastAsia="Times New Roman" w:hAnsi="Times New Roman" w:cs="Times New Roman"/>
          <w:sz w:val="24"/>
          <w:szCs w:val="24"/>
          <w:lang w:eastAsia="pl-PL"/>
        </w:rPr>
        <w:t xml:space="preserv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Nie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Nie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Informacje dodatkowe:</w:t>
      </w:r>
      <w:r w:rsidRPr="00673210">
        <w:rPr>
          <w:rFonts w:ascii="Times New Roman" w:eastAsia="Times New Roman" w:hAnsi="Times New Roman" w:cs="Times New Roman"/>
          <w:sz w:val="24"/>
          <w:szCs w:val="24"/>
          <w:lang w:eastAsia="pl-PL"/>
        </w:rPr>
        <w:t xml:space="preserv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 xml:space="preserve">I. 1) NAZWA I ADRES: </w:t>
      </w:r>
      <w:r w:rsidRPr="00673210">
        <w:rPr>
          <w:rFonts w:ascii="Times New Roman" w:eastAsia="Times New Roman" w:hAnsi="Times New Roman" w:cs="Times New Roman"/>
          <w:sz w:val="24"/>
          <w:szCs w:val="24"/>
          <w:lang w:eastAsia="pl-PL"/>
        </w:rPr>
        <w:t xml:space="preserve">Gmina Gielniów, krajowy numer identyfikacyjny 53478200000, ul. pl. Wolności  75 ,   Gielniów, woj. mazowieckie, państwo Polska, tel. 486 720 166, e-mail , faks 486 720 004. </w:t>
      </w:r>
      <w:r w:rsidRPr="00673210">
        <w:rPr>
          <w:rFonts w:ascii="Times New Roman" w:eastAsia="Times New Roman" w:hAnsi="Times New Roman" w:cs="Times New Roman"/>
          <w:sz w:val="24"/>
          <w:szCs w:val="24"/>
          <w:lang w:eastAsia="pl-PL"/>
        </w:rPr>
        <w:br/>
        <w:t xml:space="preserve">Adres strony internetowej (URL): www.gielniow.radom.pl </w:t>
      </w:r>
      <w:r w:rsidRPr="00673210">
        <w:rPr>
          <w:rFonts w:ascii="Times New Roman" w:eastAsia="Times New Roman" w:hAnsi="Times New Roman" w:cs="Times New Roman"/>
          <w:sz w:val="24"/>
          <w:szCs w:val="24"/>
          <w:lang w:eastAsia="pl-PL"/>
        </w:rPr>
        <w:br/>
        <w:t xml:space="preserve">Adres profilu nabywcy: </w:t>
      </w:r>
      <w:r w:rsidRPr="0067321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lastRenderedPageBreak/>
        <w:t xml:space="preserve">I. 2) RODZAJ ZAMAWIAJĄCEGO: </w:t>
      </w:r>
      <w:r w:rsidRPr="00673210">
        <w:rPr>
          <w:rFonts w:ascii="Times New Roman" w:eastAsia="Times New Roman" w:hAnsi="Times New Roman" w:cs="Times New Roman"/>
          <w:sz w:val="24"/>
          <w:szCs w:val="24"/>
          <w:lang w:eastAsia="pl-PL"/>
        </w:rPr>
        <w:t xml:space="preserve">Administracja samorządowa </w:t>
      </w:r>
      <w:r w:rsidRPr="00673210">
        <w:rPr>
          <w:rFonts w:ascii="Times New Roman" w:eastAsia="Times New Roman" w:hAnsi="Times New Roman" w:cs="Times New Roman"/>
          <w:sz w:val="24"/>
          <w:szCs w:val="24"/>
          <w:lang w:eastAsia="pl-PL"/>
        </w:rPr>
        <w:br/>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 xml:space="preserve">I.3) WSPÓLNE UDZIELANIE ZAMÓWIENIA </w:t>
      </w:r>
      <w:r w:rsidRPr="00673210">
        <w:rPr>
          <w:rFonts w:ascii="Times New Roman" w:eastAsia="Times New Roman" w:hAnsi="Times New Roman" w:cs="Times New Roman"/>
          <w:b/>
          <w:bCs/>
          <w:i/>
          <w:iCs/>
          <w:sz w:val="24"/>
          <w:szCs w:val="24"/>
          <w:lang w:eastAsia="pl-PL"/>
        </w:rPr>
        <w:t>(jeżeli dotyczy)</w:t>
      </w:r>
      <w:r w:rsidRPr="00673210">
        <w:rPr>
          <w:rFonts w:ascii="Times New Roman" w:eastAsia="Times New Roman" w:hAnsi="Times New Roman" w:cs="Times New Roman"/>
          <w:b/>
          <w:bCs/>
          <w:sz w:val="24"/>
          <w:szCs w:val="24"/>
          <w:lang w:eastAsia="pl-PL"/>
        </w:rPr>
        <w:t xml:space="preserv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73210">
        <w:rPr>
          <w:rFonts w:ascii="Times New Roman" w:eastAsia="Times New Roman" w:hAnsi="Times New Roman" w:cs="Times New Roman"/>
          <w:sz w:val="24"/>
          <w:szCs w:val="24"/>
          <w:lang w:eastAsia="pl-PL"/>
        </w:rPr>
        <w:br/>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 xml:space="preserve">I.4) KOMUNIKACJA: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73210">
        <w:rPr>
          <w:rFonts w:ascii="Times New Roman" w:eastAsia="Times New Roman" w:hAnsi="Times New Roman" w:cs="Times New Roman"/>
          <w:sz w:val="24"/>
          <w:szCs w:val="24"/>
          <w:lang w:eastAsia="pl-PL"/>
        </w:rPr>
        <w:t xml:space="preserv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Nie </w:t>
      </w:r>
      <w:r w:rsidRPr="00673210">
        <w:rPr>
          <w:rFonts w:ascii="Times New Roman" w:eastAsia="Times New Roman" w:hAnsi="Times New Roman" w:cs="Times New Roman"/>
          <w:sz w:val="24"/>
          <w:szCs w:val="24"/>
          <w:lang w:eastAsia="pl-PL"/>
        </w:rPr>
        <w:br/>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Tak </w:t>
      </w:r>
      <w:r w:rsidRPr="00673210">
        <w:rPr>
          <w:rFonts w:ascii="Times New Roman" w:eastAsia="Times New Roman" w:hAnsi="Times New Roman" w:cs="Times New Roman"/>
          <w:sz w:val="24"/>
          <w:szCs w:val="24"/>
          <w:lang w:eastAsia="pl-PL"/>
        </w:rPr>
        <w:br/>
        <w:t xml:space="preserve">http://bip.uggielniow.nv.pl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Nie </w:t>
      </w:r>
      <w:r w:rsidRPr="00673210">
        <w:rPr>
          <w:rFonts w:ascii="Times New Roman" w:eastAsia="Times New Roman" w:hAnsi="Times New Roman" w:cs="Times New Roman"/>
          <w:sz w:val="24"/>
          <w:szCs w:val="24"/>
          <w:lang w:eastAsia="pl-PL"/>
        </w:rPr>
        <w:br/>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Oferty lub wnioski o dopuszczenie do udziału w postępowaniu należy przesyłać:</w:t>
      </w:r>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Elektronicznie</w:t>
      </w:r>
      <w:r w:rsidRPr="00673210">
        <w:rPr>
          <w:rFonts w:ascii="Times New Roman" w:eastAsia="Times New Roman" w:hAnsi="Times New Roman" w:cs="Times New Roman"/>
          <w:sz w:val="24"/>
          <w:szCs w:val="24"/>
          <w:lang w:eastAsia="pl-PL"/>
        </w:rPr>
        <w:t xml:space="preserv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Nie </w:t>
      </w:r>
      <w:r w:rsidRPr="00673210">
        <w:rPr>
          <w:rFonts w:ascii="Times New Roman" w:eastAsia="Times New Roman" w:hAnsi="Times New Roman" w:cs="Times New Roman"/>
          <w:sz w:val="24"/>
          <w:szCs w:val="24"/>
          <w:lang w:eastAsia="pl-PL"/>
        </w:rPr>
        <w:br/>
        <w:t xml:space="preserve">adres </w:t>
      </w:r>
      <w:r w:rsidRPr="00673210">
        <w:rPr>
          <w:rFonts w:ascii="Times New Roman" w:eastAsia="Times New Roman" w:hAnsi="Times New Roman" w:cs="Times New Roman"/>
          <w:sz w:val="24"/>
          <w:szCs w:val="24"/>
          <w:lang w:eastAsia="pl-PL"/>
        </w:rPr>
        <w:br/>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t xml:space="preserve">Nie </w:t>
      </w:r>
      <w:r w:rsidRPr="00673210">
        <w:rPr>
          <w:rFonts w:ascii="Times New Roman" w:eastAsia="Times New Roman" w:hAnsi="Times New Roman" w:cs="Times New Roman"/>
          <w:sz w:val="24"/>
          <w:szCs w:val="24"/>
          <w:lang w:eastAsia="pl-PL"/>
        </w:rPr>
        <w:br/>
        <w:t xml:space="preserve">Inny sposób: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t xml:space="preserve">Tak </w:t>
      </w:r>
      <w:r w:rsidRPr="00673210">
        <w:rPr>
          <w:rFonts w:ascii="Times New Roman" w:eastAsia="Times New Roman" w:hAnsi="Times New Roman" w:cs="Times New Roman"/>
          <w:sz w:val="24"/>
          <w:szCs w:val="24"/>
          <w:lang w:eastAsia="pl-PL"/>
        </w:rPr>
        <w:br/>
        <w:t xml:space="preserve">Inny sposób: </w:t>
      </w:r>
      <w:r w:rsidRPr="00673210">
        <w:rPr>
          <w:rFonts w:ascii="Times New Roman" w:eastAsia="Times New Roman" w:hAnsi="Times New Roman" w:cs="Times New Roman"/>
          <w:sz w:val="24"/>
          <w:szCs w:val="24"/>
          <w:lang w:eastAsia="pl-PL"/>
        </w:rPr>
        <w:br/>
        <w:t xml:space="preserve">za pośrednictwem operatora pocztowego, osobiście lub za pośrednictwem posłańca lub kuriera </w:t>
      </w:r>
      <w:r w:rsidRPr="00673210">
        <w:rPr>
          <w:rFonts w:ascii="Times New Roman" w:eastAsia="Times New Roman" w:hAnsi="Times New Roman" w:cs="Times New Roman"/>
          <w:sz w:val="24"/>
          <w:szCs w:val="24"/>
          <w:lang w:eastAsia="pl-PL"/>
        </w:rPr>
        <w:br/>
        <w:t xml:space="preserve">Adres: </w:t>
      </w:r>
      <w:r w:rsidRPr="00673210">
        <w:rPr>
          <w:rFonts w:ascii="Times New Roman" w:eastAsia="Times New Roman" w:hAnsi="Times New Roman" w:cs="Times New Roman"/>
          <w:sz w:val="24"/>
          <w:szCs w:val="24"/>
          <w:lang w:eastAsia="pl-PL"/>
        </w:rPr>
        <w:br/>
        <w:t xml:space="preserve">Urząd Gminy Gielniów, Plac Wolności 75, 26-434 Gielniów, pokój nr 2(sekretariat)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73210">
        <w:rPr>
          <w:rFonts w:ascii="Times New Roman" w:eastAsia="Times New Roman" w:hAnsi="Times New Roman" w:cs="Times New Roman"/>
          <w:sz w:val="24"/>
          <w:szCs w:val="24"/>
          <w:lang w:eastAsia="pl-PL"/>
        </w:rPr>
        <w:t xml:space="preserv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lastRenderedPageBreak/>
        <w:t xml:space="preserve">Nie </w:t>
      </w:r>
      <w:r w:rsidRPr="0067321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73210">
        <w:rPr>
          <w:rFonts w:ascii="Times New Roman" w:eastAsia="Times New Roman" w:hAnsi="Times New Roman" w:cs="Times New Roman"/>
          <w:sz w:val="24"/>
          <w:szCs w:val="24"/>
          <w:lang w:eastAsia="pl-PL"/>
        </w:rPr>
        <w:br/>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u w:val="single"/>
          <w:lang w:eastAsia="pl-PL"/>
        </w:rPr>
        <w:t xml:space="preserve">SEKCJA II: PRZEDMIOT ZAMÓWIENIA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II.1) Nazwa nadana zamówieniu przez zamawiającego: </w:t>
      </w:r>
      <w:r w:rsidRPr="00673210">
        <w:rPr>
          <w:rFonts w:ascii="Times New Roman" w:eastAsia="Times New Roman" w:hAnsi="Times New Roman" w:cs="Times New Roman"/>
          <w:sz w:val="24"/>
          <w:szCs w:val="24"/>
          <w:lang w:eastAsia="pl-PL"/>
        </w:rPr>
        <w:t xml:space="preserve">Budowa sieci kanalizacji sanitarnej w miejscowościach : Brzezinki, Gałki, Wywóz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Numer referencyjny: </w:t>
      </w:r>
      <w:r w:rsidRPr="00673210">
        <w:rPr>
          <w:rFonts w:ascii="Times New Roman" w:eastAsia="Times New Roman" w:hAnsi="Times New Roman" w:cs="Times New Roman"/>
          <w:sz w:val="24"/>
          <w:szCs w:val="24"/>
          <w:lang w:eastAsia="pl-PL"/>
        </w:rPr>
        <w:t xml:space="preserve">RGG.271.3.2018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73210" w:rsidRPr="00673210" w:rsidRDefault="00673210" w:rsidP="00673210">
      <w:pPr>
        <w:spacing w:after="0" w:line="240" w:lineRule="auto"/>
        <w:jc w:val="both"/>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Nie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II.2) Rodzaj zamówienia: </w:t>
      </w:r>
      <w:r w:rsidRPr="00673210">
        <w:rPr>
          <w:rFonts w:ascii="Times New Roman" w:eastAsia="Times New Roman" w:hAnsi="Times New Roman" w:cs="Times New Roman"/>
          <w:sz w:val="24"/>
          <w:szCs w:val="24"/>
          <w:lang w:eastAsia="pl-PL"/>
        </w:rPr>
        <w:t xml:space="preserve">Roboty budowlane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II.3) Informacja o możliwości składania ofert częściowych</w:t>
      </w:r>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t xml:space="preserve">Zamówienie podzielone jest na części: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Tak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Oferty lub wnioski o dopuszczenie do udziału w postępowaniu można składać w odniesieniu do:</w:t>
      </w:r>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t xml:space="preserve">wszystkich części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II.4) Krótki opis przedmiotu zamówienia </w:t>
      </w:r>
      <w:r w:rsidRPr="0067321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7321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73210">
        <w:rPr>
          <w:rFonts w:ascii="Times New Roman" w:eastAsia="Times New Roman" w:hAnsi="Times New Roman" w:cs="Times New Roman"/>
          <w:sz w:val="24"/>
          <w:szCs w:val="24"/>
          <w:lang w:eastAsia="pl-PL"/>
        </w:rPr>
        <w:t xml:space="preserve">1) W zakres robót wchodzą : Roboty przygotowawcze i wykończeniowe, Roboty ziemne pod kanalizację, Roboty montażowe kanalizacja sanitarna, Roboty montażowe kanalizacja ciśnieniowa, Roboty montażowe pompownia ścieków sanitarnych, Roboty rozbiórkowe i odtworzeniowe nawierzchni dróg, Inspekcja telewizyjna kanałów 2) Przedmiot zamówienia został podzielony na dwie części/ zadania: Część 1 - Budowa sieci kanalizacji sanitarnej w miejscowościach Gałki , Wywóz. Część 2 – Budowa sieci kanalizacji sanitarnej w miejscowości Brzezinki 3) Szczegółowy zakres prac w zakresie Części 1 i części 2 został określony w dokumentacji projektowej obejmującej: Projekt budowlany, Specyfikację techniczną wykonania i odbioru robót budowlanych ( z wyłączeniem odcinka wodociągu łączącego Brzezinki Gielniów ujętego w projekcie), kosztorys nakładczy stanowiące załączniki do SIWZ Kolejność wykonania kanalizacji w poszczególnych miejscowościach ( dotyczy części 1) ustala Zamawiający z Wykonawcą przed podpisaniem umowy i zatwierdza w harmonogramie. Wykonawca, którego oferta wybrana zostanie jako najkorzystniejsza, zobowiązany jest do przedłożenia szczegółowego harmonogramu robót oraz kosztorysu ofertowego sporządzonego na podstawie kosztorysu nakładczego na etapie przed podpisaniem umowy. Nieprzedłożenie przez wybranego Wykonawcę ww. dokumentów </w:t>
      </w:r>
      <w:proofErr w:type="spellStart"/>
      <w:r w:rsidRPr="00673210">
        <w:rPr>
          <w:rFonts w:ascii="Times New Roman" w:eastAsia="Times New Roman" w:hAnsi="Times New Roman" w:cs="Times New Roman"/>
          <w:sz w:val="24"/>
          <w:szCs w:val="24"/>
          <w:lang w:eastAsia="pl-PL"/>
        </w:rPr>
        <w:t>tj</w:t>
      </w:r>
      <w:proofErr w:type="spellEnd"/>
      <w:r w:rsidRPr="00673210">
        <w:rPr>
          <w:rFonts w:ascii="Times New Roman" w:eastAsia="Times New Roman" w:hAnsi="Times New Roman" w:cs="Times New Roman"/>
          <w:sz w:val="24"/>
          <w:szCs w:val="24"/>
          <w:lang w:eastAsia="pl-PL"/>
        </w:rPr>
        <w:t xml:space="preserve"> harmonogramu robót i kosztorysu Zamawiający potraktuje jako odmowę podpisania umowy. 4) Okres gwarancji na przedmiot umowy będzie zgodny z ofertą przy czym minimalny wymagany okres gwarancji wynosi 36 miesięcy.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lastRenderedPageBreak/>
        <w:br/>
      </w:r>
      <w:r w:rsidRPr="00673210">
        <w:rPr>
          <w:rFonts w:ascii="Times New Roman" w:eastAsia="Times New Roman" w:hAnsi="Times New Roman" w:cs="Times New Roman"/>
          <w:b/>
          <w:bCs/>
          <w:sz w:val="24"/>
          <w:szCs w:val="24"/>
          <w:lang w:eastAsia="pl-PL"/>
        </w:rPr>
        <w:t xml:space="preserve">II.5) Główny kod CPV: </w:t>
      </w:r>
      <w:r w:rsidRPr="00673210">
        <w:rPr>
          <w:rFonts w:ascii="Times New Roman" w:eastAsia="Times New Roman" w:hAnsi="Times New Roman" w:cs="Times New Roman"/>
          <w:sz w:val="24"/>
          <w:szCs w:val="24"/>
          <w:lang w:eastAsia="pl-PL"/>
        </w:rPr>
        <w:t xml:space="preserve">45000000-7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Dodatkowe kody CPV:</w:t>
      </w:r>
      <w:r w:rsidRPr="0067321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73210" w:rsidRPr="00673210" w:rsidTr="00673210">
        <w:tc>
          <w:tcPr>
            <w:tcW w:w="0" w:type="auto"/>
            <w:tcBorders>
              <w:top w:val="single" w:sz="6" w:space="0" w:color="000000"/>
              <w:left w:val="single" w:sz="6" w:space="0" w:color="000000"/>
              <w:bottom w:val="single" w:sz="6" w:space="0" w:color="000000"/>
              <w:right w:val="single" w:sz="6" w:space="0" w:color="000000"/>
            </w:tcBorders>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Kod CPV</w:t>
            </w:r>
          </w:p>
        </w:tc>
      </w:tr>
      <w:tr w:rsidR="00673210" w:rsidRPr="00673210" w:rsidTr="00673210">
        <w:tc>
          <w:tcPr>
            <w:tcW w:w="0" w:type="auto"/>
            <w:tcBorders>
              <w:top w:val="single" w:sz="6" w:space="0" w:color="000000"/>
              <w:left w:val="single" w:sz="6" w:space="0" w:color="000000"/>
              <w:bottom w:val="single" w:sz="6" w:space="0" w:color="000000"/>
              <w:right w:val="single" w:sz="6" w:space="0" w:color="000000"/>
            </w:tcBorders>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45111200-0</w:t>
            </w:r>
          </w:p>
        </w:tc>
      </w:tr>
      <w:tr w:rsidR="00673210" w:rsidRPr="00673210" w:rsidTr="00673210">
        <w:tc>
          <w:tcPr>
            <w:tcW w:w="0" w:type="auto"/>
            <w:tcBorders>
              <w:top w:val="single" w:sz="6" w:space="0" w:color="000000"/>
              <w:left w:val="single" w:sz="6" w:space="0" w:color="000000"/>
              <w:bottom w:val="single" w:sz="6" w:space="0" w:color="000000"/>
              <w:right w:val="single" w:sz="6" w:space="0" w:color="000000"/>
            </w:tcBorders>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45231300-8</w:t>
            </w:r>
          </w:p>
        </w:tc>
      </w:tr>
      <w:tr w:rsidR="00673210" w:rsidRPr="00673210" w:rsidTr="00673210">
        <w:tc>
          <w:tcPr>
            <w:tcW w:w="0" w:type="auto"/>
            <w:tcBorders>
              <w:top w:val="single" w:sz="6" w:space="0" w:color="000000"/>
              <w:left w:val="single" w:sz="6" w:space="0" w:color="000000"/>
              <w:bottom w:val="single" w:sz="6" w:space="0" w:color="000000"/>
              <w:right w:val="single" w:sz="6" w:space="0" w:color="000000"/>
            </w:tcBorders>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45232400-6</w:t>
            </w:r>
          </w:p>
        </w:tc>
      </w:tr>
      <w:tr w:rsidR="00673210" w:rsidRPr="00673210" w:rsidTr="00673210">
        <w:tc>
          <w:tcPr>
            <w:tcW w:w="0" w:type="auto"/>
            <w:tcBorders>
              <w:top w:val="single" w:sz="6" w:space="0" w:color="000000"/>
              <w:left w:val="single" w:sz="6" w:space="0" w:color="000000"/>
              <w:bottom w:val="single" w:sz="6" w:space="0" w:color="000000"/>
              <w:right w:val="single" w:sz="6" w:space="0" w:color="000000"/>
            </w:tcBorders>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45233142-6</w:t>
            </w:r>
          </w:p>
        </w:tc>
      </w:tr>
    </w:tbl>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II.6) Całkowita wartość zamówienia </w:t>
      </w:r>
      <w:r w:rsidRPr="00673210">
        <w:rPr>
          <w:rFonts w:ascii="Times New Roman" w:eastAsia="Times New Roman" w:hAnsi="Times New Roman" w:cs="Times New Roman"/>
          <w:i/>
          <w:iCs/>
          <w:sz w:val="24"/>
          <w:szCs w:val="24"/>
          <w:lang w:eastAsia="pl-PL"/>
        </w:rPr>
        <w:t>(jeżeli zamawiający podaje informacje o wartości zamówienia)</w:t>
      </w:r>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t xml:space="preserve">Wartość bez VAT: </w:t>
      </w:r>
      <w:r w:rsidRPr="00673210">
        <w:rPr>
          <w:rFonts w:ascii="Times New Roman" w:eastAsia="Times New Roman" w:hAnsi="Times New Roman" w:cs="Times New Roman"/>
          <w:sz w:val="24"/>
          <w:szCs w:val="24"/>
          <w:lang w:eastAsia="pl-PL"/>
        </w:rPr>
        <w:br/>
        <w:t xml:space="preserve">Waluta: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73210">
        <w:rPr>
          <w:rFonts w:ascii="Times New Roman" w:eastAsia="Times New Roman" w:hAnsi="Times New Roman" w:cs="Times New Roman"/>
          <w:sz w:val="24"/>
          <w:szCs w:val="24"/>
          <w:lang w:eastAsia="pl-PL"/>
        </w:rPr>
        <w:t xml:space="preserv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73210">
        <w:rPr>
          <w:rFonts w:ascii="Times New Roman" w:eastAsia="Times New Roman" w:hAnsi="Times New Roman" w:cs="Times New Roman"/>
          <w:b/>
          <w:bCs/>
          <w:sz w:val="24"/>
          <w:szCs w:val="24"/>
          <w:lang w:eastAsia="pl-PL"/>
        </w:rPr>
        <w:t>Pzp</w:t>
      </w:r>
      <w:proofErr w:type="spellEnd"/>
      <w:r w:rsidRPr="00673210">
        <w:rPr>
          <w:rFonts w:ascii="Times New Roman" w:eastAsia="Times New Roman" w:hAnsi="Times New Roman" w:cs="Times New Roman"/>
          <w:b/>
          <w:bCs/>
          <w:sz w:val="24"/>
          <w:szCs w:val="24"/>
          <w:lang w:eastAsia="pl-PL"/>
        </w:rPr>
        <w:t xml:space="preserve">: </w:t>
      </w:r>
      <w:r w:rsidRPr="00673210">
        <w:rPr>
          <w:rFonts w:ascii="Times New Roman" w:eastAsia="Times New Roman" w:hAnsi="Times New Roman" w:cs="Times New Roman"/>
          <w:sz w:val="24"/>
          <w:szCs w:val="24"/>
          <w:lang w:eastAsia="pl-PL"/>
        </w:rPr>
        <w:t xml:space="preserve">Nie </w:t>
      </w:r>
      <w:r w:rsidRPr="0067321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73210">
        <w:rPr>
          <w:rFonts w:ascii="Times New Roman" w:eastAsia="Times New Roman" w:hAnsi="Times New Roman" w:cs="Times New Roman"/>
          <w:sz w:val="24"/>
          <w:szCs w:val="24"/>
          <w:lang w:eastAsia="pl-PL"/>
        </w:rPr>
        <w:t>Pzp</w:t>
      </w:r>
      <w:proofErr w:type="spellEnd"/>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t>miesiącach:   </w:t>
      </w:r>
      <w:r w:rsidRPr="00673210">
        <w:rPr>
          <w:rFonts w:ascii="Times New Roman" w:eastAsia="Times New Roman" w:hAnsi="Times New Roman" w:cs="Times New Roman"/>
          <w:i/>
          <w:iCs/>
          <w:sz w:val="24"/>
          <w:szCs w:val="24"/>
          <w:lang w:eastAsia="pl-PL"/>
        </w:rPr>
        <w:t xml:space="preserve"> lub </w:t>
      </w:r>
      <w:r w:rsidRPr="00673210">
        <w:rPr>
          <w:rFonts w:ascii="Times New Roman" w:eastAsia="Times New Roman" w:hAnsi="Times New Roman" w:cs="Times New Roman"/>
          <w:b/>
          <w:bCs/>
          <w:sz w:val="24"/>
          <w:szCs w:val="24"/>
          <w:lang w:eastAsia="pl-PL"/>
        </w:rPr>
        <w:t>dniach:</w:t>
      </w:r>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i/>
          <w:iCs/>
          <w:sz w:val="24"/>
          <w:szCs w:val="24"/>
          <w:lang w:eastAsia="pl-PL"/>
        </w:rPr>
        <w:t>lub</w:t>
      </w:r>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data rozpoczęcia: </w:t>
      </w:r>
      <w:r w:rsidRPr="00673210">
        <w:rPr>
          <w:rFonts w:ascii="Times New Roman" w:eastAsia="Times New Roman" w:hAnsi="Times New Roman" w:cs="Times New Roman"/>
          <w:sz w:val="24"/>
          <w:szCs w:val="24"/>
          <w:lang w:eastAsia="pl-PL"/>
        </w:rPr>
        <w:t> </w:t>
      </w:r>
      <w:r w:rsidRPr="00673210">
        <w:rPr>
          <w:rFonts w:ascii="Times New Roman" w:eastAsia="Times New Roman" w:hAnsi="Times New Roman" w:cs="Times New Roman"/>
          <w:i/>
          <w:iCs/>
          <w:sz w:val="24"/>
          <w:szCs w:val="24"/>
          <w:lang w:eastAsia="pl-PL"/>
        </w:rPr>
        <w:t xml:space="preserve"> lub </w:t>
      </w:r>
      <w:r w:rsidRPr="00673210">
        <w:rPr>
          <w:rFonts w:ascii="Times New Roman" w:eastAsia="Times New Roman" w:hAnsi="Times New Roman" w:cs="Times New Roman"/>
          <w:b/>
          <w:bCs/>
          <w:sz w:val="24"/>
          <w:szCs w:val="24"/>
          <w:lang w:eastAsia="pl-PL"/>
        </w:rPr>
        <w:t xml:space="preserve">zakończenia: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II.9) Informacje dodatkowe: </w:t>
      </w:r>
      <w:r w:rsidRPr="00673210">
        <w:rPr>
          <w:rFonts w:ascii="Times New Roman" w:eastAsia="Times New Roman" w:hAnsi="Times New Roman" w:cs="Times New Roman"/>
          <w:sz w:val="24"/>
          <w:szCs w:val="24"/>
          <w:lang w:eastAsia="pl-PL"/>
        </w:rPr>
        <w:t xml:space="preserve">Termin wykonania przedmiotu zamówienia : Część 1 - do 30.12.2018r Część 2 - do 30.05.2019r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 xml:space="preserve">III.1) WARUNKI UDZIAŁU W POSTĘPOWANIU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t xml:space="preserve">Określenie warunków: zamawiający nie określa warunków w tym zakresie </w:t>
      </w:r>
      <w:r w:rsidRPr="00673210">
        <w:rPr>
          <w:rFonts w:ascii="Times New Roman" w:eastAsia="Times New Roman" w:hAnsi="Times New Roman" w:cs="Times New Roman"/>
          <w:sz w:val="24"/>
          <w:szCs w:val="24"/>
          <w:lang w:eastAsia="pl-PL"/>
        </w:rPr>
        <w:br/>
        <w:t xml:space="preserve">Informacje dodatkowe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III.1.2) Sytuacja finansowa lub ekonomiczna </w:t>
      </w:r>
      <w:r w:rsidRPr="00673210">
        <w:rPr>
          <w:rFonts w:ascii="Times New Roman" w:eastAsia="Times New Roman" w:hAnsi="Times New Roman" w:cs="Times New Roman"/>
          <w:sz w:val="24"/>
          <w:szCs w:val="24"/>
          <w:lang w:eastAsia="pl-PL"/>
        </w:rPr>
        <w:br/>
        <w:t xml:space="preserve">Określenie warunków: zamawiający nie określa warunków w tym zakresie </w:t>
      </w:r>
      <w:r w:rsidRPr="00673210">
        <w:rPr>
          <w:rFonts w:ascii="Times New Roman" w:eastAsia="Times New Roman" w:hAnsi="Times New Roman" w:cs="Times New Roman"/>
          <w:sz w:val="24"/>
          <w:szCs w:val="24"/>
          <w:lang w:eastAsia="pl-PL"/>
        </w:rPr>
        <w:br/>
        <w:t xml:space="preserve">Informacje dodatkowe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III.1.3) Zdolność techniczna lub zawodowa </w:t>
      </w:r>
      <w:r w:rsidRPr="00673210">
        <w:rPr>
          <w:rFonts w:ascii="Times New Roman" w:eastAsia="Times New Roman" w:hAnsi="Times New Roman" w:cs="Times New Roman"/>
          <w:sz w:val="24"/>
          <w:szCs w:val="24"/>
          <w:lang w:eastAsia="pl-PL"/>
        </w:rPr>
        <w:br/>
        <w:t xml:space="preserve">Określenie warunków: Za minimalny poziom zdolności uznane zostanie, wykazanie przez Wykonawcę, że: 1. nie wcześniej niż w okresie ostatnich pięciu lat przed upływem terminu składania ofert, a jeżeli okres prowadzenia działalności jest krótszy - w tym okresie, wykonał w sposób należyty, zgodnie z przepisami prawa budowlanego i prawidłowo ukończył: 1) co najmniej 1 robotę budowlaną - polegającą na: budowie , przebudowie , rozbudowie sieci kanalizacji sanitarnej o wartości min. dla Części 1 - 2 000 000,00 zł brutto dla Części 2 - 1 </w:t>
      </w:r>
      <w:r w:rsidRPr="00673210">
        <w:rPr>
          <w:rFonts w:ascii="Times New Roman" w:eastAsia="Times New Roman" w:hAnsi="Times New Roman" w:cs="Times New Roman"/>
          <w:sz w:val="24"/>
          <w:szCs w:val="24"/>
          <w:lang w:eastAsia="pl-PL"/>
        </w:rPr>
        <w:lastRenderedPageBreak/>
        <w:t xml:space="preserve">000 000,00 zł brutto zakończoną i odebraną protokołem częściowym lub końcowym. 2. dysponuje lub będzie dysponować osobami zdolnymi do wykonania zamówienia, Wykonawca musi wykazać dysponowanie co najmniej 1 osobą ( dla części 1 i 2) , którą skieruje do realizacji zamówienia i która będzie pełnić funkcję kierownika budowy , posiadającą uprawnienia do kierowania robotami budowlanymi w specjalności : instalacyjnej w zakresie sieci instalacji i urządzeń cieplnych, wentylacyjnych, gazowych, wodociągowych i kanalizacyjnych bez ograniczeń. Uwaga: Dopuszcza się odpowiadające uprawnienia budowlane, które zostały wydane na podstawie wcześniej obowiązujących przepisów oraz dopuszcza w stosunku do wykonawców zagranicznych – równoważnych kwalifikacji, zdobytych w innych państwach na zasadach określonych w art. 12a ustawy z dnia 7 lipca 1994r. Prawo budowlane, z uwzględnieniem postanowień ustawy z dnia 22 grudnia 2015 r. o zasadach uznawania kwalifikacji zawodowych nabytych w państwach członkowskich Unii Europejskiej (Dz.U. z 2016 r. poz. 65). </w:t>
      </w:r>
      <w:r w:rsidRPr="0067321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73210">
        <w:rPr>
          <w:rFonts w:ascii="Times New Roman" w:eastAsia="Times New Roman" w:hAnsi="Times New Roman" w:cs="Times New Roman"/>
          <w:sz w:val="24"/>
          <w:szCs w:val="24"/>
          <w:lang w:eastAsia="pl-PL"/>
        </w:rPr>
        <w:br/>
        <w:t xml:space="preserve">Informacje dodatkowe: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 xml:space="preserve">III.2) PODSTAWY WYKLUCZENIA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73210">
        <w:rPr>
          <w:rFonts w:ascii="Times New Roman" w:eastAsia="Times New Roman" w:hAnsi="Times New Roman" w:cs="Times New Roman"/>
          <w:b/>
          <w:bCs/>
          <w:sz w:val="24"/>
          <w:szCs w:val="24"/>
          <w:lang w:eastAsia="pl-PL"/>
        </w:rPr>
        <w:t>Pzp</w:t>
      </w:r>
      <w:proofErr w:type="spellEnd"/>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73210">
        <w:rPr>
          <w:rFonts w:ascii="Times New Roman" w:eastAsia="Times New Roman" w:hAnsi="Times New Roman" w:cs="Times New Roman"/>
          <w:b/>
          <w:bCs/>
          <w:sz w:val="24"/>
          <w:szCs w:val="24"/>
          <w:lang w:eastAsia="pl-PL"/>
        </w:rPr>
        <w:t>Pzp</w:t>
      </w:r>
      <w:proofErr w:type="spellEnd"/>
      <w:r w:rsidRPr="0067321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73210">
        <w:rPr>
          <w:rFonts w:ascii="Times New Roman" w:eastAsia="Times New Roman" w:hAnsi="Times New Roman" w:cs="Times New Roman"/>
          <w:sz w:val="24"/>
          <w:szCs w:val="24"/>
          <w:lang w:eastAsia="pl-PL"/>
        </w:rPr>
        <w:t>Pzp</w:t>
      </w:r>
      <w:proofErr w:type="spellEnd"/>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73210">
        <w:rPr>
          <w:rFonts w:ascii="Times New Roman" w:eastAsia="Times New Roman" w:hAnsi="Times New Roman" w:cs="Times New Roman"/>
          <w:sz w:val="24"/>
          <w:szCs w:val="24"/>
          <w:lang w:eastAsia="pl-PL"/>
        </w:rPr>
        <w:br/>
        <w:t xml:space="preserve">Tak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Oświadczenie o spełnianiu kryteriów selekcji </w:t>
      </w:r>
      <w:r w:rsidRPr="00673210">
        <w:rPr>
          <w:rFonts w:ascii="Times New Roman" w:eastAsia="Times New Roman" w:hAnsi="Times New Roman" w:cs="Times New Roman"/>
          <w:sz w:val="24"/>
          <w:szCs w:val="24"/>
          <w:lang w:eastAsia="pl-PL"/>
        </w:rPr>
        <w:br/>
        <w:t xml:space="preserve">Nie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 w celu potwierdzenia braku podstaw wykluczenia na podstawie art. 24 ust.5 pkt.1 </w:t>
      </w:r>
      <w:proofErr w:type="spellStart"/>
      <w:r w:rsidRPr="00673210">
        <w:rPr>
          <w:rFonts w:ascii="Times New Roman" w:eastAsia="Times New Roman" w:hAnsi="Times New Roman" w:cs="Times New Roman"/>
          <w:sz w:val="24"/>
          <w:szCs w:val="24"/>
          <w:lang w:eastAsia="pl-PL"/>
        </w:rPr>
        <w:t>Pzp</w:t>
      </w:r>
      <w:proofErr w:type="spellEnd"/>
      <w:r w:rsidRPr="00673210">
        <w:rPr>
          <w:rFonts w:ascii="Times New Roman" w:eastAsia="Times New Roman" w:hAnsi="Times New Roman" w:cs="Times New Roman"/>
          <w:sz w:val="24"/>
          <w:szCs w:val="24"/>
          <w:lang w:eastAsia="pl-PL"/>
        </w:rPr>
        <w:t xml:space="preserv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lastRenderedPageBreak/>
        <w:t>III.5.1) W ZAKRESIE SPEŁNIANIA WARUNKÓW UDZIAŁU W POSTĘPOWANIU:</w:t>
      </w:r>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t xml:space="preserve">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odpowiedzialnych za kierowanie robotami budowlanymi, wraz z informacjami na temat ich kwalifikacji zawodowych, doświadczenia i wykształcenia niezbędnych do wykonania zamówienia publicznego, a także zakresu wykonywanych przez nie czynności oraz informacją o podstawie do dysponowania tymi osobami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III.5.2) W ZAKRESIE KRYTERIÓW SELEKCJI:</w:t>
      </w:r>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 xml:space="preserve">III.7) INNE DOKUMENTY NIE WYMIENIONE W pkt III.3) - III.6)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Ponadto do oferty należy załączyć: 1. Formularz ofertowy 2. Pełnomocnictwo do reprezentowania Wykonawcy – jeżeli zostało ustanowione bądź do reprezentowania Wykonawców wspólnie ubiegających się o zamówienie przedłożone w formie oryginału lub kopii poświadczonej przez notariusza [dotyczy również spółki cywilnej]; 3. Wykonawca, który powołuje się na rozwiązania równoważne zobowiązany jest załączyć do oferty „WYKAZ MATERIAŁÓW I URZĄDZEŃ ROWNOWAŻNYCH” 4. Zobowiązanie podmiotów, na zasobach których Wykonawca, będzie polegał w trybie art.22a </w:t>
      </w:r>
      <w:proofErr w:type="spellStart"/>
      <w:r w:rsidRPr="00673210">
        <w:rPr>
          <w:rFonts w:ascii="Times New Roman" w:eastAsia="Times New Roman" w:hAnsi="Times New Roman" w:cs="Times New Roman"/>
          <w:sz w:val="24"/>
          <w:szCs w:val="24"/>
          <w:lang w:eastAsia="pl-PL"/>
        </w:rPr>
        <w:t>Pzp</w:t>
      </w:r>
      <w:proofErr w:type="spellEnd"/>
      <w:r w:rsidRPr="00673210">
        <w:rPr>
          <w:rFonts w:ascii="Times New Roman" w:eastAsia="Times New Roman" w:hAnsi="Times New Roman" w:cs="Times New Roman"/>
          <w:sz w:val="24"/>
          <w:szCs w:val="24"/>
          <w:lang w:eastAsia="pl-PL"/>
        </w:rPr>
        <w:t xml:space="preserve">, do oddania mu do dyspozycji niezbędnych zasobów na potrzeby realizacji zamówienia 5. Dowód wniesienia wadium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u w:val="single"/>
          <w:lang w:eastAsia="pl-PL"/>
        </w:rPr>
        <w:t xml:space="preserve">SEKCJA IV: PROCEDURA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 xml:space="preserve">IV.1) OPIS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IV.1.1) Tryb udzielenia zamówienia: </w:t>
      </w:r>
      <w:r w:rsidRPr="00673210">
        <w:rPr>
          <w:rFonts w:ascii="Times New Roman" w:eastAsia="Times New Roman" w:hAnsi="Times New Roman" w:cs="Times New Roman"/>
          <w:sz w:val="24"/>
          <w:szCs w:val="24"/>
          <w:lang w:eastAsia="pl-PL"/>
        </w:rPr>
        <w:t xml:space="preserve">Przetarg nieograniczony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IV.1.2) Zamawiający żąda wniesienia wadium:</w:t>
      </w:r>
      <w:r w:rsidRPr="00673210">
        <w:rPr>
          <w:rFonts w:ascii="Times New Roman" w:eastAsia="Times New Roman" w:hAnsi="Times New Roman" w:cs="Times New Roman"/>
          <w:sz w:val="24"/>
          <w:szCs w:val="24"/>
          <w:lang w:eastAsia="pl-PL"/>
        </w:rPr>
        <w:t xml:space="preserv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Tak </w:t>
      </w:r>
      <w:r w:rsidRPr="00673210">
        <w:rPr>
          <w:rFonts w:ascii="Times New Roman" w:eastAsia="Times New Roman" w:hAnsi="Times New Roman" w:cs="Times New Roman"/>
          <w:sz w:val="24"/>
          <w:szCs w:val="24"/>
          <w:lang w:eastAsia="pl-PL"/>
        </w:rPr>
        <w:br/>
        <w:t xml:space="preserve">Informacja na temat wadium </w:t>
      </w:r>
      <w:r w:rsidRPr="00673210">
        <w:rPr>
          <w:rFonts w:ascii="Times New Roman" w:eastAsia="Times New Roman" w:hAnsi="Times New Roman" w:cs="Times New Roman"/>
          <w:sz w:val="24"/>
          <w:szCs w:val="24"/>
          <w:lang w:eastAsia="pl-PL"/>
        </w:rPr>
        <w:br/>
        <w:t xml:space="preserve">Wykonawca przystępujący do przetargu jest zobowiązany wnieść wadium w wysokości : Część 1 - 34 000,00 zł ( słownie: trzydzieści cztery tysiące złotych) Część 2 – 18 000,00 zł (słownie: osiemnaście tysięcy złotych) w formach określonych w art. 45 ust. 6 ustawy </w:t>
      </w:r>
      <w:proofErr w:type="spellStart"/>
      <w:r w:rsidRPr="00673210">
        <w:rPr>
          <w:rFonts w:ascii="Times New Roman" w:eastAsia="Times New Roman" w:hAnsi="Times New Roman" w:cs="Times New Roman"/>
          <w:sz w:val="24"/>
          <w:szCs w:val="24"/>
          <w:lang w:eastAsia="pl-PL"/>
        </w:rPr>
        <w:t>Pzp</w:t>
      </w:r>
      <w:proofErr w:type="spellEnd"/>
      <w:r w:rsidRPr="00673210">
        <w:rPr>
          <w:rFonts w:ascii="Times New Roman" w:eastAsia="Times New Roman" w:hAnsi="Times New Roman" w:cs="Times New Roman"/>
          <w:sz w:val="24"/>
          <w:szCs w:val="24"/>
          <w:lang w:eastAsia="pl-PL"/>
        </w:rPr>
        <w:t xml:space="preserv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IV.1.3) Przewiduje się udzielenie zaliczek na poczet wykonania zamówienia:</w:t>
      </w:r>
      <w:r w:rsidRPr="00673210">
        <w:rPr>
          <w:rFonts w:ascii="Times New Roman" w:eastAsia="Times New Roman" w:hAnsi="Times New Roman" w:cs="Times New Roman"/>
          <w:sz w:val="24"/>
          <w:szCs w:val="24"/>
          <w:lang w:eastAsia="pl-PL"/>
        </w:rPr>
        <w:t xml:space="preserv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Nie </w:t>
      </w:r>
      <w:r w:rsidRPr="00673210">
        <w:rPr>
          <w:rFonts w:ascii="Times New Roman" w:eastAsia="Times New Roman" w:hAnsi="Times New Roman" w:cs="Times New Roman"/>
          <w:sz w:val="24"/>
          <w:szCs w:val="24"/>
          <w:lang w:eastAsia="pl-PL"/>
        </w:rPr>
        <w:br/>
        <w:t xml:space="preserve">Należy podać informacje na temat udzielania zaliczek: </w:t>
      </w:r>
      <w:r w:rsidRPr="00673210">
        <w:rPr>
          <w:rFonts w:ascii="Times New Roman" w:eastAsia="Times New Roman" w:hAnsi="Times New Roman" w:cs="Times New Roman"/>
          <w:sz w:val="24"/>
          <w:szCs w:val="24"/>
          <w:lang w:eastAsia="pl-PL"/>
        </w:rPr>
        <w:br/>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Nie </w:t>
      </w:r>
      <w:r w:rsidRPr="00673210">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673210">
        <w:rPr>
          <w:rFonts w:ascii="Times New Roman" w:eastAsia="Times New Roman" w:hAnsi="Times New Roman" w:cs="Times New Roman"/>
          <w:sz w:val="24"/>
          <w:szCs w:val="24"/>
          <w:lang w:eastAsia="pl-PL"/>
        </w:rPr>
        <w:lastRenderedPageBreak/>
        <w:t xml:space="preserve">katalogów elektronicznych: </w:t>
      </w:r>
      <w:r w:rsidRPr="00673210">
        <w:rPr>
          <w:rFonts w:ascii="Times New Roman" w:eastAsia="Times New Roman" w:hAnsi="Times New Roman" w:cs="Times New Roman"/>
          <w:sz w:val="24"/>
          <w:szCs w:val="24"/>
          <w:lang w:eastAsia="pl-PL"/>
        </w:rPr>
        <w:br/>
        <w:t xml:space="preserve">Nie </w:t>
      </w:r>
      <w:r w:rsidRPr="00673210">
        <w:rPr>
          <w:rFonts w:ascii="Times New Roman" w:eastAsia="Times New Roman" w:hAnsi="Times New Roman" w:cs="Times New Roman"/>
          <w:sz w:val="24"/>
          <w:szCs w:val="24"/>
          <w:lang w:eastAsia="pl-PL"/>
        </w:rPr>
        <w:br/>
        <w:t xml:space="preserve">Informacje dodatkowe: </w:t>
      </w:r>
      <w:r w:rsidRPr="00673210">
        <w:rPr>
          <w:rFonts w:ascii="Times New Roman" w:eastAsia="Times New Roman" w:hAnsi="Times New Roman" w:cs="Times New Roman"/>
          <w:sz w:val="24"/>
          <w:szCs w:val="24"/>
          <w:lang w:eastAsia="pl-PL"/>
        </w:rPr>
        <w:br/>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IV.1.5.) Wymaga się złożenia oferty wariantowej: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t xml:space="preserve">Dopuszcza się złożenie oferty wariantowej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73210">
        <w:rPr>
          <w:rFonts w:ascii="Times New Roman" w:eastAsia="Times New Roman" w:hAnsi="Times New Roman" w:cs="Times New Roman"/>
          <w:sz w:val="24"/>
          <w:szCs w:val="24"/>
          <w:lang w:eastAsia="pl-PL"/>
        </w:rPr>
        <w:br/>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Liczba wykonawców   </w:t>
      </w:r>
      <w:r w:rsidRPr="00673210">
        <w:rPr>
          <w:rFonts w:ascii="Times New Roman" w:eastAsia="Times New Roman" w:hAnsi="Times New Roman" w:cs="Times New Roman"/>
          <w:sz w:val="24"/>
          <w:szCs w:val="24"/>
          <w:lang w:eastAsia="pl-PL"/>
        </w:rPr>
        <w:br/>
        <w:t xml:space="preserve">Przewidywana minimalna liczba wykonawców </w:t>
      </w:r>
      <w:r w:rsidRPr="00673210">
        <w:rPr>
          <w:rFonts w:ascii="Times New Roman" w:eastAsia="Times New Roman" w:hAnsi="Times New Roman" w:cs="Times New Roman"/>
          <w:sz w:val="24"/>
          <w:szCs w:val="24"/>
          <w:lang w:eastAsia="pl-PL"/>
        </w:rPr>
        <w:br/>
        <w:t xml:space="preserve">Maksymalna liczba wykonawców   </w:t>
      </w:r>
      <w:r w:rsidRPr="00673210">
        <w:rPr>
          <w:rFonts w:ascii="Times New Roman" w:eastAsia="Times New Roman" w:hAnsi="Times New Roman" w:cs="Times New Roman"/>
          <w:sz w:val="24"/>
          <w:szCs w:val="24"/>
          <w:lang w:eastAsia="pl-PL"/>
        </w:rPr>
        <w:br/>
        <w:t xml:space="preserve">Kryteria selekcji wykonawców: </w:t>
      </w:r>
      <w:r w:rsidRPr="00673210">
        <w:rPr>
          <w:rFonts w:ascii="Times New Roman" w:eastAsia="Times New Roman" w:hAnsi="Times New Roman" w:cs="Times New Roman"/>
          <w:sz w:val="24"/>
          <w:szCs w:val="24"/>
          <w:lang w:eastAsia="pl-PL"/>
        </w:rPr>
        <w:br/>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IV.1.7) Informacje na temat umowy ramowej lub dynamicznego systemu zakupów: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Umowa ramowa będzie zawarta: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t xml:space="preserve">Czy przewiduje się ograniczenie liczby uczestników umowy ramowej: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t xml:space="preserve">Przewidziana maksymalna liczba uczestników umowy ramowej: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t xml:space="preserve">Informacje dodatkowe: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t xml:space="preserve">Zamówienie obejmuje ustanowienie dynamicznego systemu zakupów: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t xml:space="preserve">Informacje dodatkowe: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73210">
        <w:rPr>
          <w:rFonts w:ascii="Times New Roman" w:eastAsia="Times New Roman" w:hAnsi="Times New Roman" w:cs="Times New Roman"/>
          <w:sz w:val="24"/>
          <w:szCs w:val="24"/>
          <w:lang w:eastAsia="pl-PL"/>
        </w:rPr>
        <w:br/>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IV.1.8) Aukcja elektroniczna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Przewidziane jest przeprowadzenie aukcji elektronicznej </w:t>
      </w:r>
      <w:r w:rsidRPr="00673210">
        <w:rPr>
          <w:rFonts w:ascii="Times New Roman" w:eastAsia="Times New Roman" w:hAnsi="Times New Roman" w:cs="Times New Roman"/>
          <w:i/>
          <w:iCs/>
          <w:sz w:val="24"/>
          <w:szCs w:val="24"/>
          <w:lang w:eastAsia="pl-PL"/>
        </w:rPr>
        <w:t xml:space="preserve">(przetarg nieograniczony, przetarg ograniczony, negocjacje z ogłoszeniem) </w:t>
      </w:r>
      <w:r w:rsidRPr="00673210">
        <w:rPr>
          <w:rFonts w:ascii="Times New Roman" w:eastAsia="Times New Roman" w:hAnsi="Times New Roman" w:cs="Times New Roman"/>
          <w:sz w:val="24"/>
          <w:szCs w:val="24"/>
          <w:lang w:eastAsia="pl-PL"/>
        </w:rPr>
        <w:t xml:space="preserve">Nie </w:t>
      </w:r>
      <w:r w:rsidRPr="00673210">
        <w:rPr>
          <w:rFonts w:ascii="Times New Roman" w:eastAsia="Times New Roman" w:hAnsi="Times New Roman" w:cs="Times New Roman"/>
          <w:sz w:val="24"/>
          <w:szCs w:val="24"/>
          <w:lang w:eastAsia="pl-PL"/>
        </w:rPr>
        <w:br/>
        <w:t xml:space="preserve">Należy podać adres strony internetowej, na której aukcja będzie prowadzona: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lastRenderedPageBreak/>
        <w:br/>
      </w:r>
      <w:r w:rsidRPr="0067321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73210">
        <w:rPr>
          <w:rFonts w:ascii="Times New Roman" w:eastAsia="Times New Roman" w:hAnsi="Times New Roman" w:cs="Times New Roman"/>
          <w:sz w:val="24"/>
          <w:szCs w:val="24"/>
          <w:lang w:eastAsia="pl-PL"/>
        </w:rPr>
        <w:br/>
        <w:t xml:space="preserve">Informacje dotyczące przebiegu aukcji elektronicznej: </w:t>
      </w:r>
      <w:r w:rsidRPr="0067321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7321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73210">
        <w:rPr>
          <w:rFonts w:ascii="Times New Roman" w:eastAsia="Times New Roman" w:hAnsi="Times New Roman" w:cs="Times New Roman"/>
          <w:sz w:val="24"/>
          <w:szCs w:val="24"/>
          <w:lang w:eastAsia="pl-PL"/>
        </w:rPr>
        <w:br/>
        <w:t xml:space="preserve">Wymagania dotyczące rejestracji i identyfikacji wykonawców w aukcji elektronicznej: </w:t>
      </w:r>
      <w:r w:rsidRPr="00673210">
        <w:rPr>
          <w:rFonts w:ascii="Times New Roman" w:eastAsia="Times New Roman" w:hAnsi="Times New Roman" w:cs="Times New Roman"/>
          <w:sz w:val="24"/>
          <w:szCs w:val="24"/>
          <w:lang w:eastAsia="pl-PL"/>
        </w:rPr>
        <w:br/>
        <w:t xml:space="preserve">Informacje o liczbie etapów aukcji elektronicznej i czasie ich trwania: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t xml:space="preserve">Czas trwania: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73210">
        <w:rPr>
          <w:rFonts w:ascii="Times New Roman" w:eastAsia="Times New Roman" w:hAnsi="Times New Roman" w:cs="Times New Roman"/>
          <w:sz w:val="24"/>
          <w:szCs w:val="24"/>
          <w:lang w:eastAsia="pl-PL"/>
        </w:rPr>
        <w:br/>
        <w:t xml:space="preserve">Warunki zamknięcia aukcji elektronicznej: </w:t>
      </w:r>
      <w:r w:rsidRPr="00673210">
        <w:rPr>
          <w:rFonts w:ascii="Times New Roman" w:eastAsia="Times New Roman" w:hAnsi="Times New Roman" w:cs="Times New Roman"/>
          <w:sz w:val="24"/>
          <w:szCs w:val="24"/>
          <w:lang w:eastAsia="pl-PL"/>
        </w:rPr>
        <w:br/>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IV.2) KRYTERIA OCENY OFERT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IV.2.1) Kryteria oceny ofert: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IV.2.2) Kryteria</w:t>
      </w:r>
      <w:r w:rsidRPr="0067321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673210" w:rsidRPr="00673210" w:rsidTr="00673210">
        <w:tc>
          <w:tcPr>
            <w:tcW w:w="0" w:type="auto"/>
            <w:tcBorders>
              <w:top w:val="single" w:sz="6" w:space="0" w:color="000000"/>
              <w:left w:val="single" w:sz="6" w:space="0" w:color="000000"/>
              <w:bottom w:val="single" w:sz="6" w:space="0" w:color="000000"/>
              <w:right w:val="single" w:sz="6" w:space="0" w:color="000000"/>
            </w:tcBorders>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Znaczenie</w:t>
            </w:r>
          </w:p>
        </w:tc>
      </w:tr>
      <w:tr w:rsidR="00673210" w:rsidRPr="00673210" w:rsidTr="00673210">
        <w:tc>
          <w:tcPr>
            <w:tcW w:w="0" w:type="auto"/>
            <w:tcBorders>
              <w:top w:val="single" w:sz="6" w:space="0" w:color="000000"/>
              <w:left w:val="single" w:sz="6" w:space="0" w:color="000000"/>
              <w:bottom w:val="single" w:sz="6" w:space="0" w:color="000000"/>
              <w:right w:val="single" w:sz="6" w:space="0" w:color="000000"/>
            </w:tcBorders>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60,00</w:t>
            </w:r>
          </w:p>
        </w:tc>
      </w:tr>
      <w:tr w:rsidR="00673210" w:rsidRPr="00673210" w:rsidTr="00673210">
        <w:tc>
          <w:tcPr>
            <w:tcW w:w="0" w:type="auto"/>
            <w:tcBorders>
              <w:top w:val="single" w:sz="6" w:space="0" w:color="000000"/>
              <w:left w:val="single" w:sz="6" w:space="0" w:color="000000"/>
              <w:bottom w:val="single" w:sz="6" w:space="0" w:color="000000"/>
              <w:right w:val="single" w:sz="6" w:space="0" w:color="000000"/>
            </w:tcBorders>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40,00</w:t>
            </w:r>
          </w:p>
        </w:tc>
      </w:tr>
    </w:tbl>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73210">
        <w:rPr>
          <w:rFonts w:ascii="Times New Roman" w:eastAsia="Times New Roman" w:hAnsi="Times New Roman" w:cs="Times New Roman"/>
          <w:b/>
          <w:bCs/>
          <w:sz w:val="24"/>
          <w:szCs w:val="24"/>
          <w:lang w:eastAsia="pl-PL"/>
        </w:rPr>
        <w:t>Pzp</w:t>
      </w:r>
      <w:proofErr w:type="spellEnd"/>
      <w:r w:rsidRPr="00673210">
        <w:rPr>
          <w:rFonts w:ascii="Times New Roman" w:eastAsia="Times New Roman" w:hAnsi="Times New Roman" w:cs="Times New Roman"/>
          <w:b/>
          <w:bCs/>
          <w:sz w:val="24"/>
          <w:szCs w:val="24"/>
          <w:lang w:eastAsia="pl-PL"/>
        </w:rPr>
        <w:t xml:space="preserve"> </w:t>
      </w:r>
      <w:r w:rsidRPr="00673210">
        <w:rPr>
          <w:rFonts w:ascii="Times New Roman" w:eastAsia="Times New Roman" w:hAnsi="Times New Roman" w:cs="Times New Roman"/>
          <w:sz w:val="24"/>
          <w:szCs w:val="24"/>
          <w:lang w:eastAsia="pl-PL"/>
        </w:rPr>
        <w:t xml:space="preserve">(przetarg nieograniczony) </w:t>
      </w:r>
      <w:r w:rsidRPr="00673210">
        <w:rPr>
          <w:rFonts w:ascii="Times New Roman" w:eastAsia="Times New Roman" w:hAnsi="Times New Roman" w:cs="Times New Roman"/>
          <w:sz w:val="24"/>
          <w:szCs w:val="24"/>
          <w:lang w:eastAsia="pl-PL"/>
        </w:rPr>
        <w:br/>
        <w:t xml:space="preserve">Tak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IV.3) Negocjacje z ogłoszeniem, dialog konkurencyjny, partnerstwo innowacyjne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IV.3.1) Informacje na temat negocjacji z ogłoszeniem</w:t>
      </w:r>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t xml:space="preserve">Minimalne wymagania, które muszą spełniać wszystkie oferty: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73210">
        <w:rPr>
          <w:rFonts w:ascii="Times New Roman" w:eastAsia="Times New Roman" w:hAnsi="Times New Roman" w:cs="Times New Roman"/>
          <w:sz w:val="24"/>
          <w:szCs w:val="24"/>
          <w:lang w:eastAsia="pl-PL"/>
        </w:rPr>
        <w:br/>
        <w:t xml:space="preserve">Przewidziany jest podział negocjacji na etapy w celu ograniczenia liczby ofert: </w:t>
      </w:r>
      <w:r w:rsidRPr="00673210">
        <w:rPr>
          <w:rFonts w:ascii="Times New Roman" w:eastAsia="Times New Roman" w:hAnsi="Times New Roman" w:cs="Times New Roman"/>
          <w:sz w:val="24"/>
          <w:szCs w:val="24"/>
          <w:lang w:eastAsia="pl-PL"/>
        </w:rPr>
        <w:br/>
        <w:t xml:space="preserve">Należy podać informacje na temat etapów negocjacji (w tym liczbę etapów):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t xml:space="preserve">Informacje dodatkowe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IV.3.2) Informacje na temat dialogu konkurencyjnego</w:t>
      </w:r>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lastRenderedPageBreak/>
        <w:br/>
        <w:t xml:space="preserve">Wstępny harmonogram postępowania: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t xml:space="preserve">Podział dialogu na etapy w celu ograniczenia liczby rozwiązań: </w:t>
      </w:r>
      <w:r w:rsidRPr="00673210">
        <w:rPr>
          <w:rFonts w:ascii="Times New Roman" w:eastAsia="Times New Roman" w:hAnsi="Times New Roman" w:cs="Times New Roman"/>
          <w:sz w:val="24"/>
          <w:szCs w:val="24"/>
          <w:lang w:eastAsia="pl-PL"/>
        </w:rPr>
        <w:br/>
        <w:t xml:space="preserve">Należy podać informacje na temat etapów dialogu: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t xml:space="preserve">Informacje dodatkowe: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IV.3.3) Informacje na temat partnerstwa innowacyjnego</w:t>
      </w:r>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t xml:space="preserve">Informacje dodatkowe: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IV.4) Licytacja elektroniczna </w:t>
      </w:r>
      <w:r w:rsidRPr="00673210">
        <w:rPr>
          <w:rFonts w:ascii="Times New Roman" w:eastAsia="Times New Roman" w:hAnsi="Times New Roman" w:cs="Times New Roman"/>
          <w:sz w:val="24"/>
          <w:szCs w:val="24"/>
          <w:lang w:eastAsia="pl-PL"/>
        </w:rPr>
        <w:br/>
        <w:t xml:space="preserve">Adres strony internetowej, na której będzie prowadzona licytacja elektroniczna: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Informacje o liczbie etapów licytacji elektronicznej i czasie ich trwania: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Czas trwania: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Termin składania wniosków o dopuszczenie do udziału w licytacji elektronicznej: </w:t>
      </w:r>
      <w:r w:rsidRPr="00673210">
        <w:rPr>
          <w:rFonts w:ascii="Times New Roman" w:eastAsia="Times New Roman" w:hAnsi="Times New Roman" w:cs="Times New Roman"/>
          <w:sz w:val="24"/>
          <w:szCs w:val="24"/>
          <w:lang w:eastAsia="pl-PL"/>
        </w:rPr>
        <w:br/>
        <w:t xml:space="preserve">Data: godzina: </w:t>
      </w:r>
      <w:r w:rsidRPr="00673210">
        <w:rPr>
          <w:rFonts w:ascii="Times New Roman" w:eastAsia="Times New Roman" w:hAnsi="Times New Roman" w:cs="Times New Roman"/>
          <w:sz w:val="24"/>
          <w:szCs w:val="24"/>
          <w:lang w:eastAsia="pl-PL"/>
        </w:rPr>
        <w:br/>
        <w:t xml:space="preserve">Termin otwarcia licytacji elektronicznej: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Termin i warunki zamknięcia licytacji elektronicznej: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t xml:space="preserve">Wymagania dotyczące zabezpieczenia należytego wykonania umowy: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t xml:space="preserve">Informacje dodatkowe: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IV.5) ZMIANA UMOWY</w:t>
      </w:r>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73210">
        <w:rPr>
          <w:rFonts w:ascii="Times New Roman" w:eastAsia="Times New Roman" w:hAnsi="Times New Roman" w:cs="Times New Roman"/>
          <w:sz w:val="24"/>
          <w:szCs w:val="24"/>
          <w:lang w:eastAsia="pl-PL"/>
        </w:rPr>
        <w:t xml:space="preserve"> Tak </w:t>
      </w:r>
      <w:r w:rsidRPr="00673210">
        <w:rPr>
          <w:rFonts w:ascii="Times New Roman" w:eastAsia="Times New Roman" w:hAnsi="Times New Roman" w:cs="Times New Roman"/>
          <w:sz w:val="24"/>
          <w:szCs w:val="24"/>
          <w:lang w:eastAsia="pl-PL"/>
        </w:rPr>
        <w:br/>
        <w:t xml:space="preserve">Należy wskazać zakres, charakter zmian oraz warunki wprowadzenia zmian: </w:t>
      </w:r>
      <w:r w:rsidRPr="00673210">
        <w:rPr>
          <w:rFonts w:ascii="Times New Roman" w:eastAsia="Times New Roman" w:hAnsi="Times New Roman" w:cs="Times New Roman"/>
          <w:sz w:val="24"/>
          <w:szCs w:val="24"/>
          <w:lang w:eastAsia="pl-PL"/>
        </w:rPr>
        <w:br/>
        <w:t xml:space="preserve">1. Zamawiający dopuszcza zmiany umowy w następujących przypadkach: 1) Zmiany terminu realizacji przedmiotu umowy w stosunku do terminu umownego, na podstawie aneksu do umowy na uzasadniony wniosek Wykonawcy i pod warunkiem, że zmiana ta wynika z </w:t>
      </w:r>
      <w:r w:rsidRPr="00673210">
        <w:rPr>
          <w:rFonts w:ascii="Times New Roman" w:eastAsia="Times New Roman" w:hAnsi="Times New Roman" w:cs="Times New Roman"/>
          <w:sz w:val="24"/>
          <w:szCs w:val="24"/>
          <w:lang w:eastAsia="pl-PL"/>
        </w:rPr>
        <w:lastRenderedPageBreak/>
        <w:t xml:space="preserve">okoliczności których wykonawca nie mógł przewidzieć na etapie składania oferty i nie jest przez niego zawiniona , w szczególności gdy jest spowodowana: a) opóźnieniem spowodowanym przestojem wskutek wycofania przez właściciela działki wcześniejszej zgody na lokalizację sieci i urządzeń z potwierdzeniem notatką spisaną na ta okoliczność pomiędzy Wykonawcą. b) Brakiem możliwości wykonania robót z powodu nie dopuszczenia do ich wykonania przez uprawniony organ lub nakazania ich wstrzymania przez uprawniony organ , z przyczyn niezależnych od Wykonawcy, c) Koniecznością uzyskania stosownych decyzji administracyjnych lub nieprzewidzianych uzgodnień prawnych lub technicznych, d) Szczególnie nie sprzyjającymi warunkami atmosferycznymi opadów lub temperatur których skala w sposób istotny odbiega od średniej wieloletniej określonej i potwierdzonej przez Instytut Meteorologii i Gospodarki Wodnej w Warszawie ( potwierdzonej wydrukami komputerowymi) , uniemożliwiających lub znacznie utrudniających prowadzenie robót. e) Siłą wyższą ( klęska żywiołowa , powódź, kataklizm), f) Natrafieniem na przeszkody podziemne , których na etapie opracowywania projektu nie można było przewidzieć ( np. nie zinwentaryzowane lub błędnie zinwentaryzowane odcinki sieci podziemnych , zakopane odpady niebezpieczne , niewybuchy, znaleziska podlegające nadzorowi archeologicznemu , których zbadanie wymaga wstrzymania prac decyzją konserwatora zabytków), g) Koniecznością wykonania zwiększonego zakresu robót budowlanych w stosunku do podstawowego zakresu robót budowlanych lub wykonania zamiennej dokumentacji projektowej, 2) Zmiany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 które spełniają warunki określone w SIWZ. Zmiana wymaga zgłoszenia w formie pisemnej w ciągu 3 dni od powzięcia informacji stanowiącej podstawę do wprowadzenia zmian. Zmiany te nie wpłyną na termin wykonania prac i nie spowodują zmiany wynagrodzenia Wykonawcy. 3) Zmiany w części dotyczącej sposobu dokonywania rozliczeń finansowych w przypadku zmiany: a) stawki podatku VAT na wykonane roboty budowlane , o wartość różnicy pomiędzy dotychczasową a wprowadzoną wysokością stawki tego podatku, b) wysokości minimalnego wynagrodzenia za pracę ustalonego na podstawie art.2 ust.3-5 ustawy z dnia 10 października 2002r o minimalnym wynagrodzeniu za pracę, c) zasad podlegania ubezpieczeniom społecznym lub ubezpieczeniu zdrowotnemu lub wysokości stawki składki na ubezpieczenia społeczne lub zdrowotne , które miałyby wpływ na koszty wykonania zamówienia przez wykonawcę; 4) Zmiany sposobu realizacji przedmiotu zamówienia w postaci odmiennych od przyjętych w specyfikacjach , dokumentacji technicznej , warunków wykonywania robót skutkujących niemożliwością zrealizowania umowy przy dotychczasowych założeniach technologicznych ; 5) Zmiany w harmonogramie rzeczowo – finansowym , zmiany w kolejności wykonywanych robót lub zmiany terminu wykonania umowy w przypadkach o których mowa w pkt. 1). Zmiany te nie spowodują zmiany wynagrodzenia Wykonawcy; 6) Zmiany wynagrodzenia ryczałtowego związanego z ograniczeniem zakresu robót; 7) Zmiany Podwykonawcy. Zmiana ta nie wpłynie na termin wykonania prac i nie spowoduje zmiany wynagrodzenia Wykonawcy; 8) Zmiany polegające na wprowadzeniu robót zamiennych z powodu: a) uzasadnionych zmian w zakresie sposobu wykonania przedmiotu umowy proponowanych przez zamawiającego lub Wykonawcę , jeżeli zmiany te są korzystne dla Zamawiającego, b) aktualizacji rozwiązań projektowych z uwagi na postęp technologiczny, c) zaprzestania produkcji materiałów budowlanych , których użycie Zamawiający przewidział przy realizacji przedmiotu umowy, d) Wad dokumentacji projektowej , e) Zmiany przepisów prawa budowlanego w trakcie realizacji przedmiotu umowy; 2. Szczegółowy zakres robót zamiennych musi zostać udokumentowany. 3. Wprowadzenie robót zamiennych w żaden sposób nie może wpłynąć na kwotę wynagrodzenia należnego Wykonawcy. 4. Jeżeli zmiana </w:t>
      </w:r>
      <w:r w:rsidRPr="00673210">
        <w:rPr>
          <w:rFonts w:ascii="Times New Roman" w:eastAsia="Times New Roman" w:hAnsi="Times New Roman" w:cs="Times New Roman"/>
          <w:sz w:val="24"/>
          <w:szCs w:val="24"/>
          <w:lang w:eastAsia="pl-PL"/>
        </w:rPr>
        <w:lastRenderedPageBreak/>
        <w:t xml:space="preserve">umowy wymaga zmiany dokumentacji projektowej lub specyfikacji technicznej wykonania i odbioru robót , strona inicjująca zmianę przedstawia projekt zamienny zawierający opis proponowanych zmian wraz z informacją o konieczności lub nie zmiany pozwolenia na budowę ( jeżeli dotyczy) oraz przedmiar robót i niezbędne rysunki . Projekt ten wymaga zatwierdzenia do realizacji przez zamawiającego. 5. Dopuszczalne są wszelkie zmiany nieistotne rozumiane w ten sposób , że wiedza o ich wprowadzeniu na etapie postępowania o zamówienie nie wpłynęłaby na krąg podmiotów ubiegających się o zamówienie ani na wynik postepowania. Takimi zmianami są zmiany o charakterze administracyjno- organizacyjnym umowy np. zmiana nr konta bankowego , dotyczące nazwy , siedziby Wykonawcy lub jego formy organizacyjno- prawnej w trakcie trwania umowy , innych danych identyfikacyjnych , zmiany prowadzące do likwidacji oczywistych omyłek pisarskich i rachunkowych w treści umowy. 6. Zmiana umowy określona w niniejszym paragrafie nastąpić może z inicjatywy Zamawiającego albo Wykonawcy poprzez przedstawienie drugiej stronie propozycji zmian w formie pisemnej.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IV.6) INFORMACJE ADMINISTRACYJNE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IV.6.1) Sposób udostępniania informacji o charakterze poufnym </w:t>
      </w:r>
      <w:r w:rsidRPr="00673210">
        <w:rPr>
          <w:rFonts w:ascii="Times New Roman" w:eastAsia="Times New Roman" w:hAnsi="Times New Roman" w:cs="Times New Roman"/>
          <w:i/>
          <w:iCs/>
          <w:sz w:val="24"/>
          <w:szCs w:val="24"/>
          <w:lang w:eastAsia="pl-PL"/>
        </w:rPr>
        <w:t xml:space="preserve">(jeżeli dotyczy):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Środki służące ochronie informacji o charakterze poufnym</w:t>
      </w:r>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73210">
        <w:rPr>
          <w:rFonts w:ascii="Times New Roman" w:eastAsia="Times New Roman" w:hAnsi="Times New Roman" w:cs="Times New Roman"/>
          <w:sz w:val="24"/>
          <w:szCs w:val="24"/>
          <w:lang w:eastAsia="pl-PL"/>
        </w:rPr>
        <w:br/>
        <w:t xml:space="preserve">Data: 2018-07-06, godzina: 10:00, </w:t>
      </w:r>
      <w:r w:rsidRPr="0067321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73210">
        <w:rPr>
          <w:rFonts w:ascii="Times New Roman" w:eastAsia="Times New Roman" w:hAnsi="Times New Roman" w:cs="Times New Roman"/>
          <w:sz w:val="24"/>
          <w:szCs w:val="24"/>
          <w:lang w:eastAsia="pl-PL"/>
        </w:rPr>
        <w:br/>
        <w:t xml:space="preserve">Nie </w:t>
      </w:r>
      <w:r w:rsidRPr="00673210">
        <w:rPr>
          <w:rFonts w:ascii="Times New Roman" w:eastAsia="Times New Roman" w:hAnsi="Times New Roman" w:cs="Times New Roman"/>
          <w:sz w:val="24"/>
          <w:szCs w:val="24"/>
          <w:lang w:eastAsia="pl-PL"/>
        </w:rPr>
        <w:br/>
        <w:t xml:space="preserve">Wskazać powody: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73210">
        <w:rPr>
          <w:rFonts w:ascii="Times New Roman" w:eastAsia="Times New Roman" w:hAnsi="Times New Roman" w:cs="Times New Roman"/>
          <w:sz w:val="24"/>
          <w:szCs w:val="24"/>
          <w:lang w:eastAsia="pl-PL"/>
        </w:rPr>
        <w:br/>
        <w:t xml:space="preserve">&gt; Polski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IV.6.3) Termin związania ofertą: </w:t>
      </w:r>
      <w:r w:rsidRPr="00673210">
        <w:rPr>
          <w:rFonts w:ascii="Times New Roman" w:eastAsia="Times New Roman" w:hAnsi="Times New Roman" w:cs="Times New Roman"/>
          <w:sz w:val="24"/>
          <w:szCs w:val="24"/>
          <w:lang w:eastAsia="pl-PL"/>
        </w:rPr>
        <w:t xml:space="preserve">do: okres w dniach: 30 (od ostatecznego terminu składania ofert)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73210">
        <w:rPr>
          <w:rFonts w:ascii="Times New Roman" w:eastAsia="Times New Roman" w:hAnsi="Times New Roman" w:cs="Times New Roman"/>
          <w:sz w:val="24"/>
          <w:szCs w:val="24"/>
          <w:lang w:eastAsia="pl-PL"/>
        </w:rPr>
        <w:t xml:space="preserve"> Nie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73210">
        <w:rPr>
          <w:rFonts w:ascii="Times New Roman" w:eastAsia="Times New Roman" w:hAnsi="Times New Roman" w:cs="Times New Roman"/>
          <w:sz w:val="24"/>
          <w:szCs w:val="24"/>
          <w:lang w:eastAsia="pl-PL"/>
        </w:rPr>
        <w:t xml:space="preserve"> Nie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IV.6.6) Informacje dodatkowe:</w:t>
      </w:r>
      <w:r w:rsidRPr="00673210">
        <w:rPr>
          <w:rFonts w:ascii="Times New Roman" w:eastAsia="Times New Roman" w:hAnsi="Times New Roman" w:cs="Times New Roman"/>
          <w:sz w:val="24"/>
          <w:szCs w:val="24"/>
          <w:lang w:eastAsia="pl-PL"/>
        </w:rPr>
        <w:t xml:space="preserve"> </w:t>
      </w:r>
      <w:r w:rsidRPr="00673210">
        <w:rPr>
          <w:rFonts w:ascii="Times New Roman" w:eastAsia="Times New Roman" w:hAnsi="Times New Roman" w:cs="Times New Roman"/>
          <w:sz w:val="24"/>
          <w:szCs w:val="24"/>
          <w:lang w:eastAsia="pl-PL"/>
        </w:rPr>
        <w:br/>
        <w:t xml:space="preserve">Klauzula informacyjna RODO dot. wykonawców będących - osobami fizycznymi, - osobami fizycznymi prowadzącymi działalność gospodarczą - pełnomocnikami wykonawców,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w:t>
      </w:r>
      <w:r w:rsidRPr="00673210">
        <w:rPr>
          <w:rFonts w:ascii="Times New Roman" w:eastAsia="Times New Roman" w:hAnsi="Times New Roman" w:cs="Times New Roman"/>
          <w:sz w:val="24"/>
          <w:szCs w:val="24"/>
          <w:lang w:eastAsia="pl-PL"/>
        </w:rPr>
        <w:lastRenderedPageBreak/>
        <w:t>danych osobowych jest Wójt Gminy Gielniów , Plac Wolności 75, 26-434 Gielniów 2) inspektorem ochrony danych osobowych w Urzędzie Gminy Gielniów jest Pani Agnieszka Radtke , e-mail: iod@gielniow.radom.pl 3) Pani/Pana dane osobowe przetwarzane będą na podstawie art. 6 ust. 1 lit. c RODO w celu związanym z niniejszym postępowaniem o udzielenie zamówienia publicznego; 4) odbiorcami Pani/Pana danych osobowych będą osoby lub podmioty, którym udostępniona zostanie dokumentacja postępowania w oparciu o art. 8 oraz art. 96 ust. 3 , a także podmiot pełniący obowiązki inspektora nadzoru nad tą inwestycją na podstawie ustawy z dnia 29 stycznia 2004 r. – Prawo zamówień publicznych (</w:t>
      </w:r>
      <w:proofErr w:type="spellStart"/>
      <w:r w:rsidRPr="00673210">
        <w:rPr>
          <w:rFonts w:ascii="Times New Roman" w:eastAsia="Times New Roman" w:hAnsi="Times New Roman" w:cs="Times New Roman"/>
          <w:sz w:val="24"/>
          <w:szCs w:val="24"/>
          <w:lang w:eastAsia="pl-PL"/>
        </w:rPr>
        <w:t>t.j</w:t>
      </w:r>
      <w:proofErr w:type="spellEnd"/>
      <w:r w:rsidRPr="00673210">
        <w:rPr>
          <w:rFonts w:ascii="Times New Roman" w:eastAsia="Times New Roman" w:hAnsi="Times New Roman" w:cs="Times New Roman"/>
          <w:sz w:val="24"/>
          <w:szCs w:val="24"/>
          <w:lang w:eastAsia="pl-PL"/>
        </w:rPr>
        <w:t xml:space="preserve">. Dz. U. z 2017 r. poz. 1579 ze zm.), dalej „ustawa </w:t>
      </w:r>
      <w:proofErr w:type="spellStart"/>
      <w:r w:rsidRPr="00673210">
        <w:rPr>
          <w:rFonts w:ascii="Times New Roman" w:eastAsia="Times New Roman" w:hAnsi="Times New Roman" w:cs="Times New Roman"/>
          <w:sz w:val="24"/>
          <w:szCs w:val="24"/>
          <w:lang w:eastAsia="pl-PL"/>
        </w:rPr>
        <w:t>Pzp</w:t>
      </w:r>
      <w:proofErr w:type="spellEnd"/>
      <w:r w:rsidRPr="00673210">
        <w:rPr>
          <w:rFonts w:ascii="Times New Roman" w:eastAsia="Times New Roman" w:hAnsi="Times New Roman" w:cs="Times New Roman"/>
          <w:sz w:val="24"/>
          <w:szCs w:val="24"/>
          <w:lang w:eastAsia="pl-PL"/>
        </w:rPr>
        <w:t xml:space="preserve">”; 5) Pani/Pana dane osobowe będą przechowywane, zgodnie z art. 97 ust. 1 ustawy </w:t>
      </w:r>
      <w:proofErr w:type="spellStart"/>
      <w:r w:rsidRPr="00673210">
        <w:rPr>
          <w:rFonts w:ascii="Times New Roman" w:eastAsia="Times New Roman" w:hAnsi="Times New Roman" w:cs="Times New Roman"/>
          <w:sz w:val="24"/>
          <w:szCs w:val="24"/>
          <w:lang w:eastAsia="pl-PL"/>
        </w:rPr>
        <w:t>Pzp</w:t>
      </w:r>
      <w:proofErr w:type="spellEnd"/>
      <w:r w:rsidRPr="00673210">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a po tym czasie przez okres oraz w zakresie wymaganym przez przepisy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niearchiwalnej; 6) obowiązek podania przez Panią/Pana danych osobowych bezpośrednio Pani/Pana dotyczących jest wymogiem ustawowym określonym w przepisach ustawy </w:t>
      </w:r>
      <w:proofErr w:type="spellStart"/>
      <w:r w:rsidRPr="00673210">
        <w:rPr>
          <w:rFonts w:ascii="Times New Roman" w:eastAsia="Times New Roman" w:hAnsi="Times New Roman" w:cs="Times New Roman"/>
          <w:sz w:val="24"/>
          <w:szCs w:val="24"/>
          <w:lang w:eastAsia="pl-PL"/>
        </w:rPr>
        <w:t>Pzp</w:t>
      </w:r>
      <w:proofErr w:type="spellEnd"/>
      <w:r w:rsidRPr="00673210">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673210">
        <w:rPr>
          <w:rFonts w:ascii="Times New Roman" w:eastAsia="Times New Roman" w:hAnsi="Times New Roman" w:cs="Times New Roman"/>
          <w:sz w:val="24"/>
          <w:szCs w:val="24"/>
          <w:lang w:eastAsia="pl-PL"/>
        </w:rPr>
        <w:t>Pzp</w:t>
      </w:r>
      <w:proofErr w:type="spellEnd"/>
      <w:r w:rsidRPr="00673210">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ust.1 lit. c RODO. * Wyjaśnienie: skorzystanie z prawa do sprostowania nie może skutkować zmianą wyniku postępowania o udzielenie zamówienia publicznego ani zmianą postanowień umowy w zakresie niezgodnym z ustawą </w:t>
      </w:r>
      <w:proofErr w:type="spellStart"/>
      <w:r w:rsidRPr="00673210">
        <w:rPr>
          <w:rFonts w:ascii="Times New Roman" w:eastAsia="Times New Roman" w:hAnsi="Times New Roman" w:cs="Times New Roman"/>
          <w:sz w:val="24"/>
          <w:szCs w:val="24"/>
          <w:lang w:eastAsia="pl-PL"/>
        </w:rPr>
        <w:t>Pzp</w:t>
      </w:r>
      <w:proofErr w:type="spellEnd"/>
      <w:r w:rsidRPr="00673210">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673210" w:rsidRPr="00673210" w:rsidRDefault="00673210" w:rsidP="00673210">
      <w:pPr>
        <w:spacing w:after="0" w:line="240" w:lineRule="auto"/>
        <w:jc w:val="center"/>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u w:val="single"/>
          <w:lang w:eastAsia="pl-PL"/>
        </w:rPr>
        <w:t xml:space="preserve">ZAŁĄCZNIK I - INFORMACJE DOTYCZĄCE OFERT CZĘŚCIOWYCH </w:t>
      </w:r>
    </w:p>
    <w:p w:rsidR="00673210" w:rsidRPr="00673210" w:rsidRDefault="00673210" w:rsidP="00673210">
      <w:pPr>
        <w:spacing w:after="0" w:line="240" w:lineRule="auto"/>
        <w:rPr>
          <w:rFonts w:ascii="Times New Roman" w:eastAsia="Times New Roman" w:hAnsi="Times New Roman" w:cs="Times New Roman"/>
          <w:sz w:val="24"/>
          <w:szCs w:val="24"/>
          <w:lang w:eastAsia="pl-PL"/>
        </w:rPr>
      </w:pPr>
    </w:p>
    <w:p w:rsidR="00673210" w:rsidRPr="00673210" w:rsidRDefault="00673210" w:rsidP="0067321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60"/>
      </w:tblGrid>
      <w:tr w:rsidR="00673210" w:rsidRPr="00673210" w:rsidTr="00673210">
        <w:trPr>
          <w:tblCellSpacing w:w="15" w:type="dxa"/>
        </w:trPr>
        <w:tc>
          <w:tcPr>
            <w:tcW w:w="0" w:type="auto"/>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 xml:space="preserve">Część nr: </w:t>
            </w:r>
          </w:p>
        </w:tc>
        <w:tc>
          <w:tcPr>
            <w:tcW w:w="0" w:type="auto"/>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1</w:t>
            </w:r>
          </w:p>
        </w:tc>
        <w:tc>
          <w:tcPr>
            <w:tcW w:w="0" w:type="auto"/>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 xml:space="preserve">Nazwa: </w:t>
            </w:r>
          </w:p>
        </w:tc>
        <w:tc>
          <w:tcPr>
            <w:tcW w:w="0" w:type="auto"/>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 xml:space="preserve">Budowa sieci kanalizacji sanitarnej w miejscowościach Gałki, Wywóz </w:t>
            </w:r>
          </w:p>
        </w:tc>
      </w:tr>
    </w:tbl>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 xml:space="preserve">1) Krótki opis przedmiotu zamówienia </w:t>
      </w:r>
      <w:r w:rsidRPr="0067321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7321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4E5CAB">
        <w:rPr>
          <w:rFonts w:ascii="Times New Roman" w:eastAsia="Times New Roman" w:hAnsi="Times New Roman" w:cs="Times New Roman"/>
          <w:b/>
          <w:bCs/>
          <w:sz w:val="24"/>
          <w:szCs w:val="24"/>
          <w:lang w:eastAsia="pl-PL"/>
        </w:rPr>
        <w:t xml:space="preserve"> </w:t>
      </w:r>
      <w:bookmarkStart w:id="0" w:name="_GoBack"/>
      <w:bookmarkEnd w:id="0"/>
      <w:r w:rsidRPr="00673210">
        <w:rPr>
          <w:rFonts w:ascii="Times New Roman" w:eastAsia="Times New Roman" w:hAnsi="Times New Roman" w:cs="Times New Roman"/>
          <w:sz w:val="24"/>
          <w:szCs w:val="24"/>
          <w:lang w:eastAsia="pl-PL"/>
        </w:rPr>
        <w:t xml:space="preserve">Szczegółowy zakres prac w zakresie został określony w dokumentacji projektowej obejmującej: Projekt budowlany, Specyfikację techniczną wykonania i odbioru robót budowlanych ( z wyłączeniem odcinka wodociągu łączącego Brzezinki Gielniów ujętego w projekcie), kosztorys nakładczy stanowiące załączniki do SIWZ Kolejność </w:t>
      </w:r>
      <w:r w:rsidRPr="00673210">
        <w:rPr>
          <w:rFonts w:ascii="Times New Roman" w:eastAsia="Times New Roman" w:hAnsi="Times New Roman" w:cs="Times New Roman"/>
          <w:sz w:val="24"/>
          <w:szCs w:val="24"/>
          <w:lang w:eastAsia="pl-PL"/>
        </w:rPr>
        <w:lastRenderedPageBreak/>
        <w:t xml:space="preserve">wykonania kanalizacji w poszczególnych miejscowościach ustala Zamawiający z Wykonawcą przed podpisaniem umowy i zatwierdza w harmonogramie. Wykonawca, którego oferta wybrana zostanie jako najkorzystniejsza, zobowiązany jest do przedłożenia szczegółowego harmonogramu robót oraz kosztorysu ofertowego sporządzonego na podstawie kosztorysu nakładczego na etapie przed podpisaniem umowy. Nieprzedłożenie przez wybranego Wykonawcę ww. dokumentów </w:t>
      </w:r>
      <w:proofErr w:type="spellStart"/>
      <w:r w:rsidRPr="00673210">
        <w:rPr>
          <w:rFonts w:ascii="Times New Roman" w:eastAsia="Times New Roman" w:hAnsi="Times New Roman" w:cs="Times New Roman"/>
          <w:sz w:val="24"/>
          <w:szCs w:val="24"/>
          <w:lang w:eastAsia="pl-PL"/>
        </w:rPr>
        <w:t>tj</w:t>
      </w:r>
      <w:proofErr w:type="spellEnd"/>
      <w:r w:rsidRPr="00673210">
        <w:rPr>
          <w:rFonts w:ascii="Times New Roman" w:eastAsia="Times New Roman" w:hAnsi="Times New Roman" w:cs="Times New Roman"/>
          <w:sz w:val="24"/>
          <w:szCs w:val="24"/>
          <w:lang w:eastAsia="pl-PL"/>
        </w:rPr>
        <w:t xml:space="preserve"> harmonogramu robót i kosztorysu Zamawiający potraktuje jako odmowę podpisania umowy. Okres gwarancji na przedmiot umowy będzie zgodny z ofertą przy czym minimalny wymagany okres gwarancji wynosi 36 miesięcy.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2) Wspólny Słownik Zamówień(CPV): </w:t>
      </w:r>
      <w:r w:rsidRPr="00673210">
        <w:rPr>
          <w:rFonts w:ascii="Times New Roman" w:eastAsia="Times New Roman" w:hAnsi="Times New Roman" w:cs="Times New Roman"/>
          <w:sz w:val="24"/>
          <w:szCs w:val="24"/>
          <w:lang w:eastAsia="pl-PL"/>
        </w:rPr>
        <w:t>45000000-7, 45111200-0, 45231300-8, 45232400-6, 45233142-6</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3) Wartość części zamówienia(jeżeli zamawiający podaje informacje o wartości zamówienia):</w:t>
      </w:r>
      <w:r w:rsidRPr="00673210">
        <w:rPr>
          <w:rFonts w:ascii="Times New Roman" w:eastAsia="Times New Roman" w:hAnsi="Times New Roman" w:cs="Times New Roman"/>
          <w:sz w:val="24"/>
          <w:szCs w:val="24"/>
          <w:lang w:eastAsia="pl-PL"/>
        </w:rPr>
        <w:br/>
        <w:t xml:space="preserve">Wartość bez VAT: </w:t>
      </w:r>
      <w:r w:rsidRPr="00673210">
        <w:rPr>
          <w:rFonts w:ascii="Times New Roman" w:eastAsia="Times New Roman" w:hAnsi="Times New Roman" w:cs="Times New Roman"/>
          <w:sz w:val="24"/>
          <w:szCs w:val="24"/>
          <w:lang w:eastAsia="pl-PL"/>
        </w:rPr>
        <w:br/>
        <w:t xml:space="preserve">Waluta: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4) Czas trwania lub termin wykonania: </w:t>
      </w:r>
      <w:r w:rsidRPr="00673210">
        <w:rPr>
          <w:rFonts w:ascii="Times New Roman" w:eastAsia="Times New Roman" w:hAnsi="Times New Roman" w:cs="Times New Roman"/>
          <w:sz w:val="24"/>
          <w:szCs w:val="24"/>
          <w:lang w:eastAsia="pl-PL"/>
        </w:rPr>
        <w:br/>
        <w:t xml:space="preserve">okres w miesiącach: </w:t>
      </w:r>
      <w:r w:rsidRPr="00673210">
        <w:rPr>
          <w:rFonts w:ascii="Times New Roman" w:eastAsia="Times New Roman" w:hAnsi="Times New Roman" w:cs="Times New Roman"/>
          <w:sz w:val="24"/>
          <w:szCs w:val="24"/>
          <w:lang w:eastAsia="pl-PL"/>
        </w:rPr>
        <w:br/>
        <w:t xml:space="preserve">okres w dniach: </w:t>
      </w:r>
      <w:r w:rsidRPr="00673210">
        <w:rPr>
          <w:rFonts w:ascii="Times New Roman" w:eastAsia="Times New Roman" w:hAnsi="Times New Roman" w:cs="Times New Roman"/>
          <w:sz w:val="24"/>
          <w:szCs w:val="24"/>
          <w:lang w:eastAsia="pl-PL"/>
        </w:rPr>
        <w:br/>
        <w:t xml:space="preserve">data rozpoczęcia: </w:t>
      </w:r>
      <w:r w:rsidRPr="00673210">
        <w:rPr>
          <w:rFonts w:ascii="Times New Roman" w:eastAsia="Times New Roman" w:hAnsi="Times New Roman" w:cs="Times New Roman"/>
          <w:sz w:val="24"/>
          <w:szCs w:val="24"/>
          <w:lang w:eastAsia="pl-PL"/>
        </w:rPr>
        <w:br/>
        <w:t>data zakończenia: 2018-12-30</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673210" w:rsidRPr="00673210" w:rsidTr="00673210">
        <w:tc>
          <w:tcPr>
            <w:tcW w:w="0" w:type="auto"/>
            <w:tcBorders>
              <w:top w:val="single" w:sz="6" w:space="0" w:color="000000"/>
              <w:left w:val="single" w:sz="6" w:space="0" w:color="000000"/>
              <w:bottom w:val="single" w:sz="6" w:space="0" w:color="000000"/>
              <w:right w:val="single" w:sz="6" w:space="0" w:color="000000"/>
            </w:tcBorders>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Znaczenie</w:t>
            </w:r>
          </w:p>
        </w:tc>
      </w:tr>
      <w:tr w:rsidR="00673210" w:rsidRPr="00673210" w:rsidTr="00673210">
        <w:tc>
          <w:tcPr>
            <w:tcW w:w="0" w:type="auto"/>
            <w:tcBorders>
              <w:top w:val="single" w:sz="6" w:space="0" w:color="000000"/>
              <w:left w:val="single" w:sz="6" w:space="0" w:color="000000"/>
              <w:bottom w:val="single" w:sz="6" w:space="0" w:color="000000"/>
              <w:right w:val="single" w:sz="6" w:space="0" w:color="000000"/>
            </w:tcBorders>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60,00</w:t>
            </w:r>
          </w:p>
        </w:tc>
      </w:tr>
      <w:tr w:rsidR="00673210" w:rsidRPr="00673210" w:rsidTr="00673210">
        <w:tc>
          <w:tcPr>
            <w:tcW w:w="0" w:type="auto"/>
            <w:tcBorders>
              <w:top w:val="single" w:sz="6" w:space="0" w:color="000000"/>
              <w:left w:val="single" w:sz="6" w:space="0" w:color="000000"/>
              <w:bottom w:val="single" w:sz="6" w:space="0" w:color="000000"/>
              <w:right w:val="single" w:sz="6" w:space="0" w:color="000000"/>
            </w:tcBorders>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40,00</w:t>
            </w:r>
          </w:p>
        </w:tc>
      </w:tr>
    </w:tbl>
    <w:p w:rsidR="00673210" w:rsidRPr="00673210" w:rsidRDefault="00673210" w:rsidP="00673210">
      <w:pPr>
        <w:spacing w:after="24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6) INFORMACJE DODATKOWE:</w:t>
      </w:r>
      <w:r w:rsidRPr="0067321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060"/>
      </w:tblGrid>
      <w:tr w:rsidR="00673210" w:rsidRPr="00673210" w:rsidTr="00673210">
        <w:trPr>
          <w:tblCellSpacing w:w="15" w:type="dxa"/>
        </w:trPr>
        <w:tc>
          <w:tcPr>
            <w:tcW w:w="0" w:type="auto"/>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 xml:space="preserve">Część nr: </w:t>
            </w:r>
          </w:p>
        </w:tc>
        <w:tc>
          <w:tcPr>
            <w:tcW w:w="0" w:type="auto"/>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2</w:t>
            </w:r>
          </w:p>
        </w:tc>
        <w:tc>
          <w:tcPr>
            <w:tcW w:w="0" w:type="auto"/>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 xml:space="preserve">Nazwa: </w:t>
            </w:r>
          </w:p>
        </w:tc>
        <w:tc>
          <w:tcPr>
            <w:tcW w:w="0" w:type="auto"/>
            <w:vAlign w:val="center"/>
            <w:hideMark/>
          </w:tcPr>
          <w:p w:rsidR="00673210" w:rsidRPr="00673210" w:rsidRDefault="00673210" w:rsidP="004E5CAB">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Budowa sieci kanalizacji sani</w:t>
            </w:r>
            <w:r w:rsidR="004E5CAB">
              <w:rPr>
                <w:rFonts w:ascii="Times New Roman" w:eastAsia="Times New Roman" w:hAnsi="Times New Roman" w:cs="Times New Roman"/>
                <w:sz w:val="24"/>
                <w:szCs w:val="24"/>
                <w:lang w:eastAsia="pl-PL"/>
              </w:rPr>
              <w:t>t</w:t>
            </w:r>
            <w:r w:rsidRPr="00673210">
              <w:rPr>
                <w:rFonts w:ascii="Times New Roman" w:eastAsia="Times New Roman" w:hAnsi="Times New Roman" w:cs="Times New Roman"/>
                <w:sz w:val="24"/>
                <w:szCs w:val="24"/>
                <w:lang w:eastAsia="pl-PL"/>
              </w:rPr>
              <w:t>a</w:t>
            </w:r>
            <w:r w:rsidR="004E5CAB">
              <w:rPr>
                <w:rFonts w:ascii="Times New Roman" w:eastAsia="Times New Roman" w:hAnsi="Times New Roman" w:cs="Times New Roman"/>
                <w:sz w:val="24"/>
                <w:szCs w:val="24"/>
                <w:lang w:eastAsia="pl-PL"/>
              </w:rPr>
              <w:t>r</w:t>
            </w:r>
            <w:r w:rsidRPr="00673210">
              <w:rPr>
                <w:rFonts w:ascii="Times New Roman" w:eastAsia="Times New Roman" w:hAnsi="Times New Roman" w:cs="Times New Roman"/>
                <w:sz w:val="24"/>
                <w:szCs w:val="24"/>
                <w:lang w:eastAsia="pl-PL"/>
              </w:rPr>
              <w:t xml:space="preserve">nej w miejscowości Brzezinki </w:t>
            </w:r>
          </w:p>
        </w:tc>
      </w:tr>
    </w:tbl>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b/>
          <w:bCs/>
          <w:sz w:val="24"/>
          <w:szCs w:val="24"/>
          <w:lang w:eastAsia="pl-PL"/>
        </w:rPr>
        <w:t xml:space="preserve">1) Krótki opis przedmiotu zamówienia </w:t>
      </w:r>
      <w:r w:rsidRPr="0067321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7321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004E5CAB">
        <w:rPr>
          <w:rFonts w:ascii="Times New Roman" w:eastAsia="Times New Roman" w:hAnsi="Times New Roman" w:cs="Times New Roman"/>
          <w:b/>
          <w:bCs/>
          <w:sz w:val="24"/>
          <w:szCs w:val="24"/>
          <w:lang w:eastAsia="pl-PL"/>
        </w:rPr>
        <w:t xml:space="preserve"> </w:t>
      </w:r>
      <w:r w:rsidRPr="00673210">
        <w:rPr>
          <w:rFonts w:ascii="Times New Roman" w:eastAsia="Times New Roman" w:hAnsi="Times New Roman" w:cs="Times New Roman"/>
          <w:sz w:val="24"/>
          <w:szCs w:val="24"/>
          <w:lang w:eastAsia="pl-PL"/>
        </w:rPr>
        <w:t xml:space="preserve">Szczegółowy zakres prac w zakresie został określony w dokumentacji projektowej obejmującej: Projekt budowlany, Specyfikację techniczną wykonania i odbioru robót budowlanych ( z wyłączeniem odcinka wodociągu łączącego Brzezinki Gielniów ujętego w projekcie), kosztorys nakładczy stanowiące załączniki do SIWZ. Wykonawca, którego oferta wybrana zostanie jako najkorzystniejsza, zobowiązany jest do przedłożenia szczegółowego harmonogramu robót oraz kosztorysu ofertowego sporządzonego na podstawie kosztorysu nakładczego na etapie przed podpisaniem umowy. Nieprzedłożenie przez wybranego Wykonawcę ww. dokumentów </w:t>
      </w:r>
      <w:proofErr w:type="spellStart"/>
      <w:r w:rsidRPr="00673210">
        <w:rPr>
          <w:rFonts w:ascii="Times New Roman" w:eastAsia="Times New Roman" w:hAnsi="Times New Roman" w:cs="Times New Roman"/>
          <w:sz w:val="24"/>
          <w:szCs w:val="24"/>
          <w:lang w:eastAsia="pl-PL"/>
        </w:rPr>
        <w:t>tj</w:t>
      </w:r>
      <w:proofErr w:type="spellEnd"/>
      <w:r w:rsidRPr="00673210">
        <w:rPr>
          <w:rFonts w:ascii="Times New Roman" w:eastAsia="Times New Roman" w:hAnsi="Times New Roman" w:cs="Times New Roman"/>
          <w:sz w:val="24"/>
          <w:szCs w:val="24"/>
          <w:lang w:eastAsia="pl-PL"/>
        </w:rPr>
        <w:t xml:space="preserve"> harmonogramu robót i kosztorysu Zamawiający potraktuje jako odmowę podpisania umowy. Okres gwarancji na przedmiot umowy będzie zgodny z ofertą przy czym minimalny wymagany okres gwarancji wynosi 36 miesięcy.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2) Wspólny Słownik Zamówień(CPV): </w:t>
      </w:r>
      <w:r w:rsidRPr="00673210">
        <w:rPr>
          <w:rFonts w:ascii="Times New Roman" w:eastAsia="Times New Roman" w:hAnsi="Times New Roman" w:cs="Times New Roman"/>
          <w:sz w:val="24"/>
          <w:szCs w:val="24"/>
          <w:lang w:eastAsia="pl-PL"/>
        </w:rPr>
        <w:t>45000000-0, 45111200-0, 45231300-8, 45232400-6, 45233142-6</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3) Wartość części zamówienia(jeżeli zamawiający podaje informacje o wartości zamówienia):</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lastRenderedPageBreak/>
        <w:t xml:space="preserve">Wartość bez VAT: </w:t>
      </w:r>
      <w:r w:rsidRPr="00673210">
        <w:rPr>
          <w:rFonts w:ascii="Times New Roman" w:eastAsia="Times New Roman" w:hAnsi="Times New Roman" w:cs="Times New Roman"/>
          <w:sz w:val="24"/>
          <w:szCs w:val="24"/>
          <w:lang w:eastAsia="pl-PL"/>
        </w:rPr>
        <w:br/>
        <w:t xml:space="preserve">Waluta: </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4) Czas trwania lub termin wykonania: </w:t>
      </w:r>
      <w:r w:rsidRPr="00673210">
        <w:rPr>
          <w:rFonts w:ascii="Times New Roman" w:eastAsia="Times New Roman" w:hAnsi="Times New Roman" w:cs="Times New Roman"/>
          <w:sz w:val="24"/>
          <w:szCs w:val="24"/>
          <w:lang w:eastAsia="pl-PL"/>
        </w:rPr>
        <w:br/>
        <w:t xml:space="preserve">okres w miesiącach: </w:t>
      </w:r>
      <w:r w:rsidRPr="00673210">
        <w:rPr>
          <w:rFonts w:ascii="Times New Roman" w:eastAsia="Times New Roman" w:hAnsi="Times New Roman" w:cs="Times New Roman"/>
          <w:sz w:val="24"/>
          <w:szCs w:val="24"/>
          <w:lang w:eastAsia="pl-PL"/>
        </w:rPr>
        <w:br/>
        <w:t xml:space="preserve">okres w dniach: </w:t>
      </w:r>
      <w:r w:rsidRPr="00673210">
        <w:rPr>
          <w:rFonts w:ascii="Times New Roman" w:eastAsia="Times New Roman" w:hAnsi="Times New Roman" w:cs="Times New Roman"/>
          <w:sz w:val="24"/>
          <w:szCs w:val="24"/>
          <w:lang w:eastAsia="pl-PL"/>
        </w:rPr>
        <w:br/>
        <w:t xml:space="preserve">data rozpoczęcia: </w:t>
      </w:r>
      <w:r w:rsidRPr="00673210">
        <w:rPr>
          <w:rFonts w:ascii="Times New Roman" w:eastAsia="Times New Roman" w:hAnsi="Times New Roman" w:cs="Times New Roman"/>
          <w:sz w:val="24"/>
          <w:szCs w:val="24"/>
          <w:lang w:eastAsia="pl-PL"/>
        </w:rPr>
        <w:br/>
        <w:t>data zakończenia: 2019-05-30</w:t>
      </w: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673210" w:rsidRPr="00673210" w:rsidTr="00673210">
        <w:tc>
          <w:tcPr>
            <w:tcW w:w="0" w:type="auto"/>
            <w:tcBorders>
              <w:top w:val="single" w:sz="6" w:space="0" w:color="000000"/>
              <w:left w:val="single" w:sz="6" w:space="0" w:color="000000"/>
              <w:bottom w:val="single" w:sz="6" w:space="0" w:color="000000"/>
              <w:right w:val="single" w:sz="6" w:space="0" w:color="000000"/>
            </w:tcBorders>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Znaczenie</w:t>
            </w:r>
          </w:p>
        </w:tc>
      </w:tr>
      <w:tr w:rsidR="00673210" w:rsidRPr="00673210" w:rsidTr="00673210">
        <w:tc>
          <w:tcPr>
            <w:tcW w:w="0" w:type="auto"/>
            <w:tcBorders>
              <w:top w:val="single" w:sz="6" w:space="0" w:color="000000"/>
              <w:left w:val="single" w:sz="6" w:space="0" w:color="000000"/>
              <w:bottom w:val="single" w:sz="6" w:space="0" w:color="000000"/>
              <w:right w:val="single" w:sz="6" w:space="0" w:color="000000"/>
            </w:tcBorders>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60,00</w:t>
            </w:r>
          </w:p>
        </w:tc>
      </w:tr>
      <w:tr w:rsidR="00673210" w:rsidRPr="00673210" w:rsidTr="00673210">
        <w:tc>
          <w:tcPr>
            <w:tcW w:w="0" w:type="auto"/>
            <w:tcBorders>
              <w:top w:val="single" w:sz="6" w:space="0" w:color="000000"/>
              <w:left w:val="single" w:sz="6" w:space="0" w:color="000000"/>
              <w:bottom w:val="single" w:sz="6" w:space="0" w:color="000000"/>
              <w:right w:val="single" w:sz="6" w:space="0" w:color="000000"/>
            </w:tcBorders>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t>40,00</w:t>
            </w:r>
          </w:p>
        </w:tc>
      </w:tr>
    </w:tbl>
    <w:p w:rsidR="00673210" w:rsidRPr="00673210" w:rsidRDefault="00673210" w:rsidP="00673210">
      <w:pPr>
        <w:spacing w:after="24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br/>
      </w:r>
      <w:r w:rsidRPr="00673210">
        <w:rPr>
          <w:rFonts w:ascii="Times New Roman" w:eastAsia="Times New Roman" w:hAnsi="Times New Roman" w:cs="Times New Roman"/>
          <w:b/>
          <w:bCs/>
          <w:sz w:val="24"/>
          <w:szCs w:val="24"/>
          <w:lang w:eastAsia="pl-PL"/>
        </w:rPr>
        <w:t>6) INFORMACJE DODATKOWE:</w:t>
      </w:r>
      <w:r w:rsidRPr="00673210">
        <w:rPr>
          <w:rFonts w:ascii="Times New Roman" w:eastAsia="Times New Roman" w:hAnsi="Times New Roman" w:cs="Times New Roman"/>
          <w:sz w:val="24"/>
          <w:szCs w:val="24"/>
          <w:lang w:eastAsia="pl-PL"/>
        </w:rPr>
        <w:br/>
      </w:r>
    </w:p>
    <w:p w:rsidR="00BF6A05" w:rsidRDefault="00BF6A05" w:rsidP="00BF6A05">
      <w:r>
        <w:t>Ogłoszono:</w:t>
      </w:r>
    </w:p>
    <w:p w:rsidR="00BF6A05" w:rsidRPr="00096571" w:rsidRDefault="00BF6A05" w:rsidP="00BF6A05">
      <w:pPr>
        <w:numPr>
          <w:ilvl w:val="0"/>
          <w:numId w:val="2"/>
        </w:numPr>
        <w:spacing w:after="0" w:line="240" w:lineRule="auto"/>
      </w:pPr>
      <w:r w:rsidRPr="00096571">
        <w:t xml:space="preserve">na stronach portalu internetowego BZP </w:t>
      </w:r>
      <w:r>
        <w:t>: Ogłoszenie  o zamówieniu n</w:t>
      </w:r>
      <w:r w:rsidRPr="00096571">
        <w:t xml:space="preserve">r  </w:t>
      </w:r>
      <w:r>
        <w:t>5</w:t>
      </w:r>
      <w:r>
        <w:t>7</w:t>
      </w:r>
      <w:r>
        <w:t>4</w:t>
      </w:r>
      <w:r>
        <w:t>232</w:t>
      </w:r>
      <w:r>
        <w:t>-N-2018 z dnia 2018-</w:t>
      </w:r>
      <w:r>
        <w:t>06</w:t>
      </w:r>
      <w:r>
        <w:t>-1</w:t>
      </w:r>
      <w:r>
        <w:t>8</w:t>
      </w:r>
    </w:p>
    <w:p w:rsidR="00BF6A05" w:rsidRPr="003F7026" w:rsidRDefault="00BF6A05" w:rsidP="00BF6A05">
      <w:pPr>
        <w:numPr>
          <w:ilvl w:val="0"/>
          <w:numId w:val="1"/>
        </w:numPr>
        <w:spacing w:after="0" w:line="240" w:lineRule="auto"/>
      </w:pPr>
      <w:r w:rsidRPr="003F7026">
        <w:t>w miejscu ogólnie dostępnym- tablica ogłoszeń w Urzędzie Gminy Gielniów</w:t>
      </w:r>
    </w:p>
    <w:p w:rsidR="00BF6A05" w:rsidRDefault="00BF6A05" w:rsidP="00BF6A05">
      <w:pPr>
        <w:numPr>
          <w:ilvl w:val="0"/>
          <w:numId w:val="1"/>
        </w:numPr>
        <w:spacing w:after="0" w:line="240" w:lineRule="auto"/>
      </w:pPr>
      <w:r>
        <w:t xml:space="preserve">na stronie internetowej- </w:t>
      </w:r>
      <w:hyperlink r:id="rId6" w:history="1">
        <w:r w:rsidRPr="00107AD1">
          <w:rPr>
            <w:rStyle w:val="Hipercze"/>
          </w:rPr>
          <w:t>http://bip.uggielniow.nv.pl</w:t>
        </w:r>
      </w:hyperlink>
    </w:p>
    <w:p w:rsidR="00BF6A05" w:rsidRDefault="00BF6A05" w:rsidP="00BF6A05">
      <w:pPr>
        <w:ind w:left="720"/>
      </w:pPr>
    </w:p>
    <w:p w:rsidR="00BF6A05" w:rsidRDefault="00BF6A05" w:rsidP="00BF6A05">
      <w:pPr>
        <w:tabs>
          <w:tab w:val="left" w:pos="5100"/>
        </w:tabs>
      </w:pPr>
      <w:r>
        <w:tab/>
        <w:t xml:space="preserve">              Wójt Gminy</w:t>
      </w:r>
    </w:p>
    <w:p w:rsidR="00BF6A05" w:rsidRDefault="00BF6A05" w:rsidP="00BF6A05">
      <w:pPr>
        <w:tabs>
          <w:tab w:val="left" w:pos="5100"/>
        </w:tabs>
      </w:pPr>
      <w:r>
        <w:t xml:space="preserve">                                                                                                        /-/ inż. Władysław Czarnecki</w:t>
      </w:r>
    </w:p>
    <w:p w:rsidR="00BF6A05" w:rsidRPr="00300E14" w:rsidRDefault="00BF6A05" w:rsidP="00BF6A05">
      <w:pPr>
        <w:spacing w:after="0" w:line="240" w:lineRule="auto"/>
        <w:rPr>
          <w:rFonts w:ascii="Times New Roman" w:eastAsia="Times New Roman" w:hAnsi="Times New Roman" w:cs="Times New Roman"/>
          <w:sz w:val="24"/>
          <w:szCs w:val="24"/>
          <w:lang w:eastAsia="pl-PL"/>
        </w:rPr>
      </w:pPr>
    </w:p>
    <w:p w:rsidR="00BF6A05" w:rsidRPr="006C7D00" w:rsidRDefault="00BF6A05" w:rsidP="00BF6A05">
      <w:pPr>
        <w:spacing w:after="240" w:line="450" w:lineRule="atLeast"/>
        <w:rPr>
          <w:rFonts w:ascii="Times New Roman" w:eastAsia="Times New Roman" w:hAnsi="Times New Roman" w:cs="Times New Roman"/>
          <w:sz w:val="24"/>
          <w:szCs w:val="24"/>
          <w:lang w:eastAsia="pl-PL"/>
        </w:rPr>
      </w:pPr>
    </w:p>
    <w:p w:rsidR="00673210" w:rsidRPr="00673210" w:rsidRDefault="00673210" w:rsidP="00673210">
      <w:pPr>
        <w:spacing w:after="240" w:line="240" w:lineRule="auto"/>
        <w:rPr>
          <w:rFonts w:ascii="Times New Roman" w:eastAsia="Times New Roman" w:hAnsi="Times New Roman" w:cs="Times New Roman"/>
          <w:sz w:val="24"/>
          <w:szCs w:val="24"/>
          <w:lang w:eastAsia="pl-PL"/>
        </w:rPr>
      </w:pPr>
    </w:p>
    <w:p w:rsidR="00673210" w:rsidRPr="00673210" w:rsidRDefault="00673210" w:rsidP="0067321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73210" w:rsidRPr="00673210" w:rsidTr="00673210">
        <w:trPr>
          <w:tblCellSpacing w:w="15" w:type="dxa"/>
        </w:trPr>
        <w:tc>
          <w:tcPr>
            <w:tcW w:w="0" w:type="auto"/>
            <w:vAlign w:val="center"/>
            <w:hideMark/>
          </w:tcPr>
          <w:p w:rsidR="00673210" w:rsidRPr="00673210" w:rsidRDefault="00673210" w:rsidP="00673210">
            <w:pPr>
              <w:spacing w:after="0" w:line="240" w:lineRule="auto"/>
              <w:rPr>
                <w:rFonts w:ascii="Times New Roman" w:eastAsia="Times New Roman" w:hAnsi="Times New Roman" w:cs="Times New Roman"/>
                <w:sz w:val="24"/>
                <w:szCs w:val="24"/>
                <w:lang w:eastAsia="pl-PL"/>
              </w:rPr>
            </w:pPr>
            <w:r w:rsidRPr="00673210">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7" o:title=""/>
                </v:shape>
                <w:control r:id="rId8" w:name="DefaultOcxName" w:shapeid="_x0000_i1027"/>
              </w:object>
            </w:r>
          </w:p>
        </w:tc>
      </w:tr>
    </w:tbl>
    <w:p w:rsidR="00DA5A47" w:rsidRDefault="004E5CAB"/>
    <w:sectPr w:rsidR="00DA5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4FBB"/>
    <w:multiLevelType w:val="hybridMultilevel"/>
    <w:tmpl w:val="D1CE6C90"/>
    <w:lvl w:ilvl="0" w:tplc="246CBFBA">
      <w:start w:val="69"/>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23072A0"/>
    <w:multiLevelType w:val="hybridMultilevel"/>
    <w:tmpl w:val="6E9CF732"/>
    <w:lvl w:ilvl="0" w:tplc="DD60315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10"/>
    <w:rsid w:val="000B0809"/>
    <w:rsid w:val="004E5CAB"/>
    <w:rsid w:val="00673210"/>
    <w:rsid w:val="00BF6A05"/>
    <w:rsid w:val="00DD7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BF6A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BF6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85256">
      <w:bodyDiv w:val="1"/>
      <w:marLeft w:val="0"/>
      <w:marRight w:val="0"/>
      <w:marTop w:val="0"/>
      <w:marBottom w:val="0"/>
      <w:divBdr>
        <w:top w:val="none" w:sz="0" w:space="0" w:color="auto"/>
        <w:left w:val="none" w:sz="0" w:space="0" w:color="auto"/>
        <w:bottom w:val="none" w:sz="0" w:space="0" w:color="auto"/>
        <w:right w:val="none" w:sz="0" w:space="0" w:color="auto"/>
      </w:divBdr>
      <w:divsChild>
        <w:div w:id="66221926">
          <w:marLeft w:val="0"/>
          <w:marRight w:val="0"/>
          <w:marTop w:val="0"/>
          <w:marBottom w:val="0"/>
          <w:divBdr>
            <w:top w:val="none" w:sz="0" w:space="0" w:color="auto"/>
            <w:left w:val="none" w:sz="0" w:space="0" w:color="auto"/>
            <w:bottom w:val="none" w:sz="0" w:space="0" w:color="auto"/>
            <w:right w:val="none" w:sz="0" w:space="0" w:color="auto"/>
          </w:divBdr>
          <w:divsChild>
            <w:div w:id="1498376949">
              <w:marLeft w:val="0"/>
              <w:marRight w:val="0"/>
              <w:marTop w:val="0"/>
              <w:marBottom w:val="0"/>
              <w:divBdr>
                <w:top w:val="none" w:sz="0" w:space="0" w:color="auto"/>
                <w:left w:val="none" w:sz="0" w:space="0" w:color="auto"/>
                <w:bottom w:val="none" w:sz="0" w:space="0" w:color="auto"/>
                <w:right w:val="none" w:sz="0" w:space="0" w:color="auto"/>
              </w:divBdr>
              <w:divsChild>
                <w:div w:id="1608584356">
                  <w:marLeft w:val="0"/>
                  <w:marRight w:val="0"/>
                  <w:marTop w:val="0"/>
                  <w:marBottom w:val="0"/>
                  <w:divBdr>
                    <w:top w:val="none" w:sz="0" w:space="0" w:color="auto"/>
                    <w:left w:val="none" w:sz="0" w:space="0" w:color="auto"/>
                    <w:bottom w:val="none" w:sz="0" w:space="0" w:color="auto"/>
                    <w:right w:val="none" w:sz="0" w:space="0" w:color="auto"/>
                  </w:divBdr>
                </w:div>
                <w:div w:id="2055886357">
                  <w:marLeft w:val="0"/>
                  <w:marRight w:val="0"/>
                  <w:marTop w:val="0"/>
                  <w:marBottom w:val="0"/>
                  <w:divBdr>
                    <w:top w:val="none" w:sz="0" w:space="0" w:color="auto"/>
                    <w:left w:val="none" w:sz="0" w:space="0" w:color="auto"/>
                    <w:bottom w:val="none" w:sz="0" w:space="0" w:color="auto"/>
                    <w:right w:val="none" w:sz="0" w:space="0" w:color="auto"/>
                  </w:divBdr>
                </w:div>
                <w:div w:id="1832453435">
                  <w:marLeft w:val="0"/>
                  <w:marRight w:val="0"/>
                  <w:marTop w:val="0"/>
                  <w:marBottom w:val="0"/>
                  <w:divBdr>
                    <w:top w:val="none" w:sz="0" w:space="0" w:color="auto"/>
                    <w:left w:val="none" w:sz="0" w:space="0" w:color="auto"/>
                    <w:bottom w:val="none" w:sz="0" w:space="0" w:color="auto"/>
                    <w:right w:val="none" w:sz="0" w:space="0" w:color="auto"/>
                  </w:divBdr>
                  <w:divsChild>
                    <w:div w:id="34276802">
                      <w:marLeft w:val="0"/>
                      <w:marRight w:val="0"/>
                      <w:marTop w:val="0"/>
                      <w:marBottom w:val="0"/>
                      <w:divBdr>
                        <w:top w:val="none" w:sz="0" w:space="0" w:color="auto"/>
                        <w:left w:val="none" w:sz="0" w:space="0" w:color="auto"/>
                        <w:bottom w:val="none" w:sz="0" w:space="0" w:color="auto"/>
                        <w:right w:val="none" w:sz="0" w:space="0" w:color="auto"/>
                      </w:divBdr>
                    </w:div>
                  </w:divsChild>
                </w:div>
                <w:div w:id="353113956">
                  <w:marLeft w:val="0"/>
                  <w:marRight w:val="0"/>
                  <w:marTop w:val="0"/>
                  <w:marBottom w:val="0"/>
                  <w:divBdr>
                    <w:top w:val="none" w:sz="0" w:space="0" w:color="auto"/>
                    <w:left w:val="none" w:sz="0" w:space="0" w:color="auto"/>
                    <w:bottom w:val="none" w:sz="0" w:space="0" w:color="auto"/>
                    <w:right w:val="none" w:sz="0" w:space="0" w:color="auto"/>
                  </w:divBdr>
                  <w:divsChild>
                    <w:div w:id="1094401152">
                      <w:marLeft w:val="0"/>
                      <w:marRight w:val="0"/>
                      <w:marTop w:val="0"/>
                      <w:marBottom w:val="0"/>
                      <w:divBdr>
                        <w:top w:val="none" w:sz="0" w:space="0" w:color="auto"/>
                        <w:left w:val="none" w:sz="0" w:space="0" w:color="auto"/>
                        <w:bottom w:val="none" w:sz="0" w:space="0" w:color="auto"/>
                        <w:right w:val="none" w:sz="0" w:space="0" w:color="auto"/>
                      </w:divBdr>
                    </w:div>
                  </w:divsChild>
                </w:div>
                <w:div w:id="696463366">
                  <w:marLeft w:val="0"/>
                  <w:marRight w:val="0"/>
                  <w:marTop w:val="0"/>
                  <w:marBottom w:val="0"/>
                  <w:divBdr>
                    <w:top w:val="none" w:sz="0" w:space="0" w:color="auto"/>
                    <w:left w:val="none" w:sz="0" w:space="0" w:color="auto"/>
                    <w:bottom w:val="none" w:sz="0" w:space="0" w:color="auto"/>
                    <w:right w:val="none" w:sz="0" w:space="0" w:color="auto"/>
                  </w:divBdr>
                  <w:divsChild>
                    <w:div w:id="1817379676">
                      <w:marLeft w:val="0"/>
                      <w:marRight w:val="0"/>
                      <w:marTop w:val="0"/>
                      <w:marBottom w:val="0"/>
                      <w:divBdr>
                        <w:top w:val="none" w:sz="0" w:space="0" w:color="auto"/>
                        <w:left w:val="none" w:sz="0" w:space="0" w:color="auto"/>
                        <w:bottom w:val="none" w:sz="0" w:space="0" w:color="auto"/>
                        <w:right w:val="none" w:sz="0" w:space="0" w:color="auto"/>
                      </w:divBdr>
                    </w:div>
                    <w:div w:id="1556119139">
                      <w:marLeft w:val="0"/>
                      <w:marRight w:val="0"/>
                      <w:marTop w:val="0"/>
                      <w:marBottom w:val="0"/>
                      <w:divBdr>
                        <w:top w:val="none" w:sz="0" w:space="0" w:color="auto"/>
                        <w:left w:val="none" w:sz="0" w:space="0" w:color="auto"/>
                        <w:bottom w:val="none" w:sz="0" w:space="0" w:color="auto"/>
                        <w:right w:val="none" w:sz="0" w:space="0" w:color="auto"/>
                      </w:divBdr>
                    </w:div>
                    <w:div w:id="1460344335">
                      <w:marLeft w:val="0"/>
                      <w:marRight w:val="0"/>
                      <w:marTop w:val="0"/>
                      <w:marBottom w:val="0"/>
                      <w:divBdr>
                        <w:top w:val="none" w:sz="0" w:space="0" w:color="auto"/>
                        <w:left w:val="none" w:sz="0" w:space="0" w:color="auto"/>
                        <w:bottom w:val="none" w:sz="0" w:space="0" w:color="auto"/>
                        <w:right w:val="none" w:sz="0" w:space="0" w:color="auto"/>
                      </w:divBdr>
                    </w:div>
                    <w:div w:id="1367366116">
                      <w:marLeft w:val="0"/>
                      <w:marRight w:val="0"/>
                      <w:marTop w:val="0"/>
                      <w:marBottom w:val="0"/>
                      <w:divBdr>
                        <w:top w:val="none" w:sz="0" w:space="0" w:color="auto"/>
                        <w:left w:val="none" w:sz="0" w:space="0" w:color="auto"/>
                        <w:bottom w:val="none" w:sz="0" w:space="0" w:color="auto"/>
                        <w:right w:val="none" w:sz="0" w:space="0" w:color="auto"/>
                      </w:divBdr>
                    </w:div>
                  </w:divsChild>
                </w:div>
                <w:div w:id="535432510">
                  <w:marLeft w:val="0"/>
                  <w:marRight w:val="0"/>
                  <w:marTop w:val="0"/>
                  <w:marBottom w:val="0"/>
                  <w:divBdr>
                    <w:top w:val="none" w:sz="0" w:space="0" w:color="auto"/>
                    <w:left w:val="none" w:sz="0" w:space="0" w:color="auto"/>
                    <w:bottom w:val="none" w:sz="0" w:space="0" w:color="auto"/>
                    <w:right w:val="none" w:sz="0" w:space="0" w:color="auto"/>
                  </w:divBdr>
                  <w:divsChild>
                    <w:div w:id="1585802330">
                      <w:marLeft w:val="0"/>
                      <w:marRight w:val="0"/>
                      <w:marTop w:val="0"/>
                      <w:marBottom w:val="0"/>
                      <w:divBdr>
                        <w:top w:val="none" w:sz="0" w:space="0" w:color="auto"/>
                        <w:left w:val="none" w:sz="0" w:space="0" w:color="auto"/>
                        <w:bottom w:val="none" w:sz="0" w:space="0" w:color="auto"/>
                        <w:right w:val="none" w:sz="0" w:space="0" w:color="auto"/>
                      </w:divBdr>
                    </w:div>
                    <w:div w:id="1573388312">
                      <w:marLeft w:val="0"/>
                      <w:marRight w:val="0"/>
                      <w:marTop w:val="0"/>
                      <w:marBottom w:val="0"/>
                      <w:divBdr>
                        <w:top w:val="none" w:sz="0" w:space="0" w:color="auto"/>
                        <w:left w:val="none" w:sz="0" w:space="0" w:color="auto"/>
                        <w:bottom w:val="none" w:sz="0" w:space="0" w:color="auto"/>
                        <w:right w:val="none" w:sz="0" w:space="0" w:color="auto"/>
                      </w:divBdr>
                    </w:div>
                    <w:div w:id="588200618">
                      <w:marLeft w:val="0"/>
                      <w:marRight w:val="0"/>
                      <w:marTop w:val="0"/>
                      <w:marBottom w:val="0"/>
                      <w:divBdr>
                        <w:top w:val="none" w:sz="0" w:space="0" w:color="auto"/>
                        <w:left w:val="none" w:sz="0" w:space="0" w:color="auto"/>
                        <w:bottom w:val="none" w:sz="0" w:space="0" w:color="auto"/>
                        <w:right w:val="none" w:sz="0" w:space="0" w:color="auto"/>
                      </w:divBdr>
                    </w:div>
                    <w:div w:id="454062749">
                      <w:marLeft w:val="0"/>
                      <w:marRight w:val="0"/>
                      <w:marTop w:val="0"/>
                      <w:marBottom w:val="0"/>
                      <w:divBdr>
                        <w:top w:val="none" w:sz="0" w:space="0" w:color="auto"/>
                        <w:left w:val="none" w:sz="0" w:space="0" w:color="auto"/>
                        <w:bottom w:val="none" w:sz="0" w:space="0" w:color="auto"/>
                        <w:right w:val="none" w:sz="0" w:space="0" w:color="auto"/>
                      </w:divBdr>
                    </w:div>
                    <w:div w:id="358705991">
                      <w:marLeft w:val="0"/>
                      <w:marRight w:val="0"/>
                      <w:marTop w:val="0"/>
                      <w:marBottom w:val="0"/>
                      <w:divBdr>
                        <w:top w:val="none" w:sz="0" w:space="0" w:color="auto"/>
                        <w:left w:val="none" w:sz="0" w:space="0" w:color="auto"/>
                        <w:bottom w:val="none" w:sz="0" w:space="0" w:color="auto"/>
                        <w:right w:val="none" w:sz="0" w:space="0" w:color="auto"/>
                      </w:divBdr>
                    </w:div>
                    <w:div w:id="909852402">
                      <w:marLeft w:val="0"/>
                      <w:marRight w:val="0"/>
                      <w:marTop w:val="0"/>
                      <w:marBottom w:val="0"/>
                      <w:divBdr>
                        <w:top w:val="none" w:sz="0" w:space="0" w:color="auto"/>
                        <w:left w:val="none" w:sz="0" w:space="0" w:color="auto"/>
                        <w:bottom w:val="none" w:sz="0" w:space="0" w:color="auto"/>
                        <w:right w:val="none" w:sz="0" w:space="0" w:color="auto"/>
                      </w:divBdr>
                    </w:div>
                    <w:div w:id="1539009294">
                      <w:marLeft w:val="0"/>
                      <w:marRight w:val="0"/>
                      <w:marTop w:val="0"/>
                      <w:marBottom w:val="0"/>
                      <w:divBdr>
                        <w:top w:val="none" w:sz="0" w:space="0" w:color="auto"/>
                        <w:left w:val="none" w:sz="0" w:space="0" w:color="auto"/>
                        <w:bottom w:val="none" w:sz="0" w:space="0" w:color="auto"/>
                        <w:right w:val="none" w:sz="0" w:space="0" w:color="auto"/>
                      </w:divBdr>
                    </w:div>
                  </w:divsChild>
                </w:div>
                <w:div w:id="2058505828">
                  <w:marLeft w:val="0"/>
                  <w:marRight w:val="0"/>
                  <w:marTop w:val="0"/>
                  <w:marBottom w:val="0"/>
                  <w:divBdr>
                    <w:top w:val="none" w:sz="0" w:space="0" w:color="auto"/>
                    <w:left w:val="none" w:sz="0" w:space="0" w:color="auto"/>
                    <w:bottom w:val="none" w:sz="0" w:space="0" w:color="auto"/>
                    <w:right w:val="none" w:sz="0" w:space="0" w:color="auto"/>
                  </w:divBdr>
                  <w:divsChild>
                    <w:div w:id="126288641">
                      <w:marLeft w:val="0"/>
                      <w:marRight w:val="0"/>
                      <w:marTop w:val="0"/>
                      <w:marBottom w:val="0"/>
                      <w:divBdr>
                        <w:top w:val="none" w:sz="0" w:space="0" w:color="auto"/>
                        <w:left w:val="none" w:sz="0" w:space="0" w:color="auto"/>
                        <w:bottom w:val="none" w:sz="0" w:space="0" w:color="auto"/>
                        <w:right w:val="none" w:sz="0" w:space="0" w:color="auto"/>
                      </w:divBdr>
                    </w:div>
                    <w:div w:id="92017865">
                      <w:marLeft w:val="0"/>
                      <w:marRight w:val="0"/>
                      <w:marTop w:val="0"/>
                      <w:marBottom w:val="0"/>
                      <w:divBdr>
                        <w:top w:val="none" w:sz="0" w:space="0" w:color="auto"/>
                        <w:left w:val="none" w:sz="0" w:space="0" w:color="auto"/>
                        <w:bottom w:val="none" w:sz="0" w:space="0" w:color="auto"/>
                        <w:right w:val="none" w:sz="0" w:space="0" w:color="auto"/>
                      </w:divBdr>
                    </w:div>
                  </w:divsChild>
                </w:div>
                <w:div w:id="709260898">
                  <w:marLeft w:val="0"/>
                  <w:marRight w:val="0"/>
                  <w:marTop w:val="0"/>
                  <w:marBottom w:val="0"/>
                  <w:divBdr>
                    <w:top w:val="none" w:sz="0" w:space="0" w:color="auto"/>
                    <w:left w:val="none" w:sz="0" w:space="0" w:color="auto"/>
                    <w:bottom w:val="none" w:sz="0" w:space="0" w:color="auto"/>
                    <w:right w:val="none" w:sz="0" w:space="0" w:color="auto"/>
                  </w:divBdr>
                  <w:divsChild>
                    <w:div w:id="1997760684">
                      <w:marLeft w:val="0"/>
                      <w:marRight w:val="0"/>
                      <w:marTop w:val="0"/>
                      <w:marBottom w:val="0"/>
                      <w:divBdr>
                        <w:top w:val="none" w:sz="0" w:space="0" w:color="auto"/>
                        <w:left w:val="none" w:sz="0" w:space="0" w:color="auto"/>
                        <w:bottom w:val="none" w:sz="0" w:space="0" w:color="auto"/>
                        <w:right w:val="none" w:sz="0" w:space="0" w:color="auto"/>
                      </w:divBdr>
                    </w:div>
                    <w:div w:id="1080105508">
                      <w:marLeft w:val="0"/>
                      <w:marRight w:val="0"/>
                      <w:marTop w:val="0"/>
                      <w:marBottom w:val="0"/>
                      <w:divBdr>
                        <w:top w:val="none" w:sz="0" w:space="0" w:color="auto"/>
                        <w:left w:val="none" w:sz="0" w:space="0" w:color="auto"/>
                        <w:bottom w:val="none" w:sz="0" w:space="0" w:color="auto"/>
                        <w:right w:val="none" w:sz="0" w:space="0" w:color="auto"/>
                      </w:divBdr>
                    </w:div>
                    <w:div w:id="1637641931">
                      <w:marLeft w:val="0"/>
                      <w:marRight w:val="0"/>
                      <w:marTop w:val="0"/>
                      <w:marBottom w:val="0"/>
                      <w:divBdr>
                        <w:top w:val="none" w:sz="0" w:space="0" w:color="auto"/>
                        <w:left w:val="none" w:sz="0" w:space="0" w:color="auto"/>
                        <w:bottom w:val="none" w:sz="0" w:space="0" w:color="auto"/>
                        <w:right w:val="none" w:sz="0" w:space="0" w:color="auto"/>
                      </w:divBdr>
                    </w:div>
                    <w:div w:id="52046284">
                      <w:marLeft w:val="0"/>
                      <w:marRight w:val="0"/>
                      <w:marTop w:val="0"/>
                      <w:marBottom w:val="0"/>
                      <w:divBdr>
                        <w:top w:val="none" w:sz="0" w:space="0" w:color="auto"/>
                        <w:left w:val="none" w:sz="0" w:space="0" w:color="auto"/>
                        <w:bottom w:val="none" w:sz="0" w:space="0" w:color="auto"/>
                        <w:right w:val="none" w:sz="0" w:space="0" w:color="auto"/>
                      </w:divBdr>
                    </w:div>
                    <w:div w:id="4401762">
                      <w:marLeft w:val="0"/>
                      <w:marRight w:val="0"/>
                      <w:marTop w:val="0"/>
                      <w:marBottom w:val="0"/>
                      <w:divBdr>
                        <w:top w:val="none" w:sz="0" w:space="0" w:color="auto"/>
                        <w:left w:val="none" w:sz="0" w:space="0" w:color="auto"/>
                        <w:bottom w:val="none" w:sz="0" w:space="0" w:color="auto"/>
                        <w:right w:val="none" w:sz="0" w:space="0" w:color="auto"/>
                      </w:divBdr>
                    </w:div>
                    <w:div w:id="2111049567">
                      <w:marLeft w:val="0"/>
                      <w:marRight w:val="0"/>
                      <w:marTop w:val="0"/>
                      <w:marBottom w:val="0"/>
                      <w:divBdr>
                        <w:top w:val="none" w:sz="0" w:space="0" w:color="auto"/>
                        <w:left w:val="none" w:sz="0" w:space="0" w:color="auto"/>
                        <w:bottom w:val="none" w:sz="0" w:space="0" w:color="auto"/>
                        <w:right w:val="none" w:sz="0" w:space="0" w:color="auto"/>
                      </w:divBdr>
                    </w:div>
                  </w:divsChild>
                </w:div>
                <w:div w:id="1935167180">
                  <w:marLeft w:val="0"/>
                  <w:marRight w:val="0"/>
                  <w:marTop w:val="0"/>
                  <w:marBottom w:val="0"/>
                  <w:divBdr>
                    <w:top w:val="none" w:sz="0" w:space="0" w:color="auto"/>
                    <w:left w:val="none" w:sz="0" w:space="0" w:color="auto"/>
                    <w:bottom w:val="none" w:sz="0" w:space="0" w:color="auto"/>
                    <w:right w:val="none" w:sz="0" w:space="0" w:color="auto"/>
                  </w:divBdr>
                  <w:divsChild>
                    <w:div w:id="961806729">
                      <w:marLeft w:val="0"/>
                      <w:marRight w:val="0"/>
                      <w:marTop w:val="0"/>
                      <w:marBottom w:val="0"/>
                      <w:divBdr>
                        <w:top w:val="none" w:sz="0" w:space="0" w:color="auto"/>
                        <w:left w:val="none" w:sz="0" w:space="0" w:color="auto"/>
                        <w:bottom w:val="none" w:sz="0" w:space="0" w:color="auto"/>
                        <w:right w:val="none" w:sz="0" w:space="0" w:color="auto"/>
                      </w:divBdr>
                    </w:div>
                    <w:div w:id="2064450058">
                      <w:marLeft w:val="0"/>
                      <w:marRight w:val="0"/>
                      <w:marTop w:val="0"/>
                      <w:marBottom w:val="0"/>
                      <w:divBdr>
                        <w:top w:val="none" w:sz="0" w:space="0" w:color="auto"/>
                        <w:left w:val="none" w:sz="0" w:space="0" w:color="auto"/>
                        <w:bottom w:val="none" w:sz="0" w:space="0" w:color="auto"/>
                        <w:right w:val="none" w:sz="0" w:space="0" w:color="auto"/>
                      </w:divBdr>
                    </w:div>
                    <w:div w:id="1299644827">
                      <w:marLeft w:val="0"/>
                      <w:marRight w:val="0"/>
                      <w:marTop w:val="0"/>
                      <w:marBottom w:val="0"/>
                      <w:divBdr>
                        <w:top w:val="none" w:sz="0" w:space="0" w:color="auto"/>
                        <w:left w:val="none" w:sz="0" w:space="0" w:color="auto"/>
                        <w:bottom w:val="none" w:sz="0" w:space="0" w:color="auto"/>
                        <w:right w:val="none" w:sz="0" w:space="0" w:color="auto"/>
                      </w:divBdr>
                    </w:div>
                    <w:div w:id="463815605">
                      <w:marLeft w:val="0"/>
                      <w:marRight w:val="0"/>
                      <w:marTop w:val="0"/>
                      <w:marBottom w:val="0"/>
                      <w:divBdr>
                        <w:top w:val="none" w:sz="0" w:space="0" w:color="auto"/>
                        <w:left w:val="none" w:sz="0" w:space="0" w:color="auto"/>
                        <w:bottom w:val="none" w:sz="0" w:space="0" w:color="auto"/>
                        <w:right w:val="none" w:sz="0" w:space="0" w:color="auto"/>
                      </w:divBdr>
                    </w:div>
                    <w:div w:id="603541979">
                      <w:marLeft w:val="0"/>
                      <w:marRight w:val="0"/>
                      <w:marTop w:val="0"/>
                      <w:marBottom w:val="0"/>
                      <w:divBdr>
                        <w:top w:val="none" w:sz="0" w:space="0" w:color="auto"/>
                        <w:left w:val="none" w:sz="0" w:space="0" w:color="auto"/>
                        <w:bottom w:val="none" w:sz="0" w:space="0" w:color="auto"/>
                        <w:right w:val="none" w:sz="0" w:space="0" w:color="auto"/>
                      </w:divBdr>
                    </w:div>
                    <w:div w:id="1867475468">
                      <w:marLeft w:val="0"/>
                      <w:marRight w:val="0"/>
                      <w:marTop w:val="0"/>
                      <w:marBottom w:val="0"/>
                      <w:divBdr>
                        <w:top w:val="none" w:sz="0" w:space="0" w:color="auto"/>
                        <w:left w:val="none" w:sz="0" w:space="0" w:color="auto"/>
                        <w:bottom w:val="none" w:sz="0" w:space="0" w:color="auto"/>
                        <w:right w:val="none" w:sz="0" w:space="0" w:color="auto"/>
                      </w:divBdr>
                    </w:div>
                    <w:div w:id="1949192651">
                      <w:marLeft w:val="0"/>
                      <w:marRight w:val="0"/>
                      <w:marTop w:val="0"/>
                      <w:marBottom w:val="0"/>
                      <w:divBdr>
                        <w:top w:val="none" w:sz="0" w:space="0" w:color="auto"/>
                        <w:left w:val="none" w:sz="0" w:space="0" w:color="auto"/>
                        <w:bottom w:val="none" w:sz="0" w:space="0" w:color="auto"/>
                        <w:right w:val="none" w:sz="0" w:space="0" w:color="auto"/>
                      </w:divBdr>
                    </w:div>
                    <w:div w:id="2005277294">
                      <w:marLeft w:val="0"/>
                      <w:marRight w:val="0"/>
                      <w:marTop w:val="0"/>
                      <w:marBottom w:val="0"/>
                      <w:divBdr>
                        <w:top w:val="none" w:sz="0" w:space="0" w:color="auto"/>
                        <w:left w:val="none" w:sz="0" w:space="0" w:color="auto"/>
                        <w:bottom w:val="none" w:sz="0" w:space="0" w:color="auto"/>
                        <w:right w:val="none" w:sz="0" w:space="0" w:color="auto"/>
                      </w:divBdr>
                    </w:div>
                  </w:divsChild>
                </w:div>
                <w:div w:id="2116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uggielniow.n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4960</Words>
  <Characters>29762</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Krajewska</dc:creator>
  <cp:lastModifiedBy>Lucyna Krajewska</cp:lastModifiedBy>
  <cp:revision>3</cp:revision>
  <cp:lastPrinted>2018-06-18T08:02:00Z</cp:lastPrinted>
  <dcterms:created xsi:type="dcterms:W3CDTF">2018-06-18T07:53:00Z</dcterms:created>
  <dcterms:modified xsi:type="dcterms:W3CDTF">2018-06-18T08:18:00Z</dcterms:modified>
</cp:coreProperties>
</file>